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FC" w:rsidRPr="00A33761" w:rsidRDefault="005E68FC" w:rsidP="005E68FC">
      <w:pPr>
        <w:jc w:val="center"/>
        <w:rPr>
          <w:b/>
          <w:color w:val="000000"/>
          <w:sz w:val="20"/>
        </w:rPr>
      </w:pPr>
      <w:r w:rsidRPr="00A33761">
        <w:rPr>
          <w:b/>
          <w:caps/>
          <w:color w:val="000000"/>
          <w:sz w:val="20"/>
        </w:rPr>
        <w:t>Сведения</w:t>
      </w:r>
      <w:r w:rsidRPr="00A33761">
        <w:rPr>
          <w:b/>
          <w:color w:val="000000"/>
          <w:sz w:val="20"/>
        </w:rPr>
        <w:t xml:space="preserve"> </w:t>
      </w:r>
    </w:p>
    <w:p w:rsidR="005E68FC" w:rsidRPr="00330737" w:rsidRDefault="005E68FC" w:rsidP="005E68FC">
      <w:pPr>
        <w:jc w:val="center"/>
        <w:rPr>
          <w:b/>
          <w:color w:val="000000"/>
          <w:sz w:val="20"/>
        </w:rPr>
      </w:pPr>
      <w:r w:rsidRPr="00A33761">
        <w:rPr>
          <w:b/>
          <w:color w:val="000000"/>
          <w:sz w:val="20"/>
        </w:rPr>
        <w:t xml:space="preserve">о доходах, расходах, об имуществе и обязательствах имущественного характера руководителей муниципальных казенных учреждений, в отношении которых </w:t>
      </w:r>
      <w:r>
        <w:rPr>
          <w:b/>
          <w:color w:val="000000"/>
          <w:sz w:val="20"/>
        </w:rPr>
        <w:t xml:space="preserve">Комитет по жилищно-коммунальному комплексу </w:t>
      </w:r>
      <w:r w:rsidRPr="00A33761">
        <w:rPr>
          <w:b/>
          <w:color w:val="000000"/>
          <w:sz w:val="20"/>
        </w:rPr>
        <w:t xml:space="preserve">Администрация города Димитровграда </w:t>
      </w:r>
      <w:r w:rsidRPr="00330737">
        <w:rPr>
          <w:b/>
          <w:color w:val="000000"/>
          <w:sz w:val="20"/>
        </w:rPr>
        <w:t xml:space="preserve">осуществляет функции и полномочия учредителя,  </w:t>
      </w:r>
    </w:p>
    <w:p w:rsidR="005E68FC" w:rsidRPr="00330737" w:rsidRDefault="005E68FC" w:rsidP="005E68FC">
      <w:pPr>
        <w:jc w:val="center"/>
        <w:rPr>
          <w:b/>
          <w:color w:val="000000"/>
          <w:sz w:val="20"/>
        </w:rPr>
      </w:pPr>
      <w:r w:rsidRPr="00330737">
        <w:rPr>
          <w:b/>
          <w:color w:val="000000"/>
          <w:sz w:val="20"/>
        </w:rPr>
        <w:t>за период с 01 января 202</w:t>
      </w:r>
      <w:r w:rsidR="00706289">
        <w:rPr>
          <w:b/>
          <w:color w:val="000000"/>
          <w:sz w:val="20"/>
        </w:rPr>
        <w:t>1</w:t>
      </w:r>
      <w:r w:rsidRPr="00330737">
        <w:rPr>
          <w:b/>
          <w:color w:val="000000"/>
          <w:sz w:val="20"/>
        </w:rPr>
        <w:t xml:space="preserve"> по 31 декабря 202</w:t>
      </w:r>
      <w:r w:rsidR="00706289">
        <w:rPr>
          <w:b/>
          <w:color w:val="000000"/>
          <w:sz w:val="20"/>
        </w:rPr>
        <w:t>1</w:t>
      </w:r>
      <w:r w:rsidRPr="00330737">
        <w:rPr>
          <w:b/>
          <w:color w:val="000000"/>
          <w:sz w:val="20"/>
        </w:rPr>
        <w:t xml:space="preserve"> года  </w:t>
      </w:r>
    </w:p>
    <w:p w:rsidR="000E5291" w:rsidRDefault="000E5291" w:rsidP="005E68FC">
      <w:pPr>
        <w:jc w:val="center"/>
        <w:rPr>
          <w:b/>
          <w:color w:val="000000"/>
          <w:sz w:val="20"/>
          <w:highlight w:val="yellow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1416"/>
        <w:gridCol w:w="1416"/>
        <w:gridCol w:w="15"/>
        <w:gridCol w:w="1403"/>
        <w:gridCol w:w="1276"/>
        <w:gridCol w:w="851"/>
        <w:gridCol w:w="1276"/>
        <w:gridCol w:w="1276"/>
        <w:gridCol w:w="1276"/>
        <w:gridCol w:w="993"/>
        <w:gridCol w:w="1276"/>
        <w:gridCol w:w="1419"/>
        <w:gridCol w:w="992"/>
      </w:tblGrid>
      <w:tr w:rsidR="000E5291" w:rsidRPr="000E5291" w:rsidTr="00024937">
        <w:trPr>
          <w:trHeight w:val="1085"/>
          <w:tblHeader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E5291" w:rsidRPr="000E5291" w:rsidRDefault="000E5291" w:rsidP="00A96926">
            <w:pPr>
              <w:snapToGrid w:val="0"/>
              <w:ind w:left="57"/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gridSpan w:val="2"/>
            <w:vMerge w:val="restart"/>
            <w:shd w:val="clear" w:color="auto" w:fill="auto"/>
            <w:vAlign w:val="center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Должность</w:t>
            </w:r>
          </w:p>
        </w:tc>
        <w:tc>
          <w:tcPr>
            <w:tcW w:w="4806" w:type="dxa"/>
            <w:gridSpan w:val="4"/>
            <w:shd w:val="clear" w:color="auto" w:fill="auto"/>
            <w:vAlign w:val="center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Сведения об источниках получения средств, за счет которых совершена сделка (вид, приобретенного имущества, источники)</w:t>
            </w:r>
          </w:p>
        </w:tc>
      </w:tr>
      <w:tr w:rsidR="000E5291" w:rsidRPr="000E5291" w:rsidTr="00024937">
        <w:trPr>
          <w:tblHeader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ind w:left="142"/>
              <w:rPr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rPr>
                <w:strike/>
                <w:color w:val="000000"/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 xml:space="preserve">Вид </w:t>
            </w:r>
          </w:p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объекта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Площадь (кв.м.)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5291" w:rsidRPr="000E5291" w:rsidRDefault="000E5291" w:rsidP="00A96926">
            <w:pPr>
              <w:snapToGrid w:val="0"/>
              <w:rPr>
                <w:color w:val="000000"/>
                <w:sz w:val="20"/>
              </w:rPr>
            </w:pPr>
          </w:p>
        </w:tc>
      </w:tr>
      <w:tr w:rsidR="000E5291" w:rsidRPr="000E5291" w:rsidTr="00024937">
        <w:trPr>
          <w:tblHeader/>
        </w:trPr>
        <w:tc>
          <w:tcPr>
            <w:tcW w:w="566" w:type="dxa"/>
            <w:shd w:val="clear" w:color="auto" w:fill="auto"/>
          </w:tcPr>
          <w:p w:rsidR="000E5291" w:rsidRPr="000E5291" w:rsidRDefault="000E5291" w:rsidP="00A96926">
            <w:pPr>
              <w:snapToGrid w:val="0"/>
              <w:ind w:left="142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2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E5291" w:rsidRPr="000E5291" w:rsidRDefault="000E5291" w:rsidP="00A96926">
            <w:pPr>
              <w:snapToGrid w:val="0"/>
              <w:jc w:val="center"/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13</w:t>
            </w:r>
          </w:p>
        </w:tc>
      </w:tr>
      <w:tr w:rsidR="000E5291" w:rsidRPr="000E5291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shd w:val="clear" w:color="auto" w:fill="auto"/>
          </w:tcPr>
          <w:p w:rsidR="000E5291" w:rsidRPr="000E5291" w:rsidRDefault="00984A15" w:rsidP="0033073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E5291" w:rsidRPr="000E5291">
              <w:rPr>
                <w:color w:val="000000"/>
                <w:sz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Назарова Регина Юрьевна </w:t>
            </w:r>
          </w:p>
        </w:tc>
        <w:tc>
          <w:tcPr>
            <w:tcW w:w="1416" w:type="dxa"/>
            <w:shd w:val="clear" w:color="auto" w:fill="auto"/>
          </w:tcPr>
          <w:p w:rsidR="000E5291" w:rsidRPr="000E5291" w:rsidRDefault="000E5291" w:rsidP="000E5291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 xml:space="preserve">Директор Муниципального казенного учреждения </w:t>
            </w:r>
            <w:r w:rsidRPr="000E5291">
              <w:rPr>
                <w:color w:val="000000"/>
                <w:sz w:val="20"/>
              </w:rPr>
              <w:lastRenderedPageBreak/>
              <w:t>«</w:t>
            </w:r>
            <w:r>
              <w:rPr>
                <w:color w:val="000000"/>
                <w:sz w:val="20"/>
              </w:rPr>
              <w:t>Служба охраны окружающей среды»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lastRenderedPageBreak/>
              <w:t>Земельный участок по</w:t>
            </w:r>
            <w:r w:rsidR="00833202">
              <w:rPr>
                <w:color w:val="000000"/>
                <w:sz w:val="20"/>
              </w:rPr>
              <w:t>д</w:t>
            </w:r>
            <w:r w:rsidRPr="000E5291">
              <w:rPr>
                <w:color w:val="000000"/>
                <w:sz w:val="20"/>
              </w:rPr>
              <w:t xml:space="preserve"> индивидуальное жилищное строительство </w:t>
            </w: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lastRenderedPageBreak/>
              <w:t>Земельный участок дачный</w:t>
            </w:r>
          </w:p>
          <w:p w:rsidR="000E5291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Жилой дом</w:t>
            </w: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0E5291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Дача</w:t>
            </w:r>
          </w:p>
          <w:p w:rsidR="004252DC" w:rsidRDefault="004252DC" w:rsidP="00A96926">
            <w:pPr>
              <w:rPr>
                <w:color w:val="000000"/>
                <w:sz w:val="20"/>
              </w:rPr>
            </w:pPr>
          </w:p>
          <w:p w:rsidR="004252DC" w:rsidRPr="000E5291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Общая долевая </w:t>
            </w: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706289" w:rsidRDefault="00706289" w:rsidP="00706289">
            <w:pPr>
              <w:rPr>
                <w:color w:val="000000"/>
                <w:sz w:val="20"/>
              </w:rPr>
            </w:pPr>
          </w:p>
          <w:p w:rsidR="00706289" w:rsidRDefault="00706289" w:rsidP="00706289">
            <w:pPr>
              <w:rPr>
                <w:color w:val="000000"/>
                <w:sz w:val="20"/>
              </w:rPr>
            </w:pPr>
          </w:p>
          <w:p w:rsidR="00706289" w:rsidRPr="000E5291" w:rsidRDefault="00706289" w:rsidP="0070628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Общая долевая </w:t>
            </w: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Общая долевая</w:t>
            </w:r>
          </w:p>
          <w:p w:rsidR="00706289" w:rsidRPr="000E5291" w:rsidRDefault="00706289" w:rsidP="0070628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Общая долевая </w:t>
            </w:r>
          </w:p>
          <w:p w:rsidR="000E5291" w:rsidRPr="000E5291" w:rsidRDefault="004252DC" w:rsidP="004252DC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5291" w:rsidRPr="000E5291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836,0</w:t>
            </w: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397,</w:t>
            </w:r>
            <w:r>
              <w:rPr>
                <w:color w:val="000000"/>
                <w:sz w:val="20"/>
              </w:rPr>
              <w:lastRenderedPageBreak/>
              <w:t>0</w:t>
            </w: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54,7</w:t>
            </w: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0E5291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</w:t>
            </w:r>
            <w:r w:rsidR="004252DC">
              <w:rPr>
                <w:color w:val="000000"/>
                <w:sz w:val="20"/>
              </w:rPr>
              <w:t>9</w:t>
            </w:r>
          </w:p>
          <w:p w:rsidR="004252DC" w:rsidRDefault="004252DC" w:rsidP="00A96926">
            <w:pPr>
              <w:rPr>
                <w:color w:val="000000"/>
                <w:sz w:val="20"/>
              </w:rPr>
            </w:pPr>
          </w:p>
          <w:p w:rsidR="004252DC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93,1</w:t>
            </w: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lastRenderedPageBreak/>
              <w:t>РФ</w:t>
            </w: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РФ</w:t>
            </w: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0E5291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  <w:p w:rsidR="000E5291" w:rsidRDefault="000E5291" w:rsidP="00A96926">
            <w:pPr>
              <w:rPr>
                <w:color w:val="000000"/>
                <w:sz w:val="20"/>
              </w:rPr>
            </w:pPr>
          </w:p>
          <w:p w:rsidR="000E5291" w:rsidRDefault="000E5291" w:rsidP="004252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  <w:p w:rsidR="004252DC" w:rsidRDefault="004252DC" w:rsidP="004252DC">
            <w:pPr>
              <w:rPr>
                <w:color w:val="000000"/>
                <w:sz w:val="20"/>
              </w:rPr>
            </w:pPr>
          </w:p>
          <w:p w:rsidR="004252DC" w:rsidRPr="000E5291" w:rsidRDefault="004252DC" w:rsidP="004252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</w:tc>
        <w:tc>
          <w:tcPr>
            <w:tcW w:w="1276" w:type="dxa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4252DC" w:rsidP="004252D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КИА </w:t>
            </w:r>
            <w:r>
              <w:rPr>
                <w:color w:val="000000"/>
                <w:sz w:val="20"/>
                <w:lang w:val="en-US"/>
              </w:rPr>
              <w:t>Spectra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 xml:space="preserve">FB </w:t>
            </w: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1419" w:type="dxa"/>
            <w:shd w:val="clear" w:color="auto" w:fill="auto"/>
          </w:tcPr>
          <w:p w:rsidR="000E5291" w:rsidRPr="000E5291" w:rsidRDefault="00706289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722 922,48</w:t>
            </w:r>
          </w:p>
        </w:tc>
        <w:tc>
          <w:tcPr>
            <w:tcW w:w="992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</w:tc>
      </w:tr>
      <w:tr w:rsidR="000E5291" w:rsidRPr="000E5291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rPr>
          <w:trHeight w:val="243"/>
        </w:trPr>
        <w:tc>
          <w:tcPr>
            <w:tcW w:w="56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E5291" w:rsidRDefault="00706289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Земельный участок</w:t>
            </w:r>
          </w:p>
          <w:p w:rsidR="00706289" w:rsidRPr="004252DC" w:rsidRDefault="00706289" w:rsidP="00A969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Дача </w:t>
            </w:r>
          </w:p>
        </w:tc>
        <w:tc>
          <w:tcPr>
            <w:tcW w:w="1276" w:type="dxa"/>
            <w:shd w:val="clear" w:color="auto" w:fill="auto"/>
          </w:tcPr>
          <w:p w:rsidR="000E5291" w:rsidRDefault="00706289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Общая долевая</w:t>
            </w:r>
          </w:p>
          <w:p w:rsidR="00706289" w:rsidRPr="00706289" w:rsidRDefault="00706289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0E5291" w:rsidRDefault="00706289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397,0</w:t>
            </w:r>
          </w:p>
          <w:p w:rsidR="00706289" w:rsidRDefault="00706289" w:rsidP="00A96926">
            <w:pPr>
              <w:rPr>
                <w:color w:val="000000"/>
                <w:sz w:val="20"/>
              </w:rPr>
            </w:pPr>
          </w:p>
          <w:p w:rsidR="00706289" w:rsidRPr="00706289" w:rsidRDefault="00706289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20,9</w:t>
            </w:r>
          </w:p>
        </w:tc>
        <w:tc>
          <w:tcPr>
            <w:tcW w:w="1276" w:type="dxa"/>
          </w:tcPr>
          <w:p w:rsidR="000E5291" w:rsidRPr="00706289" w:rsidRDefault="00706289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</w:tc>
        <w:tc>
          <w:tcPr>
            <w:tcW w:w="1276" w:type="dxa"/>
          </w:tcPr>
          <w:p w:rsidR="000E5291" w:rsidRPr="004252DC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E5291" w:rsidRPr="004252DC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93,1</w:t>
            </w:r>
          </w:p>
        </w:tc>
        <w:tc>
          <w:tcPr>
            <w:tcW w:w="993" w:type="dxa"/>
            <w:shd w:val="clear" w:color="auto" w:fill="auto"/>
          </w:tcPr>
          <w:p w:rsidR="000E5291" w:rsidRPr="004252DC" w:rsidRDefault="004252DC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0E5291" w:rsidRPr="004252DC" w:rsidRDefault="003604F1" w:rsidP="00A96926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KIA</w:t>
            </w:r>
            <w:r w:rsidR="004252DC">
              <w:rPr>
                <w:color w:val="000000"/>
                <w:sz w:val="20"/>
              </w:rPr>
              <w:t xml:space="preserve"> </w:t>
            </w:r>
            <w:r w:rsidR="004252DC">
              <w:rPr>
                <w:color w:val="000000"/>
                <w:sz w:val="20"/>
                <w:lang w:val="en-US"/>
              </w:rPr>
              <w:t xml:space="preserve"> QLE </w:t>
            </w:r>
            <w:proofErr w:type="spellStart"/>
            <w:r w:rsidR="004252DC">
              <w:rPr>
                <w:color w:val="000000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0E5291" w:rsidRPr="00706289" w:rsidRDefault="00706289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1 174 578,81</w:t>
            </w:r>
          </w:p>
        </w:tc>
        <w:tc>
          <w:tcPr>
            <w:tcW w:w="992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</w:tc>
      </w:tr>
      <w:tr w:rsidR="000E5291" w:rsidRPr="00861CEE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Квартира</w:t>
            </w:r>
          </w:p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0E5291" w:rsidRDefault="000E2485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96,8</w:t>
            </w:r>
          </w:p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93,1</w:t>
            </w:r>
          </w:p>
        </w:tc>
        <w:tc>
          <w:tcPr>
            <w:tcW w:w="993" w:type="dxa"/>
            <w:shd w:val="clear" w:color="auto" w:fill="auto"/>
          </w:tcPr>
          <w:p w:rsid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РФ</w:t>
            </w:r>
          </w:p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E5291" w:rsidRPr="000E5291" w:rsidRDefault="000E5291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5291" w:rsidRPr="00861CEE" w:rsidRDefault="000E5291" w:rsidP="00A96926">
            <w:pPr>
              <w:rPr>
                <w:color w:val="000000"/>
                <w:sz w:val="20"/>
              </w:rPr>
            </w:pPr>
          </w:p>
        </w:tc>
      </w:tr>
      <w:tr w:rsidR="000E2485" w:rsidRPr="00861CEE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c>
          <w:tcPr>
            <w:tcW w:w="566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416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93,1</w:t>
            </w:r>
          </w:p>
        </w:tc>
        <w:tc>
          <w:tcPr>
            <w:tcW w:w="993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0E2485" w:rsidRPr="000E5291" w:rsidRDefault="000E2485" w:rsidP="00A96926">
            <w:pPr>
              <w:rPr>
                <w:color w:val="000000"/>
                <w:sz w:val="20"/>
              </w:rPr>
            </w:pPr>
            <w:r w:rsidRPr="000E5291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2485" w:rsidRPr="00861CEE" w:rsidRDefault="000E2485" w:rsidP="00A96926">
            <w:pPr>
              <w:rPr>
                <w:color w:val="000000"/>
                <w:sz w:val="20"/>
              </w:rPr>
            </w:pPr>
          </w:p>
        </w:tc>
      </w:tr>
      <w:tr w:rsidR="00984A15" w:rsidRPr="00284278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rPr>
          <w:trHeight w:val="1036"/>
        </w:trPr>
        <w:tc>
          <w:tcPr>
            <w:tcW w:w="566" w:type="dxa"/>
            <w:tcBorders>
              <w:top w:val="single" w:sz="12" w:space="0" w:color="000000"/>
            </w:tcBorders>
          </w:tcPr>
          <w:p w:rsidR="00706289" w:rsidRPr="00284278" w:rsidRDefault="00706289" w:rsidP="00984A15">
            <w:pPr>
              <w:snapToGrid w:val="0"/>
              <w:spacing w:line="240" w:lineRule="exact"/>
              <w:ind w:left="142" w:hanging="108"/>
              <w:rPr>
                <w:sz w:val="20"/>
              </w:rPr>
            </w:pPr>
            <w:r w:rsidRPr="0028427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Горошков Никита Александрович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rPr>
                <w:sz w:val="20"/>
              </w:rPr>
            </w:pPr>
            <w:r w:rsidRPr="00284278">
              <w:rPr>
                <w:sz w:val="20"/>
              </w:rPr>
              <w:t>Директор муниципального казенного учреждения «Дирекция инвестиционных и инновационных проектов»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Земельный участок садовый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Дача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Индивидуальная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Индивидуальная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468,0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34,8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74,3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ХЕНДЭ СОЛЯРИС</w:t>
            </w: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706289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1 477 159,48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984A15" w:rsidRPr="00284278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rPr>
          <w:trHeight w:val="1268"/>
        </w:trPr>
        <w:tc>
          <w:tcPr>
            <w:tcW w:w="566" w:type="dxa"/>
          </w:tcPr>
          <w:p w:rsidR="00706289" w:rsidRPr="00284278" w:rsidRDefault="00706289" w:rsidP="004C76E6">
            <w:pPr>
              <w:snapToGrid w:val="0"/>
              <w:spacing w:line="240" w:lineRule="exact"/>
              <w:ind w:left="142"/>
              <w:rPr>
                <w:color w:val="FF0000"/>
                <w:sz w:val="20"/>
              </w:rPr>
            </w:pPr>
          </w:p>
        </w:tc>
        <w:tc>
          <w:tcPr>
            <w:tcW w:w="1416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Супруга</w:t>
            </w:r>
          </w:p>
        </w:tc>
        <w:tc>
          <w:tcPr>
            <w:tcW w:w="1416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Квартира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Земельный участок садовый</w:t>
            </w:r>
          </w:p>
          <w:p w:rsidR="00706289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Дача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84A15" w:rsidRPr="00284278" w:rsidRDefault="00984A15" w:rsidP="00984A15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74,3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468,0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34,8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301,5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993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proofErr w:type="gramStart"/>
            <w:r w:rsidRPr="00284278">
              <w:rPr>
                <w:sz w:val="20"/>
              </w:rPr>
              <w:t>ШКОДА</w:t>
            </w:r>
            <w:proofErr w:type="gramEnd"/>
            <w:r w:rsidRPr="00284278">
              <w:rPr>
                <w:sz w:val="20"/>
              </w:rPr>
              <w:t xml:space="preserve"> ФАБИЯ</w:t>
            </w:r>
          </w:p>
        </w:tc>
        <w:tc>
          <w:tcPr>
            <w:tcW w:w="1419" w:type="dxa"/>
          </w:tcPr>
          <w:p w:rsidR="00706289" w:rsidRPr="00284278" w:rsidRDefault="00984A15" w:rsidP="00984A15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38 785,73</w:t>
            </w:r>
          </w:p>
        </w:tc>
        <w:tc>
          <w:tcPr>
            <w:tcW w:w="992" w:type="dxa"/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rPr>
                <w:sz w:val="20"/>
              </w:rPr>
            </w:pPr>
          </w:p>
          <w:p w:rsidR="00706289" w:rsidRPr="00284278" w:rsidRDefault="00706289" w:rsidP="004C76E6">
            <w:pPr>
              <w:rPr>
                <w:sz w:val="20"/>
              </w:rPr>
            </w:pPr>
          </w:p>
          <w:p w:rsidR="00706289" w:rsidRPr="00284278" w:rsidRDefault="00706289" w:rsidP="004C76E6">
            <w:pPr>
              <w:rPr>
                <w:sz w:val="20"/>
              </w:rPr>
            </w:pPr>
          </w:p>
          <w:p w:rsidR="00706289" w:rsidRPr="00284278" w:rsidRDefault="00706289" w:rsidP="004C76E6">
            <w:pPr>
              <w:rPr>
                <w:sz w:val="20"/>
              </w:rPr>
            </w:pPr>
          </w:p>
        </w:tc>
      </w:tr>
      <w:tr w:rsidR="00984A15" w:rsidRPr="00284278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rPr>
          <w:trHeight w:val="1268"/>
        </w:trPr>
        <w:tc>
          <w:tcPr>
            <w:tcW w:w="56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ind w:left="142"/>
              <w:rPr>
                <w:color w:val="FF0000"/>
                <w:sz w:val="20"/>
              </w:rPr>
            </w:pP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Квартира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Земельный участок садовый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Дача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74,3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468,0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34,8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06289" w:rsidRPr="00284278" w:rsidRDefault="00706289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984A15" w:rsidRPr="00284278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rPr>
          <w:trHeight w:val="1036"/>
        </w:trPr>
        <w:tc>
          <w:tcPr>
            <w:tcW w:w="566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ind w:left="142" w:hanging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Маляр Сергей Николаевич</w:t>
            </w:r>
          </w:p>
        </w:tc>
        <w:tc>
          <w:tcPr>
            <w:tcW w:w="1416" w:type="dxa"/>
            <w:tcBorders>
              <w:top w:val="single" w:sz="12" w:space="0" w:color="000000"/>
            </w:tcBorders>
          </w:tcPr>
          <w:p w:rsidR="00984A15" w:rsidRPr="00284278" w:rsidRDefault="00984A15" w:rsidP="00984A15">
            <w:pPr>
              <w:rPr>
                <w:sz w:val="20"/>
              </w:rPr>
            </w:pPr>
            <w:r w:rsidRPr="00284278">
              <w:rPr>
                <w:sz w:val="20"/>
              </w:rPr>
              <w:t>Директор муниципального казенного учреждения «</w:t>
            </w:r>
            <w:r>
              <w:rPr>
                <w:sz w:val="20"/>
              </w:rPr>
              <w:t>Контакт-центр города Димитровграда»</w:t>
            </w:r>
            <w:r w:rsidRPr="00284278"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</w:tcBorders>
          </w:tcPr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Индивидуальная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Индивидуальная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1302,0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55,2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ХЕНДЭ СОЛЯРИС</w:t>
            </w:r>
          </w:p>
        </w:tc>
        <w:tc>
          <w:tcPr>
            <w:tcW w:w="1419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1 401 399,26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984A15" w:rsidRPr="00284278" w:rsidTr="0002493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dotted" w:sz="4" w:space="0" w:color="auto"/>
            <w:insideV w:val="dotted" w:sz="4" w:space="0" w:color="auto"/>
          </w:tblBorders>
        </w:tblPrEx>
        <w:trPr>
          <w:trHeight w:val="2263"/>
        </w:trPr>
        <w:tc>
          <w:tcPr>
            <w:tcW w:w="566" w:type="dxa"/>
          </w:tcPr>
          <w:p w:rsidR="00984A15" w:rsidRPr="00284278" w:rsidRDefault="00984A15" w:rsidP="004C76E6">
            <w:pPr>
              <w:snapToGrid w:val="0"/>
              <w:spacing w:line="240" w:lineRule="exact"/>
              <w:ind w:left="142"/>
              <w:rPr>
                <w:color w:val="FF0000"/>
                <w:sz w:val="20"/>
              </w:rPr>
            </w:pPr>
          </w:p>
        </w:tc>
        <w:tc>
          <w:tcPr>
            <w:tcW w:w="1416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Супруга</w:t>
            </w:r>
          </w:p>
        </w:tc>
        <w:tc>
          <w:tcPr>
            <w:tcW w:w="1416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 xml:space="preserve"> под индивидуальное жилищное строительство</w:t>
            </w:r>
          </w:p>
          <w:p w:rsidR="00984A15" w:rsidRPr="00284278" w:rsidRDefault="00984A15" w:rsidP="00984A15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984A15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634,0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73,0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984A15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276" w:type="dxa"/>
          </w:tcPr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домов индивидуальной жилой застройки</w:t>
            </w: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1302,0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993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 w:rsidRPr="00284278">
              <w:rPr>
                <w:sz w:val="20"/>
              </w:rPr>
              <w:t>РФ</w:t>
            </w:r>
          </w:p>
        </w:tc>
        <w:tc>
          <w:tcPr>
            <w:tcW w:w="1276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419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344  487,22</w:t>
            </w:r>
          </w:p>
        </w:tc>
        <w:tc>
          <w:tcPr>
            <w:tcW w:w="992" w:type="dxa"/>
          </w:tcPr>
          <w:p w:rsidR="00984A15" w:rsidRPr="00284278" w:rsidRDefault="00984A15" w:rsidP="004C76E6">
            <w:pPr>
              <w:snapToGrid w:val="0"/>
              <w:spacing w:line="240" w:lineRule="exact"/>
              <w:rPr>
                <w:sz w:val="20"/>
              </w:rPr>
            </w:pPr>
          </w:p>
          <w:p w:rsidR="00984A15" w:rsidRPr="00284278" w:rsidRDefault="00984A15" w:rsidP="004C76E6">
            <w:pPr>
              <w:rPr>
                <w:sz w:val="20"/>
              </w:rPr>
            </w:pPr>
          </w:p>
          <w:p w:rsidR="00984A15" w:rsidRPr="00284278" w:rsidRDefault="00984A15" w:rsidP="004C76E6">
            <w:pPr>
              <w:rPr>
                <w:sz w:val="20"/>
              </w:rPr>
            </w:pPr>
          </w:p>
          <w:p w:rsidR="00984A15" w:rsidRPr="00284278" w:rsidRDefault="00984A15" w:rsidP="004C76E6">
            <w:pPr>
              <w:rPr>
                <w:sz w:val="20"/>
              </w:rPr>
            </w:pPr>
          </w:p>
          <w:p w:rsidR="00984A15" w:rsidRPr="00284278" w:rsidRDefault="00984A15" w:rsidP="004C76E6">
            <w:pPr>
              <w:rPr>
                <w:sz w:val="20"/>
              </w:rPr>
            </w:pPr>
          </w:p>
        </w:tc>
      </w:tr>
    </w:tbl>
    <w:p w:rsidR="00984A15" w:rsidRDefault="00984A15"/>
    <w:sectPr w:rsidR="00984A15" w:rsidSect="005E68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FC"/>
    <w:rsid w:val="00024937"/>
    <w:rsid w:val="000868DF"/>
    <w:rsid w:val="000E2485"/>
    <w:rsid w:val="000E5291"/>
    <w:rsid w:val="00221DCD"/>
    <w:rsid w:val="00330737"/>
    <w:rsid w:val="003604F1"/>
    <w:rsid w:val="004252DC"/>
    <w:rsid w:val="00476F6F"/>
    <w:rsid w:val="004A7C12"/>
    <w:rsid w:val="005E68FC"/>
    <w:rsid w:val="00706289"/>
    <w:rsid w:val="00715906"/>
    <w:rsid w:val="00833202"/>
    <w:rsid w:val="008A0763"/>
    <w:rsid w:val="008C7F52"/>
    <w:rsid w:val="00984A15"/>
    <w:rsid w:val="00AC3B93"/>
    <w:rsid w:val="00D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Пользователь</cp:lastModifiedBy>
  <cp:revision>2</cp:revision>
  <dcterms:created xsi:type="dcterms:W3CDTF">2022-05-16T04:11:00Z</dcterms:created>
  <dcterms:modified xsi:type="dcterms:W3CDTF">2022-05-16T04:11:00Z</dcterms:modified>
</cp:coreProperties>
</file>