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EE3" w:rsidRDefault="00F92F2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Управление финансов и муниципальных закупок</w:t>
      </w:r>
    </w:p>
    <w:p w:rsidR="00FF0EE3" w:rsidRDefault="00F92F2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города Димитровграда Ульяновской области</w:t>
      </w:r>
    </w:p>
    <w:p w:rsidR="00FF0EE3" w:rsidRDefault="00FF0EE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FF0EE3" w:rsidRDefault="00F92F2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ПРИКАЗ</w:t>
      </w:r>
    </w:p>
    <w:p w:rsidR="00FF0EE3" w:rsidRDefault="00FF0EE3">
      <w:pPr>
        <w:tabs>
          <w:tab w:val="left" w:pos="3174"/>
        </w:tabs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FF0EE3" w:rsidRDefault="00F92F23">
      <w:pPr>
        <w:tabs>
          <w:tab w:val="left" w:pos="3174"/>
        </w:tabs>
        <w:rPr>
          <w:rFonts w:ascii="Times New Roman" w:hAnsi="Times New Roman" w:cs="Times New Roman"/>
          <w:b/>
          <w:bCs/>
          <w:sz w:val="28"/>
          <w:szCs w:val="28"/>
          <w:u w:val="single"/>
          <w:lang w:val="ru-RU" w:eastAsia="ru-RU"/>
        </w:rPr>
      </w:pPr>
      <w:r w:rsidRPr="00F92F23">
        <w:rPr>
          <w:rFonts w:ascii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27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.0</w:t>
      </w:r>
      <w:r w:rsidRPr="00F92F23">
        <w:rPr>
          <w:rFonts w:ascii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.2024</w:t>
      </w: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ab/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№  2</w:t>
      </w:r>
      <w:proofErr w:type="gramEnd"/>
      <w:r w:rsidRPr="00F92F23">
        <w:rPr>
          <w:rFonts w:ascii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 xml:space="preserve"> -О/Д</w:t>
      </w:r>
    </w:p>
    <w:p w:rsidR="00FF0EE3" w:rsidRPr="00F92F23" w:rsidRDefault="00FF0EE3">
      <w:pPr>
        <w:tabs>
          <w:tab w:val="left" w:pos="3174"/>
        </w:tabs>
        <w:rPr>
          <w:b/>
          <w:szCs w:val="28"/>
          <w:u w:val="single"/>
          <w:lang w:val="ru-RU"/>
        </w:rPr>
      </w:pPr>
    </w:p>
    <w:p w:rsidR="00FF0EE3" w:rsidRDefault="00F92F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мониторинга  </w:t>
      </w:r>
    </w:p>
    <w:p w:rsidR="00FF0EE3" w:rsidRDefault="00F92F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качества финансового менеджмента, осуществляемого главными администраторами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средств бюджета города Димитровграда Ульяновской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EE3" w:rsidRDefault="00FF0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EE3" w:rsidRDefault="00F92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пунктами 6 и 7 статьи 160.2-1 Бюджетного кодекса Российской Федерации и в целях проведения мониторинга к</w:t>
      </w:r>
      <w:r>
        <w:rPr>
          <w:rFonts w:ascii="Times New Roman" w:hAnsi="Times New Roman" w:cs="Times New Roman"/>
          <w:sz w:val="28"/>
          <w:szCs w:val="28"/>
        </w:rPr>
        <w:t xml:space="preserve">ачества финансового менеджмента в отношении главных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администраторов средств бюджета города Димитровграда Ульяновской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приказываю:</w:t>
      </w:r>
    </w:p>
    <w:p w:rsidR="00FF0EE3" w:rsidRDefault="00F92F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проведения мониторинга качества финансового менеджмента в отношении главных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</w:t>
      </w:r>
      <w:r>
        <w:rPr>
          <w:rFonts w:ascii="Times New Roman" w:hAnsi="Times New Roman" w:cs="Times New Roman"/>
          <w:sz w:val="28"/>
          <w:szCs w:val="28"/>
        </w:rPr>
        <w:t>торов средств бюджета города Димитровграда Ульяновской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F0EE3" w:rsidRDefault="00F92F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 приказ Управления финансов и муниципальных закупок города Димитровграда Ульяновской области от 12.12.2018 №68-О/Д</w:t>
      </w:r>
      <w:proofErr w:type="gramStart"/>
      <w:r>
        <w:rPr>
          <w:rFonts w:ascii="Times New Roman" w:hAnsi="Times New Roman" w:cs="Times New Roman"/>
          <w:sz w:val="28"/>
          <w:szCs w:val="28"/>
        </w:rPr>
        <w:t>"О</w:t>
      </w:r>
      <w:proofErr w:type="gramEnd"/>
      <w:r>
        <w:rPr>
          <w:rFonts w:ascii="Times New Roman" w:hAnsi="Times New Roman" w:cs="Times New Roman"/>
          <w:sz w:val="28"/>
          <w:szCs w:val="28"/>
        </w:rPr>
        <w:t>б утверждении Порядка проведения мониторинга кач</w:t>
      </w:r>
      <w:r>
        <w:rPr>
          <w:rFonts w:ascii="Times New Roman" w:hAnsi="Times New Roman" w:cs="Times New Roman"/>
          <w:sz w:val="28"/>
          <w:szCs w:val="28"/>
        </w:rPr>
        <w:t>ества финансового менеджмента, осуществляемого главными распорядителями средств бюджета города Димитровграда Ульяновской области".</w:t>
      </w:r>
    </w:p>
    <w:p w:rsidR="00FF0EE3" w:rsidRDefault="00F92F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FF0EE3" w:rsidRDefault="00FF0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EE3" w:rsidRDefault="00FF0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EE3" w:rsidRDefault="00FF0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EE3" w:rsidRDefault="00F92F23">
      <w:pPr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Начальник Управления</w:t>
      </w:r>
    </w:p>
    <w:p w:rsidR="00FF0EE3" w:rsidRDefault="00F92F23">
      <w:pPr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финансов и закупок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  <w:t>Е.Ю.Акулина</w:t>
      </w:r>
    </w:p>
    <w:p w:rsidR="00FF0EE3" w:rsidRDefault="00FF0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EE3" w:rsidRDefault="00FF0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EE3" w:rsidRDefault="00FF0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EE3" w:rsidRDefault="00FF0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EE3" w:rsidRDefault="00FF0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EE3" w:rsidRDefault="00FF0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EE3" w:rsidRDefault="00FF0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EE3" w:rsidRDefault="00FF0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EE3" w:rsidRDefault="00FF0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EE3" w:rsidRDefault="00F92F23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FF0EE3" w:rsidRDefault="00F92F2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FF0EE3" w:rsidRDefault="00F92F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</w:t>
      </w:r>
    </w:p>
    <w:p w:rsidR="00FF0EE3" w:rsidRDefault="00F92F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финансов</w:t>
      </w:r>
    </w:p>
    <w:p w:rsidR="00FF0EE3" w:rsidRDefault="00F92F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муниципальных закупок</w:t>
      </w:r>
    </w:p>
    <w:p w:rsidR="00FF0EE3" w:rsidRDefault="00F92F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27.06.2024 г. N 22-О/Д</w:t>
      </w:r>
    </w:p>
    <w:p w:rsidR="00FF0EE3" w:rsidRDefault="00FF0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EE3" w:rsidRDefault="00F92F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FF0EE3" w:rsidRDefault="00F92F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мониторинга качества</w:t>
      </w:r>
    </w:p>
    <w:p w:rsidR="00FF0EE3" w:rsidRDefault="00F92F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финансового менеджмента,</w:t>
      </w:r>
    </w:p>
    <w:p w:rsidR="00FF0EE3" w:rsidRDefault="00F92F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осуществляемого главными администраторами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средств бюджета города Димитровграда Ульяновской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EE3" w:rsidRDefault="00FF0E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F0EE3" w:rsidRDefault="00F92F2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F0EE3" w:rsidRDefault="00FF0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EE3" w:rsidRDefault="00F92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Настоящий Порядок к проведению мониторинга качества финансового менеджмента, осуществляемого главными администраторами средств бюд</w:t>
      </w:r>
      <w:r>
        <w:rPr>
          <w:rFonts w:ascii="Times New Roman" w:hAnsi="Times New Roman" w:cs="Times New Roman"/>
          <w:sz w:val="28"/>
          <w:szCs w:val="28"/>
        </w:rPr>
        <w:t xml:space="preserve">жета города Димитровграда Ульяновской области, определяет правила проведения финансовым органом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города Димитровграда Ульяновской области мониторинга качества финансового менеджмента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отношении главных администраторов средств бюджета города Димитровграда У</w:t>
      </w:r>
      <w:r>
        <w:rPr>
          <w:rFonts w:ascii="Times New Roman" w:hAnsi="Times New Roman" w:cs="Times New Roman"/>
          <w:sz w:val="28"/>
          <w:szCs w:val="28"/>
        </w:rPr>
        <w:t>льяновской области (далее соответственно - Порядок, финансовый орган, ГАБС), в том числе:</w:t>
      </w:r>
    </w:p>
    <w:p w:rsidR="00FF0EE3" w:rsidRDefault="00F92F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правила расчета и анализа значений показателей качества финансового менеджмента, формирования и представления информации, необходимой для проведения мониторинга ка</w:t>
      </w:r>
      <w:r>
        <w:rPr>
          <w:rFonts w:ascii="Times New Roman" w:hAnsi="Times New Roman" w:cs="Times New Roman"/>
          <w:sz w:val="28"/>
          <w:szCs w:val="28"/>
        </w:rPr>
        <w:t>чества финансового менеджмента;</w:t>
      </w:r>
    </w:p>
    <w:p w:rsidR="00FF0EE3" w:rsidRDefault="00F92F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правила формирования и представления отчета о результатах мониторинга качества финансового менеджмента.</w:t>
      </w:r>
    </w:p>
    <w:p w:rsidR="00FF0EE3" w:rsidRDefault="00F92F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настоящем Порядке:</w:t>
      </w:r>
    </w:p>
    <w:p w:rsidR="00FF0EE3" w:rsidRDefault="00F92F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финансовым менеджментом понимаются организация и исполнение ГАБС бюджетных процедур в ц</w:t>
      </w:r>
      <w:r>
        <w:rPr>
          <w:rFonts w:ascii="Times New Roman" w:hAnsi="Times New Roman" w:cs="Times New Roman"/>
          <w:sz w:val="28"/>
          <w:szCs w:val="28"/>
        </w:rPr>
        <w:t>елях исполнения бюджетных полномочий, в том числе результатов выполнения бюджетных процедур;</w:t>
      </w:r>
    </w:p>
    <w:p w:rsidR="00FF0EE3" w:rsidRDefault="00F92F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 бюджетными процедурами понимаются процедуры ГАБС, результат выполнения которых влияет на значения показателей качества финансового менеджмента, в том числе про</w:t>
      </w:r>
      <w:r>
        <w:rPr>
          <w:rFonts w:ascii="Times New Roman" w:hAnsi="Times New Roman" w:cs="Times New Roman"/>
          <w:sz w:val="28"/>
          <w:szCs w:val="28"/>
        </w:rPr>
        <w:t>цедуры по составлению и представлению сведений, необходимых для составления проекта бюджета города Димитровграда Ульяновской области, а также по исполнению бюджета города Димитровграда Ульяновской области, включая управление доходами, расходами, ведению бю</w:t>
      </w:r>
      <w:r>
        <w:rPr>
          <w:rFonts w:ascii="Times New Roman" w:hAnsi="Times New Roman" w:cs="Times New Roman"/>
          <w:sz w:val="28"/>
          <w:szCs w:val="28"/>
        </w:rPr>
        <w:t>джетного учета и составлению бюджетной отчетности, осуществлению закупок товаров, работ и 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обеспечения муниципальных нужд, осуществлению контроля и внутреннего финансового </w:t>
      </w:r>
      <w:r>
        <w:rPr>
          <w:rFonts w:ascii="Times New Roman" w:hAnsi="Times New Roman" w:cs="Times New Roman"/>
          <w:sz w:val="28"/>
          <w:szCs w:val="28"/>
        </w:rPr>
        <w:lastRenderedPageBreak/>
        <w:t>аудита, организации открытости бюджетного процесса и управления активами;</w:t>
      </w:r>
    </w:p>
    <w:p w:rsidR="00FF0EE3" w:rsidRDefault="00F92F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 операцией (действием) по выполнению бюджетной процедуры понимается одна из совокупности операций (действий) по формированию документов, необходимых для выполнения бюджетной процедуры, и (или) по организации (обеспечению выполнения), выполнению бюджетно</w:t>
      </w:r>
      <w:r>
        <w:rPr>
          <w:rFonts w:ascii="Times New Roman" w:hAnsi="Times New Roman" w:cs="Times New Roman"/>
          <w:sz w:val="28"/>
          <w:szCs w:val="28"/>
        </w:rPr>
        <w:t>й процедуры, в том числе контрольное действие, последовательное выполнение которых в соответствии с требованиями правовых актов, регулирующих бюджетные правоотношения, и ведомственных (внутренних) актов ГАБС позволяет достичь результат выполнения бюджетной</w:t>
      </w:r>
      <w:r>
        <w:rPr>
          <w:rFonts w:ascii="Times New Roman" w:hAnsi="Times New Roman" w:cs="Times New Roman"/>
          <w:sz w:val="28"/>
          <w:szCs w:val="28"/>
        </w:rPr>
        <w:t xml:space="preserve"> процедуры;</w:t>
      </w:r>
      <w:proofErr w:type="gramEnd"/>
    </w:p>
    <w:p w:rsidR="00FF0EE3" w:rsidRDefault="00F92F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значением показателя качества финансового менеджмента понимается величина, характеризующая результат выполнения бюджетных процедур и (или) операций (действий) по выполнению бюджетных процедур;</w:t>
      </w:r>
    </w:p>
    <w:p w:rsidR="00FF0EE3" w:rsidRDefault="00F92F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целевым значением показателя качества финан</w:t>
      </w:r>
      <w:r>
        <w:rPr>
          <w:rFonts w:ascii="Times New Roman" w:hAnsi="Times New Roman" w:cs="Times New Roman"/>
          <w:sz w:val="28"/>
          <w:szCs w:val="28"/>
        </w:rPr>
        <w:t xml:space="preserve">сового менеджмента понимается целевой ориентир значения показателя качества финансового менеджмента, достижение которого свидетельствует о высоком качестве финансового менеджмента.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Качество финансового менеджмента определяется по результатам проведения мон</w:t>
      </w:r>
      <w:r>
        <w:rPr>
          <w:rFonts w:ascii="Times New Roman" w:hAnsi="Times New Roman" w:cs="Times New Roman"/>
          <w:sz w:val="28"/>
          <w:szCs w:val="28"/>
        </w:rPr>
        <w:t>иторинга качества финансового менеджмента;</w:t>
      </w:r>
      <w:proofErr w:type="gramEnd"/>
    </w:p>
    <w:p w:rsidR="00FF0EE3" w:rsidRDefault="00F92F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мониторингом качества финансового менеджмента понимаются проводимый субъектом мониторинга анализ и оценка исполнения объектом мониторинга бюджетных полномочий, в том числе результатов выполнения бюджетных проц</w:t>
      </w:r>
      <w:r>
        <w:rPr>
          <w:rFonts w:ascii="Times New Roman" w:hAnsi="Times New Roman" w:cs="Times New Roman"/>
          <w:sz w:val="28"/>
          <w:szCs w:val="28"/>
        </w:rPr>
        <w:t>едур и (или) операций (действий) по выполнению бюджетных процедур, а также управления активами, осуществления закупок товаров, работ и услуг для обеспечения муниципальных нужд;</w:t>
      </w:r>
    </w:p>
    <w:p w:rsidR="00FF0EE3" w:rsidRDefault="00F92F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субъектом мониторинга понимается финансовый орган, который проводит монитор</w:t>
      </w:r>
      <w:r>
        <w:rPr>
          <w:rFonts w:ascii="Times New Roman" w:hAnsi="Times New Roman" w:cs="Times New Roman"/>
          <w:sz w:val="28"/>
          <w:szCs w:val="28"/>
        </w:rPr>
        <w:t>инг качества финансового менеджмента;</w:t>
      </w:r>
    </w:p>
    <w:p w:rsidR="00FF0EE3" w:rsidRDefault="00F92F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объектом мониторинга понимается ГАБС, в отношении которого проводится мониторинг качества финансового менеджмента.</w:t>
      </w:r>
    </w:p>
    <w:p w:rsidR="00FF0EE3" w:rsidRDefault="00F92F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Мониторинг качества финансового менеджмента (далее - мониторинг) проводится в целях:</w:t>
      </w:r>
    </w:p>
    <w:p w:rsidR="00FF0EE3" w:rsidRDefault="00F92F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</w:t>
      </w:r>
      <w:r>
        <w:rPr>
          <w:rFonts w:ascii="Times New Roman" w:hAnsi="Times New Roman" w:cs="Times New Roman"/>
          <w:sz w:val="28"/>
          <w:szCs w:val="28"/>
        </w:rPr>
        <w:t>ия качества финансового менеджмента ГАБС;</w:t>
      </w:r>
    </w:p>
    <w:p w:rsidR="00FF0EE3" w:rsidRDefault="00F92F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предупреждения, выявления и пресечения бюджетных нарушений, определенных статьей 306.1 Бюджетного кодекса Российской Федерации;</w:t>
      </w:r>
    </w:p>
    <w:p w:rsidR="00FF0EE3" w:rsidRDefault="00F92F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выявления ГАБС бюджетных рисков;</w:t>
      </w:r>
    </w:p>
    <w:p w:rsidR="00FF0EE3" w:rsidRDefault="00F92F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подготовки и реализации ГАБС мер, направленных на мин</w:t>
      </w:r>
      <w:r>
        <w:rPr>
          <w:rFonts w:ascii="Times New Roman" w:hAnsi="Times New Roman" w:cs="Times New Roman"/>
          <w:sz w:val="28"/>
          <w:szCs w:val="28"/>
        </w:rPr>
        <w:t xml:space="preserve">имизацию </w:t>
      </w:r>
      <w:r>
        <w:rPr>
          <w:rFonts w:ascii="Times New Roman" w:hAnsi="Times New Roman" w:cs="Times New Roman"/>
          <w:sz w:val="28"/>
          <w:szCs w:val="28"/>
        </w:rPr>
        <w:lastRenderedPageBreak/>
        <w:t>(устранение) бюджетных рисков, повышение качества финансового менеджмента, в том числе на достижение целевых значений показателей качества финансового менеджмента.</w:t>
      </w:r>
    </w:p>
    <w:p w:rsidR="00FF0EE3" w:rsidRDefault="00F92F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Мониторинг проводится на основании данных бюджетной отчетности, показателей св</w:t>
      </w:r>
      <w:r>
        <w:rPr>
          <w:rFonts w:ascii="Times New Roman" w:hAnsi="Times New Roman" w:cs="Times New Roman"/>
          <w:sz w:val="28"/>
          <w:szCs w:val="28"/>
        </w:rPr>
        <w:t>одной бюджетной росписи бюджета города Димитровграда Ульяновской области, информации Контрольно-счетной палаты города Димитровграда Ульяновской области, Отдела внутреннего финансового контроля Администрации города Димитровграда Ульяновской области, ГАБС, п</w:t>
      </w:r>
      <w:r>
        <w:rPr>
          <w:rFonts w:ascii="Times New Roman" w:hAnsi="Times New Roman" w:cs="Times New Roman"/>
          <w:sz w:val="28"/>
          <w:szCs w:val="28"/>
        </w:rPr>
        <w:t>редставляемых в финансовый орган, в соответствии с настоящим Порядком, а также общедоступных сведений (сведений, размещенных на официальных сайтах ГАБС в информационно-телекоммуникационной сети "Интернет" и размещенных в государственных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информационных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сист</w:t>
      </w:r>
      <w:r>
        <w:rPr>
          <w:rFonts w:ascii="Times New Roman" w:hAnsi="Times New Roman" w:cs="Times New Roman"/>
          <w:sz w:val="28"/>
          <w:szCs w:val="28"/>
        </w:rPr>
        <w:t>емах</w:t>
      </w:r>
      <w:proofErr w:type="gramEnd"/>
      <w:r>
        <w:rPr>
          <w:rFonts w:ascii="Times New Roman" w:hAnsi="Times New Roman" w:cs="Times New Roman"/>
          <w:sz w:val="28"/>
          <w:szCs w:val="28"/>
        </w:rPr>
        <w:t>) (далее - источники информации).</w:t>
      </w:r>
    </w:p>
    <w:p w:rsidR="00FF0EE3" w:rsidRDefault="00F92F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Мониторинг состоит из полугодового мониторинга качества финансового менеджмента, мониторинга за 9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месяцеви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годового мониторинга качества финансового менеджмента.</w:t>
      </w:r>
    </w:p>
    <w:p w:rsidR="00FF0EE3" w:rsidRDefault="00F92F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Полугодовой мониторинг проводится после завершения </w:t>
      </w:r>
      <w:r>
        <w:rPr>
          <w:rFonts w:ascii="Times New Roman" w:hAnsi="Times New Roman" w:cs="Times New Roman"/>
          <w:sz w:val="28"/>
          <w:szCs w:val="28"/>
        </w:rPr>
        <w:t>отчетного периода, которым является первое полугодие  - не позднее 15 августа текущего финансового года;</w:t>
      </w:r>
    </w:p>
    <w:p w:rsidR="00FF0EE3" w:rsidRDefault="00F92F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за 9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месяцевпроводится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после завершения отчетного периода, которым является </w:t>
      </w:r>
      <w:r>
        <w:rPr>
          <w:rFonts w:ascii="Times New Roman" w:hAnsi="Times New Roman" w:cs="Times New Roman"/>
          <w:sz w:val="28"/>
          <w:szCs w:val="28"/>
        </w:rPr>
        <w:t xml:space="preserve">9 месяцев - </w:t>
      </w:r>
      <w:r>
        <w:rPr>
          <w:rFonts w:ascii="Times New Roman" w:hAnsi="Times New Roman" w:cs="Times New Roman"/>
          <w:sz w:val="28"/>
          <w:szCs w:val="28"/>
        </w:rPr>
        <w:t>не позднее 15 ноября текущего года;</w:t>
      </w:r>
    </w:p>
    <w:p w:rsidR="00FF0EE3" w:rsidRDefault="00F92F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Годовой </w:t>
      </w:r>
      <w:r>
        <w:rPr>
          <w:rFonts w:ascii="Times New Roman" w:hAnsi="Times New Roman" w:cs="Times New Roman"/>
          <w:sz w:val="28"/>
          <w:szCs w:val="28"/>
        </w:rPr>
        <w:t xml:space="preserve">мониторинг за отчетный финансовый год проводится в срок до 25 апреля года, следующего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F0EE3" w:rsidRDefault="00F92F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Мониторинг проводится по следующим направлениям:</w:t>
      </w:r>
    </w:p>
    <w:p w:rsidR="00FF0EE3" w:rsidRDefault="00F92F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финансового планирования;</w:t>
      </w:r>
    </w:p>
    <w:p w:rsidR="00FF0EE3" w:rsidRDefault="00F92F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управления расходами бюджета города;</w:t>
      </w:r>
    </w:p>
    <w:p w:rsidR="00FF0EE3" w:rsidRDefault="00F92F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управления до</w:t>
      </w:r>
      <w:r>
        <w:rPr>
          <w:rFonts w:ascii="Times New Roman" w:hAnsi="Times New Roman" w:cs="Times New Roman"/>
          <w:sz w:val="28"/>
          <w:szCs w:val="28"/>
        </w:rPr>
        <w:t>ходами бюджета города;</w:t>
      </w:r>
    </w:p>
    <w:p w:rsidR="00FF0EE3" w:rsidRDefault="00F92F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осуществления закупок товаров, работ и услуг для обеспечения государственных нужд;</w:t>
      </w:r>
    </w:p>
    <w:p w:rsidR="00FF0EE3" w:rsidRDefault="00F92F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ведения учета и составления бюджетной отчетности;</w:t>
      </w:r>
    </w:p>
    <w:p w:rsidR="00FF0EE3" w:rsidRDefault="00F92F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организации контроля и осуществления внутреннего финансового аудита;</w:t>
      </w:r>
    </w:p>
    <w:p w:rsidR="00FF0EE3" w:rsidRDefault="00F92F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</w:t>
      </w:r>
      <w:r>
        <w:rPr>
          <w:rFonts w:ascii="Times New Roman" w:hAnsi="Times New Roman" w:cs="Times New Roman"/>
          <w:sz w:val="28"/>
          <w:szCs w:val="28"/>
        </w:rPr>
        <w:t>ство организации открытости бюджетного процесса;</w:t>
      </w:r>
    </w:p>
    <w:p w:rsidR="00FF0EE3" w:rsidRDefault="00F92F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управления активами.</w:t>
      </w:r>
    </w:p>
    <w:p w:rsidR="00FF0EE3" w:rsidRDefault="00F92F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1.7. В случае невозможности определения (отсутствия) значений отдельных показателей, групп показателей качества финансового менеджмента у ГАБС в отчете вместо рассчитанных оцено</w:t>
      </w:r>
      <w:r>
        <w:rPr>
          <w:rFonts w:ascii="Times New Roman" w:hAnsi="Times New Roman" w:cs="Times New Roman"/>
          <w:sz w:val="28"/>
          <w:szCs w:val="28"/>
        </w:rPr>
        <w:t>к указывается буква "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". Вес у этого показателя (группы показателей качества финансового менеджмента) пропорционально перераспределяется на другие показатели в группе (направлении оценки) качества финансового менеджмента (группы показателей качества финанс</w:t>
      </w:r>
      <w:r>
        <w:rPr>
          <w:rFonts w:ascii="Times New Roman" w:hAnsi="Times New Roman" w:cs="Times New Roman"/>
          <w:sz w:val="28"/>
          <w:szCs w:val="28"/>
        </w:rPr>
        <w:t>ового менеджмента в направлении оценки качества финансового менеджмента).</w:t>
      </w:r>
    </w:p>
    <w:p w:rsidR="00FF0EE3" w:rsidRDefault="00F92F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Мониторинг осуществляется в отношении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>ГАБС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исключением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>, упраздненных или реорганизованных в отчетном периоде.</w:t>
      </w:r>
    </w:p>
    <w:p w:rsidR="00FF0EE3" w:rsidRDefault="00F92F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Руководители ГАБС несут ответственность за с</w:t>
      </w:r>
      <w:r>
        <w:rPr>
          <w:rFonts w:ascii="Times New Roman" w:hAnsi="Times New Roman" w:cs="Times New Roman"/>
          <w:sz w:val="28"/>
          <w:szCs w:val="28"/>
        </w:rPr>
        <w:t>воевременность, достоверность, правомерность и полноту представляемой информации.</w:t>
      </w:r>
    </w:p>
    <w:p w:rsidR="00FF0EE3" w:rsidRDefault="00FF0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EE3" w:rsidRDefault="00F92F2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Расчет и анализ значений показателей качества</w:t>
      </w:r>
    </w:p>
    <w:p w:rsidR="00FF0EE3" w:rsidRDefault="00F92F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финансового менеджмента, формирование и представление</w:t>
      </w:r>
    </w:p>
    <w:p w:rsidR="00FF0EE3" w:rsidRDefault="00F92F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информации, необходимой для проведения мониторинга</w:t>
      </w:r>
    </w:p>
    <w:p w:rsidR="00FF0EE3" w:rsidRDefault="00FF0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EE3" w:rsidRDefault="00F92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Отдел анализа</w:t>
      </w:r>
      <w:r>
        <w:rPr>
          <w:rFonts w:ascii="Times New Roman" w:hAnsi="Times New Roman" w:cs="Times New Roman"/>
          <w:sz w:val="28"/>
          <w:szCs w:val="28"/>
        </w:rPr>
        <w:t xml:space="preserve"> доходов Управления финансов и муниципальных закупок города Димитровграда Ульяновской области является структурным подразделением финансового органа, ответственным за проведение мониторинга (далее - отдел анализа доходов).</w:t>
      </w:r>
    </w:p>
    <w:p w:rsidR="00FF0EE3" w:rsidRDefault="00F92F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Мониторинг проводится в отно</w:t>
      </w:r>
      <w:r>
        <w:rPr>
          <w:rFonts w:ascii="Times New Roman" w:hAnsi="Times New Roman" w:cs="Times New Roman"/>
          <w:sz w:val="28"/>
          <w:szCs w:val="28"/>
        </w:rPr>
        <w:t xml:space="preserve">шении ГАБС.  </w:t>
      </w:r>
    </w:p>
    <w:p w:rsidR="00FF0EE3" w:rsidRDefault="00F92F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проведения мониторинга за полугодие</w:t>
      </w:r>
      <w:r>
        <w:rPr>
          <w:rFonts w:ascii="Times New Roman" w:hAnsi="Times New Roman" w:cs="Times New Roman"/>
          <w:sz w:val="28"/>
          <w:szCs w:val="28"/>
        </w:rPr>
        <w:t xml:space="preserve"> и за 9 месяцев</w:t>
      </w:r>
      <w:r>
        <w:rPr>
          <w:rFonts w:ascii="Times New Roman" w:hAnsi="Times New Roman" w:cs="Times New Roman"/>
          <w:sz w:val="28"/>
          <w:szCs w:val="28"/>
        </w:rPr>
        <w:t xml:space="preserve"> в срок, не превышающий 30 календарных дней после завершения отчетного периода, ГАБС представляют в финансовый орган на бумажном носителе и в электронном виде сведения для расчета</w:t>
      </w:r>
      <w:r>
        <w:rPr>
          <w:rFonts w:ascii="Times New Roman" w:hAnsi="Times New Roman" w:cs="Times New Roman"/>
          <w:sz w:val="28"/>
          <w:szCs w:val="28"/>
        </w:rPr>
        <w:t xml:space="preserve"> показателей мониторинга качества финансового менеджмента, осуществляемого главными администраторами средств бюджета города Димитровграда Ульяновской области по форме, установленной приложением № 1 к настоящему Порядку.</w:t>
      </w:r>
      <w:proofErr w:type="gramEnd"/>
    </w:p>
    <w:p w:rsidR="00FF0EE3" w:rsidRDefault="00F92F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В целях проведения годового мон</w:t>
      </w:r>
      <w:r>
        <w:rPr>
          <w:rFonts w:ascii="Times New Roman" w:hAnsi="Times New Roman" w:cs="Times New Roman"/>
          <w:sz w:val="28"/>
          <w:szCs w:val="28"/>
        </w:rPr>
        <w:t>иторинга:</w:t>
      </w:r>
    </w:p>
    <w:p w:rsidR="00FF0EE3" w:rsidRDefault="00F92F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2.4.1. ГАБС в срок до 1 апреля года, следующего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отчетным, представляют в финансовый орган на бумажном носителе и в электронном виде:</w:t>
      </w:r>
    </w:p>
    <w:p w:rsidR="00FF0EE3" w:rsidRDefault="00F92F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для расчета показателей годового мониторинга качества финансового менеджмента, осуществляемого главны</w:t>
      </w:r>
      <w:r>
        <w:rPr>
          <w:rFonts w:ascii="Times New Roman" w:hAnsi="Times New Roman" w:cs="Times New Roman"/>
          <w:sz w:val="28"/>
          <w:szCs w:val="28"/>
        </w:rPr>
        <w:t xml:space="preserve">ми администраторами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средств бюджета города Димитровграда Ульяновской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форме, установленной приложением N 2 к настоящему Порядку;</w:t>
      </w:r>
    </w:p>
    <w:p w:rsidR="00FF0EE3" w:rsidRDefault="00F92F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копии утвержденных правовых актов ГАБС в области финансового менеджмента, необходимые для расчета показателей монитор</w:t>
      </w:r>
      <w:r>
        <w:rPr>
          <w:rFonts w:ascii="Times New Roman" w:hAnsi="Times New Roman" w:cs="Times New Roman"/>
          <w:sz w:val="28"/>
          <w:szCs w:val="28"/>
        </w:rPr>
        <w:t xml:space="preserve">инга, в соответствии с </w:t>
      </w:r>
      <w:hyperlink w:anchor="P1016">
        <w:r>
          <w:rPr>
            <w:rFonts w:ascii="Times New Roman" w:hAnsi="Times New Roman" w:cs="Times New Roman"/>
            <w:sz w:val="28"/>
            <w:szCs w:val="28"/>
          </w:rPr>
          <w:t>подпунктами 1.4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29">
        <w:r>
          <w:rPr>
            <w:rFonts w:ascii="Times New Roman" w:hAnsi="Times New Roman" w:cs="Times New Roman"/>
            <w:sz w:val="28"/>
            <w:szCs w:val="28"/>
          </w:rPr>
          <w:t>1.5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13">
        <w:r>
          <w:rPr>
            <w:rFonts w:ascii="Times New Roman" w:hAnsi="Times New Roman" w:cs="Times New Roman"/>
            <w:sz w:val="28"/>
            <w:szCs w:val="28"/>
          </w:rPr>
          <w:t>3.2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93">
        <w:r>
          <w:rPr>
            <w:rFonts w:ascii="Times New Roman" w:hAnsi="Times New Roman" w:cs="Times New Roman"/>
            <w:sz w:val="28"/>
            <w:szCs w:val="28"/>
          </w:rPr>
          <w:t>6.1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w:anchor="P1506">
        <w:r>
          <w:rPr>
            <w:rFonts w:ascii="Times New Roman" w:hAnsi="Times New Roman" w:cs="Times New Roman"/>
            <w:sz w:val="28"/>
            <w:szCs w:val="28"/>
          </w:rPr>
          <w:t>6.2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приложения N 6 к настоящему Порядку.</w:t>
      </w:r>
    </w:p>
    <w:p w:rsidR="00FF0EE3" w:rsidRDefault="00F92F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Контрольно-счетная палата города Димитровграда Ульяновской области и Отдел внутреннего финансового контроля Администрации города Димитровграда Ульяновской в срок до 1 апреля года, следующего за отчетным, представляют в финансовый орган сведения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нар</w:t>
      </w:r>
      <w:r>
        <w:rPr>
          <w:rFonts w:ascii="Times New Roman" w:hAnsi="Times New Roman" w:cs="Times New Roman"/>
          <w:sz w:val="28"/>
          <w:szCs w:val="28"/>
        </w:rPr>
        <w:t>ушениях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бюджетного законодательства Российской Федерации и иных правовых актов, регулирующих бюджетные правоотношения, законодательства Российской Федерации о контрактной системе в сфере закупок, порядка управления и распоряжения имуществом, находящимся в </w:t>
      </w:r>
      <w:r>
        <w:rPr>
          <w:rFonts w:ascii="Times New Roman" w:hAnsi="Times New Roman" w:cs="Times New Roman"/>
          <w:sz w:val="28"/>
          <w:szCs w:val="28"/>
        </w:rPr>
        <w:t>муниципальной собственности города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Димитровграда Ульяновской области, выявленных в результате проведения контрольных мероприятий по форме, установленной приложением N 3 к настоящему Порядку.</w:t>
      </w:r>
    </w:p>
    <w:p w:rsidR="00FF0EE3" w:rsidRDefault="00F92F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2.4.3.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Структурные подразделения финансового органа в соответстви</w:t>
      </w:r>
      <w:r>
        <w:rPr>
          <w:rFonts w:ascii="Times New Roman" w:hAnsi="Times New Roman" w:cs="Times New Roman"/>
          <w:sz w:val="28"/>
          <w:szCs w:val="28"/>
        </w:rPr>
        <w:t xml:space="preserve">и с приложением N 4 к настоящему Порядку, в срок, не превышающий 5 рабочих дней со дня представления ГАБС сведений для расчета показателей мониторинга, в соответствии с </w:t>
      </w:r>
      <w:hyperlink w:anchor="P242">
        <w:r>
          <w:rPr>
            <w:rFonts w:ascii="Times New Roman" w:hAnsi="Times New Roman" w:cs="Times New Roman"/>
            <w:sz w:val="28"/>
            <w:szCs w:val="28"/>
          </w:rPr>
          <w:t xml:space="preserve">приложениями N </w:t>
        </w:r>
        <w:r>
          <w:rPr>
            <w:rFonts w:ascii="Times New Roman" w:hAnsi="Times New Roman" w:cs="Times New Roman"/>
            <w:sz w:val="28"/>
            <w:szCs w:val="28"/>
          </w:rPr>
          <w:t>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w:anchor="P410">
        <w:r>
          <w:rPr>
            <w:rFonts w:ascii="Times New Roman" w:hAnsi="Times New Roman" w:cs="Times New Roman"/>
            <w:sz w:val="28"/>
            <w:szCs w:val="28"/>
          </w:rPr>
          <w:t xml:space="preserve">N </w:t>
        </w:r>
        <w:r>
          <w:rPr>
            <w:rFonts w:ascii="Times New Roman" w:hAnsi="Times New Roman" w:cs="Times New Roman"/>
            <w:sz w:val="28"/>
            <w:szCs w:val="28"/>
          </w:rPr>
          <w:t>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настоящем</w:t>
      </w:r>
      <w:r>
        <w:rPr>
          <w:rFonts w:ascii="Times New Roman" w:hAnsi="Times New Roman" w:cs="Times New Roman"/>
          <w:sz w:val="28"/>
          <w:szCs w:val="28"/>
        </w:rPr>
        <w:t>у Порядку, представляют в отдел доходов результаты проведенной проверки сведений для расчета показателей мониторинга, представленных ГАБС.</w:t>
      </w:r>
      <w:proofErr w:type="gramEnd"/>
    </w:p>
    <w:p w:rsidR="00FF0EE3" w:rsidRDefault="00F92F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2.4.4. Структурные подразделения финансового органа в соответствии с приложением N 5 к настоящему Порядку, в срок, не</w:t>
      </w:r>
      <w:r>
        <w:rPr>
          <w:rFonts w:ascii="Times New Roman" w:hAnsi="Times New Roman" w:cs="Times New Roman"/>
          <w:sz w:val="28"/>
          <w:szCs w:val="28"/>
        </w:rPr>
        <w:t xml:space="preserve"> превышающий 15 рабочих дней после завершения отчетного периода, представляют в отдел доходов  показатели мониторинга качества финансового менеджмента.</w:t>
      </w:r>
    </w:p>
    <w:p w:rsidR="00FF0EE3" w:rsidRDefault="00F92F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выявления расхождения между сведениями, представленными ГАБС и структурными подразделениям</w:t>
      </w:r>
      <w:r>
        <w:rPr>
          <w:rFonts w:ascii="Times New Roman" w:hAnsi="Times New Roman" w:cs="Times New Roman"/>
          <w:sz w:val="28"/>
          <w:szCs w:val="28"/>
        </w:rPr>
        <w:t>и финансового органа, ответственных за проверку сведений, представленных ГАБС, в расчете показателей финансового менеджмента учитываются данные структурных подразделений финансового органа.</w:t>
      </w:r>
      <w:proofErr w:type="gramEnd"/>
    </w:p>
    <w:p w:rsidR="00FF0EE3" w:rsidRDefault="00F92F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При проведении мониторинга финансовый орган вправе запрашиват</w:t>
      </w:r>
      <w:r>
        <w:rPr>
          <w:rFonts w:ascii="Times New Roman" w:hAnsi="Times New Roman" w:cs="Times New Roman"/>
          <w:sz w:val="28"/>
          <w:szCs w:val="28"/>
        </w:rPr>
        <w:t>ь у ГАБС дополнительные документы и материалы.</w:t>
      </w:r>
    </w:p>
    <w:p w:rsidR="00FF0EE3" w:rsidRDefault="00F92F23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Отдел доходов:</w:t>
      </w:r>
    </w:p>
    <w:p w:rsidR="00FF0EE3" w:rsidRDefault="00F92F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2.7.1. Осуществляет по каждому ГАБС расчет значений </w:t>
      </w:r>
      <w:hyperlink w:anchor="P943">
        <w:r>
          <w:rPr>
            <w:rFonts w:ascii="Times New Roman" w:hAnsi="Times New Roman" w:cs="Times New Roman"/>
            <w:sz w:val="28"/>
            <w:szCs w:val="28"/>
          </w:rPr>
          <w:t>показателей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мониторинга в соответствии с приложением N 6  к настоящему Порядку.</w:t>
      </w:r>
    </w:p>
    <w:p w:rsidR="00FF0EE3" w:rsidRDefault="00F92F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2.7.2. Определяет итоговую оце</w:t>
      </w:r>
      <w:r>
        <w:rPr>
          <w:rFonts w:ascii="Times New Roman" w:hAnsi="Times New Roman" w:cs="Times New Roman"/>
          <w:sz w:val="28"/>
          <w:szCs w:val="28"/>
        </w:rPr>
        <w:t xml:space="preserve">нку мониторинга по каждому ГАБС и формирует </w:t>
      </w:r>
      <w:hyperlink w:anchor="P1706">
        <w:r>
          <w:rPr>
            <w:rFonts w:ascii="Times New Roman" w:hAnsi="Times New Roman" w:cs="Times New Roman"/>
            <w:sz w:val="28"/>
            <w:szCs w:val="28"/>
          </w:rPr>
          <w:t>результаты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мониторинга по форме, установленной приложением N 8 к настоящему Порядку.</w:t>
      </w:r>
    </w:p>
    <w:p w:rsidR="00FF0EE3" w:rsidRDefault="00F92F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Итоговая оценка мониторинга по каждому ГАБС рассчитывается по формуле:</w:t>
      </w:r>
    </w:p>
    <w:p w:rsidR="00FF0EE3" w:rsidRDefault="00FF0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EE3" w:rsidRDefault="00F92F23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7"/>
          <w:sz w:val="28"/>
          <w:szCs w:val="28"/>
        </w:rPr>
        <w:drawing>
          <wp:inline distT="0" distB="0" distL="0" distR="0">
            <wp:extent cx="1685925" cy="352425"/>
            <wp:effectExtent l="0" t="0" r="9525" b="8255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нсультант Плюс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EE3" w:rsidRDefault="00FF0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EE3" w:rsidRDefault="00F92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 - итоговая оценка </w:t>
      </w:r>
      <w:r>
        <w:rPr>
          <w:rFonts w:ascii="Times New Roman" w:hAnsi="Times New Roman" w:cs="Times New Roman"/>
          <w:sz w:val="28"/>
          <w:szCs w:val="28"/>
        </w:rPr>
        <w:t>мониторинга по ГАБС;</w:t>
      </w:r>
    </w:p>
    <w:p w:rsidR="00FF0EE3" w:rsidRDefault="00F92F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вес i-ой группы показателей качества финансового менеджмента;</w:t>
      </w:r>
    </w:p>
    <w:p w:rsidR="00FF0EE3" w:rsidRDefault="00F92F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ij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вес j-ого показателя качества финансового менеджмента в i-ой группе показателей качества финансового менеджмента;</w:t>
      </w:r>
    </w:p>
    <w:p w:rsidR="00FF0EE3" w:rsidRDefault="00F92F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ij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- оценка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j-ому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показателю качества </w:t>
      </w:r>
      <w:r>
        <w:rPr>
          <w:rFonts w:ascii="Times New Roman" w:hAnsi="Times New Roman" w:cs="Times New Roman"/>
          <w:sz w:val="28"/>
          <w:szCs w:val="28"/>
        </w:rPr>
        <w:t>финансового менеджмента в i-ой группе показателей качества финансового менеджмента.</w:t>
      </w:r>
    </w:p>
    <w:p w:rsidR="00FF0EE3" w:rsidRDefault="00F92F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2.7.3. На основании итоговой оценки мониторинга ГАБС присваивается группа качества финансового менеджмента:</w:t>
      </w:r>
    </w:p>
    <w:p w:rsidR="00FF0EE3" w:rsidRDefault="00FF0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EE3" w:rsidRDefault="00FF0EE3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12"/>
        <w:gridCol w:w="4512"/>
      </w:tblGrid>
      <w:tr w:rsidR="00FF0EE3">
        <w:tc>
          <w:tcPr>
            <w:tcW w:w="4512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оценка (в баллах)</w:t>
            </w:r>
          </w:p>
        </w:tc>
        <w:tc>
          <w:tcPr>
            <w:tcW w:w="4512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 качества финансового менеджм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ента</w:t>
            </w:r>
          </w:p>
        </w:tc>
      </w:tr>
      <w:tr w:rsidR="00FF0EE3">
        <w:tc>
          <w:tcPr>
            <w:tcW w:w="4512" w:type="dxa"/>
            <w:vAlign w:val="center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85 - 100</w:t>
            </w:r>
          </w:p>
        </w:tc>
        <w:tc>
          <w:tcPr>
            <w:tcW w:w="4512" w:type="dxa"/>
            <w:vAlign w:val="center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</w:tr>
      <w:tr w:rsidR="00FF0EE3">
        <w:tc>
          <w:tcPr>
            <w:tcW w:w="4512" w:type="dxa"/>
            <w:vAlign w:val="center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85 - 70</w:t>
            </w:r>
          </w:p>
        </w:tc>
        <w:tc>
          <w:tcPr>
            <w:tcW w:w="4512" w:type="dxa"/>
            <w:vAlign w:val="center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</w:tr>
      <w:tr w:rsidR="00FF0EE3">
        <w:tc>
          <w:tcPr>
            <w:tcW w:w="4512" w:type="dxa"/>
            <w:vAlign w:val="center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70</w:t>
            </w:r>
          </w:p>
        </w:tc>
        <w:tc>
          <w:tcPr>
            <w:tcW w:w="4512" w:type="dxa"/>
            <w:vAlign w:val="center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</w:tr>
    </w:tbl>
    <w:p w:rsidR="00FF0EE3" w:rsidRDefault="00FF0E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0EE3" w:rsidRDefault="00F92F23">
      <w:pPr>
        <w:pStyle w:val="ConsPlusNormal"/>
        <w:ind w:right="4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итоговой оценки мониторинга ГАБС ранжируются в соответствии с полученными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значениями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составляется рейтинг:</w:t>
      </w:r>
    </w:p>
    <w:p w:rsidR="00FF0EE3" w:rsidRDefault="00F92F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ГАБС, итоговая оценка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мониторинга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ГАБС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соответствует I группе качества </w:t>
      </w:r>
      <w:r>
        <w:rPr>
          <w:rFonts w:ascii="Times New Roman" w:hAnsi="Times New Roman" w:cs="Times New Roman"/>
          <w:sz w:val="28"/>
          <w:szCs w:val="28"/>
        </w:rPr>
        <w:t>финансового менеджмента, характеризуется высоким качеством финансового менеджмента.</w:t>
      </w:r>
    </w:p>
    <w:p w:rsidR="00FF0EE3" w:rsidRDefault="00F92F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ГАБС, итоговая оценка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мониторинга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ГАБС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соответствует II группе качества финансового менеджмента, характеризуется надлежащим качеством финансового менеджмента.</w:t>
      </w:r>
    </w:p>
    <w:p w:rsidR="00FF0EE3" w:rsidRDefault="00F92F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ГАБС</w:t>
      </w:r>
      <w:r>
        <w:rPr>
          <w:rFonts w:ascii="Times New Roman" w:hAnsi="Times New Roman" w:cs="Times New Roman"/>
          <w:sz w:val="28"/>
          <w:szCs w:val="28"/>
        </w:rPr>
        <w:t xml:space="preserve">, итоговая оценка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мониторинга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ГАБС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соответствует III группе качества финансового менеджмента, характеризуется ненадлежащим качеством финансового менеджмента.</w:t>
      </w:r>
    </w:p>
    <w:p w:rsidR="00FF0EE3" w:rsidRDefault="00FF0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EE3" w:rsidRDefault="00F92F2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Формирование и представление отчета</w:t>
      </w:r>
    </w:p>
    <w:p w:rsidR="00FF0EE3" w:rsidRDefault="00F92F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мониторинга</w:t>
      </w:r>
    </w:p>
    <w:p w:rsidR="00FF0EE3" w:rsidRDefault="00FF0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EE3" w:rsidRDefault="00F92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На основании </w:t>
      </w:r>
      <w:r>
        <w:rPr>
          <w:rFonts w:ascii="Times New Roman" w:hAnsi="Times New Roman" w:cs="Times New Roman"/>
          <w:sz w:val="28"/>
          <w:szCs w:val="28"/>
        </w:rPr>
        <w:t>итоговой оценки мониторинга ГАБС отдел доходов формирует сводный отчет о результатах мониторинга по каждому ГАБС (далее - сводный отчет).</w:t>
      </w:r>
    </w:p>
    <w:p w:rsidR="00FF0EE3" w:rsidRDefault="00F92F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Сводный отчет содержит следующие сведения:</w:t>
      </w:r>
    </w:p>
    <w:p w:rsidR="00FF0EE3" w:rsidRDefault="00F92F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hyperlink w:anchor="P1706">
        <w:r>
          <w:rPr>
            <w:rFonts w:ascii="Times New Roman" w:hAnsi="Times New Roman" w:cs="Times New Roman"/>
            <w:sz w:val="28"/>
            <w:szCs w:val="28"/>
          </w:rPr>
          <w:t>результаты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мониторинга по форме, установленн</w:t>
      </w:r>
      <w:r>
        <w:rPr>
          <w:rFonts w:ascii="Times New Roman" w:hAnsi="Times New Roman" w:cs="Times New Roman"/>
          <w:sz w:val="28"/>
          <w:szCs w:val="28"/>
        </w:rPr>
        <w:t>ой приложением N 7 к настоящему Порядку;</w:t>
      </w:r>
    </w:p>
    <w:p w:rsidR="00FF0EE3" w:rsidRDefault="00F92F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hyperlink w:anchor="P2066">
        <w:r>
          <w:rPr>
            <w:rFonts w:ascii="Times New Roman" w:hAnsi="Times New Roman" w:cs="Times New Roman"/>
            <w:sz w:val="28"/>
            <w:szCs w:val="28"/>
          </w:rPr>
          <w:t>рейтинг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ГАБС по качеству финансового менеджмента по форме, установленной приложением N 8 к настоящему Порядку;</w:t>
      </w:r>
    </w:p>
    <w:p w:rsidR="00FF0EE3" w:rsidRDefault="00F92F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пояснительную записку.</w:t>
      </w:r>
    </w:p>
    <w:p w:rsidR="00FF0EE3" w:rsidRDefault="00F92F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Сводный отчет утверждается руководителем ф</w:t>
      </w:r>
      <w:r>
        <w:rPr>
          <w:rFonts w:ascii="Times New Roman" w:hAnsi="Times New Roman" w:cs="Times New Roman"/>
          <w:sz w:val="28"/>
          <w:szCs w:val="28"/>
        </w:rPr>
        <w:t>инансового органа.</w:t>
      </w:r>
    </w:p>
    <w:p w:rsidR="00FF0EE3" w:rsidRDefault="00F92F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Сводный отчет размещается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официальном</w:t>
      </w:r>
      <w:r>
        <w:rPr>
          <w:rFonts w:ascii="Times New Roman" w:hAnsi="Times New Roman" w:cs="Times New Roman"/>
          <w:sz w:val="28"/>
          <w:szCs w:val="28"/>
        </w:rPr>
        <w:t>сайте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>
        <w:rPr>
          <w:rFonts w:ascii="Times New Roman" w:hAnsi="Times New Roman" w:cs="Times New Roman"/>
          <w:sz w:val="28"/>
          <w:szCs w:val="28"/>
        </w:rPr>
        <w:t>Димитровграда</w:t>
      </w:r>
      <w:r>
        <w:rPr>
          <w:rFonts w:ascii="Times New Roman" w:hAnsi="Times New Roman" w:cs="Times New Roman"/>
          <w:sz w:val="28"/>
          <w:szCs w:val="28"/>
        </w:rPr>
        <w:t xml:space="preserve"> Ульяновской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его утверждения руководителем финансового органа.</w:t>
      </w:r>
    </w:p>
    <w:p w:rsidR="00FF0EE3" w:rsidRDefault="00F92F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ГАБС, вошедшие в III группу качества финансового менеджмента с ненадлежащим качеством финансового менеджмента, направляют в финансовый орган </w:t>
      </w:r>
      <w:hyperlink w:anchor="P2108">
        <w:r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ходе реализации мер, направленных на повышение качества финансового мен</w:t>
      </w:r>
      <w:r>
        <w:rPr>
          <w:rFonts w:ascii="Times New Roman" w:hAnsi="Times New Roman" w:cs="Times New Roman"/>
          <w:sz w:val="28"/>
          <w:szCs w:val="28"/>
        </w:rPr>
        <w:t>еджмента по форме, установленной приложением N 9 к настоящему Порядку, в следующие сроки:</w:t>
      </w:r>
    </w:p>
    <w:p w:rsidR="00FF0EE3" w:rsidRDefault="00F92F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мониторинга за первое полугодие - до 25 сентября текущего финансового года;</w:t>
      </w:r>
    </w:p>
    <w:p w:rsidR="00FF0EE3" w:rsidRDefault="00F92F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мониторинга за 9 месяцев</w:t>
      </w:r>
      <w:r>
        <w:rPr>
          <w:rFonts w:ascii="Times New Roman" w:hAnsi="Times New Roman" w:cs="Times New Roman"/>
          <w:sz w:val="28"/>
          <w:szCs w:val="28"/>
        </w:rPr>
        <w:t xml:space="preserve"> - до 15 декабря текущего финансового года;</w:t>
      </w:r>
    </w:p>
    <w:p w:rsidR="00FF0EE3" w:rsidRDefault="00F92F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итогам мониторинга за год - до 1 сентября года, следующего за отчетным финансовым годом.</w:t>
      </w:r>
    </w:p>
    <w:p w:rsidR="00FF0EE3" w:rsidRDefault="00F92F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Мероприятия, направленные на обеспечение достижения значений показателей качества финансового менеджмента, могут включать:</w:t>
      </w:r>
    </w:p>
    <w:p w:rsidR="00FF0EE3" w:rsidRDefault="00F92F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разработку, актуализацию нормативных п</w:t>
      </w:r>
      <w:r>
        <w:rPr>
          <w:rFonts w:ascii="Times New Roman" w:hAnsi="Times New Roman" w:cs="Times New Roman"/>
          <w:sz w:val="28"/>
          <w:szCs w:val="28"/>
        </w:rPr>
        <w:t>равовых (правовых) актов ГАБС, регламентирующих выполнение процедур и операций в рамках финансового менеджмента;</w:t>
      </w:r>
    </w:p>
    <w:p w:rsidR="00FF0EE3" w:rsidRDefault="00F92F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информационного взаимодействия между структурными подразделениями (сотрудниками) ГАБС, осуществляемого при выполнении процеду</w:t>
      </w:r>
      <w:r>
        <w:rPr>
          <w:rFonts w:ascii="Times New Roman" w:hAnsi="Times New Roman" w:cs="Times New Roman"/>
          <w:sz w:val="28"/>
          <w:szCs w:val="28"/>
        </w:rPr>
        <w:t>р и операций в рамках финансового менеджмента;</w:t>
      </w:r>
    </w:p>
    <w:p w:rsidR="00FF0EE3" w:rsidRDefault="00F92F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установление (изменение) в положениях о структурных подразделениях,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 должностных регламентах (инструкциях) сотрудников ГАБС обязанностей и полномочий по осуществлению процедур и операций в рамках финансового </w:t>
      </w:r>
      <w:r>
        <w:rPr>
          <w:rFonts w:ascii="Times New Roman" w:hAnsi="Times New Roman" w:cs="Times New Roman"/>
          <w:sz w:val="28"/>
          <w:szCs w:val="28"/>
        </w:rPr>
        <w:t>менеджмента, в том числе по осуществлению внутреннего финансового контроля;</w:t>
      </w:r>
    </w:p>
    <w:p w:rsidR="00FF0EE3" w:rsidRDefault="00F92F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проверку соответствия квалификации руководителей структурных подразделений и сотрудников ГАБС, осуществляющих процедуры и операции в рамках финансового менеджмента, установленным в</w:t>
      </w:r>
      <w:r>
        <w:rPr>
          <w:rFonts w:ascii="Times New Roman" w:hAnsi="Times New Roman" w:cs="Times New Roman"/>
          <w:sz w:val="28"/>
          <w:szCs w:val="28"/>
        </w:rPr>
        <w:t xml:space="preserve"> их должностных регламентах квалификационным требованиям;</w:t>
      </w:r>
    </w:p>
    <w:p w:rsidR="00FF0EE3" w:rsidRDefault="00F92F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 повышения квалификации руководителей структурных подразделений и сотрудников, осуществляющих процедуры и операции в рамках финансового менеджмента, и проведения их переподготовки;</w:t>
      </w:r>
    </w:p>
    <w:p w:rsidR="00FF0EE3" w:rsidRDefault="00F92F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</w:t>
      </w:r>
      <w:r>
        <w:rPr>
          <w:rFonts w:ascii="Times New Roman" w:hAnsi="Times New Roman" w:cs="Times New Roman"/>
          <w:sz w:val="28"/>
          <w:szCs w:val="28"/>
        </w:rPr>
        <w:t>отку, актуализацию актов ГАБС о материальном стимулировании (дисциплинарной ответственности) должностных лиц, за добросовестное (недобросовестное) исполнение обязанностей при осуществлении процедур и операций в рамках финансового менеджмента.</w:t>
      </w:r>
    </w:p>
    <w:p w:rsidR="00FF0EE3" w:rsidRDefault="00F92F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При напр</w:t>
      </w:r>
      <w:r>
        <w:rPr>
          <w:rFonts w:ascii="Times New Roman" w:hAnsi="Times New Roman" w:cs="Times New Roman"/>
          <w:sz w:val="28"/>
          <w:szCs w:val="28"/>
        </w:rPr>
        <w:t xml:space="preserve">авлении сведений в финансовый орган о ходе реализации мер, направленных на повышение качества финансового менеджмента, ГАБС прилагают к ним копии документов, подтверждающих выполнение мероприятий, направленных на обеспечение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достижения целевых значений пок</w:t>
      </w:r>
      <w:r>
        <w:rPr>
          <w:rFonts w:ascii="Times New Roman" w:hAnsi="Times New Roman" w:cs="Times New Roman"/>
          <w:sz w:val="28"/>
          <w:szCs w:val="28"/>
        </w:rPr>
        <w:t>азателей качества финансового менеджмента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F0EE3" w:rsidRDefault="00FF0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EE3" w:rsidRDefault="00FF0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EE3" w:rsidRDefault="00FF0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EE3" w:rsidRDefault="00FF0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EE3" w:rsidRDefault="00FF0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EE3" w:rsidRDefault="00FF0EE3">
      <w:pPr>
        <w:pStyle w:val="ConsPlusNormal"/>
        <w:jc w:val="both"/>
      </w:pPr>
    </w:p>
    <w:p w:rsidR="00FF0EE3" w:rsidRDefault="00FF0EE3">
      <w:pPr>
        <w:pStyle w:val="ConsPlusNormal"/>
        <w:jc w:val="both"/>
      </w:pPr>
    </w:p>
    <w:p w:rsidR="00FF0EE3" w:rsidRDefault="00F92F23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FF0EE3" w:rsidRDefault="00F92F2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FF0EE3" w:rsidRDefault="00F92F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FF0EE3" w:rsidRDefault="00FF0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EE3" w:rsidRDefault="00F92F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42"/>
      <w:bookmarkEnd w:id="2"/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FF0EE3" w:rsidRDefault="00F92F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расчета показателей </w:t>
      </w:r>
      <w:r>
        <w:rPr>
          <w:rFonts w:ascii="Times New Roman" w:hAnsi="Times New Roman" w:cs="Times New Roman"/>
          <w:sz w:val="28"/>
          <w:szCs w:val="28"/>
        </w:rPr>
        <w:t>за 6 и 9 месяцев текущего года</w:t>
      </w:r>
    </w:p>
    <w:p w:rsidR="00FF0EE3" w:rsidRDefault="00F92F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ониторингакачества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финансового менеджмента, осуществляемого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главнымиадминистраторами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средств бюджета города </w:t>
      </w:r>
      <w:r>
        <w:rPr>
          <w:rFonts w:ascii="Times New Roman" w:hAnsi="Times New Roman" w:cs="Times New Roman"/>
          <w:sz w:val="28"/>
          <w:szCs w:val="28"/>
        </w:rPr>
        <w:t>Димитровграда Ульяновской области</w:t>
      </w:r>
    </w:p>
    <w:p w:rsidR="00FF0EE3" w:rsidRDefault="00F92F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__ __________ 20__ г.</w:t>
      </w:r>
    </w:p>
    <w:p w:rsidR="00FF0EE3" w:rsidRDefault="00FF0E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F0EE3" w:rsidRDefault="00F92F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FF0EE3" w:rsidRDefault="00F92F23">
      <w:pPr>
        <w:pStyle w:val="ConsPlusNonformat"/>
        <w:jc w:val="both"/>
        <w:rPr>
          <w:rFonts w:ascii="Times New Roman" w:hAnsi="Times New Roman" w:cs="Times New Roman"/>
          <w:i/>
          <w:iCs/>
          <w:szCs w:val="20"/>
        </w:rPr>
      </w:pPr>
      <w:proofErr w:type="gramStart"/>
      <w:r>
        <w:rPr>
          <w:rFonts w:ascii="Times New Roman" w:hAnsi="Times New Roman" w:cs="Times New Roman"/>
          <w:i/>
          <w:iCs/>
          <w:szCs w:val="20"/>
        </w:rPr>
        <w:t>(</w:t>
      </w:r>
      <w:r>
        <w:rPr>
          <w:rFonts w:ascii="Times New Roman" w:hAnsi="Times New Roman" w:cs="Times New Roman"/>
          <w:i/>
          <w:iCs/>
          <w:szCs w:val="20"/>
        </w:rPr>
        <w:t xml:space="preserve">Главный администратор средств бюджета города Димитровграда Ульяновской области (далее - ГАБС) </w:t>
      </w:r>
      <w:proofErr w:type="gramEnd"/>
    </w:p>
    <w:p w:rsidR="00FF0EE3" w:rsidRDefault="00FF0E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590"/>
        <w:gridCol w:w="5159"/>
        <w:gridCol w:w="1531"/>
        <w:gridCol w:w="2138"/>
      </w:tblGrid>
      <w:tr w:rsidR="00FF0EE3">
        <w:tc>
          <w:tcPr>
            <w:tcW w:w="59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5159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Наименование показателя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качества финансового менеджмента</w:t>
            </w:r>
          </w:p>
        </w:tc>
        <w:tc>
          <w:tcPr>
            <w:tcW w:w="1531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2138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Значение</w:t>
            </w:r>
          </w:p>
        </w:tc>
      </w:tr>
      <w:tr w:rsidR="00FF0EE3">
        <w:trPr>
          <w:trHeight w:val="30"/>
        </w:trPr>
        <w:tc>
          <w:tcPr>
            <w:tcW w:w="59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</w:t>
            </w:r>
          </w:p>
        </w:tc>
        <w:tc>
          <w:tcPr>
            <w:tcW w:w="5159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</w:t>
            </w:r>
          </w:p>
        </w:tc>
        <w:tc>
          <w:tcPr>
            <w:tcW w:w="1531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3</w:t>
            </w:r>
          </w:p>
        </w:tc>
        <w:tc>
          <w:tcPr>
            <w:tcW w:w="2138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4</w:t>
            </w:r>
          </w:p>
        </w:tc>
      </w:tr>
      <w:tr w:rsidR="00FF0EE3">
        <w:tc>
          <w:tcPr>
            <w:tcW w:w="590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828" w:type="dxa"/>
            <w:gridSpan w:val="3"/>
          </w:tcPr>
          <w:p w:rsidR="00FF0EE3" w:rsidRDefault="00F92F2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Качество финансового планирования</w:t>
            </w:r>
          </w:p>
        </w:tc>
      </w:tr>
      <w:tr w:rsidR="00FF0EE3">
        <w:tc>
          <w:tcPr>
            <w:tcW w:w="59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5159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Количество уведомлений об изменении бюджетных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назначений сводной бюджетной росписи бюджета города Димитровграда Ульяновской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области (за исключением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поступлений из областного бюджета, резервного фонда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городаДимитровграда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Ульяновской области и внесения изменений в решение о бюджете) в отчетном периоде</w:t>
            </w:r>
          </w:p>
        </w:tc>
        <w:tc>
          <w:tcPr>
            <w:tcW w:w="1531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шт.</w:t>
            </w:r>
          </w:p>
        </w:tc>
        <w:tc>
          <w:tcPr>
            <w:tcW w:w="2138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0EE3">
        <w:tc>
          <w:tcPr>
            <w:tcW w:w="59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5159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Сумма положительных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изменений сводной бюджетной росписи бюджета города Димитров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града Ульяновской области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отчетном периоде</w:t>
            </w:r>
          </w:p>
        </w:tc>
        <w:tc>
          <w:tcPr>
            <w:tcW w:w="1531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тыс. рублей</w:t>
            </w:r>
          </w:p>
        </w:tc>
        <w:tc>
          <w:tcPr>
            <w:tcW w:w="2138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0EE3">
        <w:tc>
          <w:tcPr>
            <w:tcW w:w="59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5159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Объем бюджетных ассигнований ГАБС согласно сводной бюджетной росписи бюджета города Димитровграда Ульяновской области с учетом внесенных в нее изменений по состоянию на конец отчетного периода</w:t>
            </w:r>
          </w:p>
        </w:tc>
        <w:tc>
          <w:tcPr>
            <w:tcW w:w="1531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ыс. рублей</w:t>
            </w:r>
          </w:p>
        </w:tc>
        <w:tc>
          <w:tcPr>
            <w:tcW w:w="2138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0EE3" w:rsidRPr="00F92F23">
        <w:tc>
          <w:tcPr>
            <w:tcW w:w="590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828" w:type="dxa"/>
            <w:gridSpan w:val="3"/>
          </w:tcPr>
          <w:p w:rsidR="00FF0EE3" w:rsidRDefault="00F92F2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Качество управления расходами бюджета города</w:t>
            </w:r>
          </w:p>
        </w:tc>
      </w:tr>
      <w:tr w:rsidR="00FF0EE3">
        <w:tc>
          <w:tcPr>
            <w:tcW w:w="59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5159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Сумма бюджетных ассигнований ГАБС исполненных в рамках муниципальных программ</w:t>
            </w:r>
          </w:p>
        </w:tc>
        <w:tc>
          <w:tcPr>
            <w:tcW w:w="1531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тыс. рублей</w:t>
            </w:r>
          </w:p>
        </w:tc>
        <w:tc>
          <w:tcPr>
            <w:tcW w:w="2138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0EE3">
        <w:tc>
          <w:tcPr>
            <w:tcW w:w="59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5159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Кассовые расходы ГАБС на конец отчетного периода</w:t>
            </w:r>
          </w:p>
        </w:tc>
        <w:tc>
          <w:tcPr>
            <w:tcW w:w="1531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тыс. рублей</w:t>
            </w:r>
          </w:p>
        </w:tc>
        <w:tc>
          <w:tcPr>
            <w:tcW w:w="2138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0EE3">
        <w:tc>
          <w:tcPr>
            <w:tcW w:w="59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5159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Объем просроченной кредиторской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задолженности на конец отчетного периода</w:t>
            </w:r>
          </w:p>
        </w:tc>
        <w:tc>
          <w:tcPr>
            <w:tcW w:w="1531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тыс. рублей</w:t>
            </w:r>
          </w:p>
        </w:tc>
        <w:tc>
          <w:tcPr>
            <w:tcW w:w="2138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0EE3">
        <w:tc>
          <w:tcPr>
            <w:tcW w:w="59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5159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Объем просроченной кредиторской задолженности на начало отчетного периода</w:t>
            </w:r>
          </w:p>
        </w:tc>
        <w:tc>
          <w:tcPr>
            <w:tcW w:w="1531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тыс. рублей</w:t>
            </w:r>
          </w:p>
        </w:tc>
        <w:tc>
          <w:tcPr>
            <w:tcW w:w="2138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0EE3">
        <w:tc>
          <w:tcPr>
            <w:tcW w:w="59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5159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Объем просроченной дебиторской задолженности на конец отчетного периода</w:t>
            </w:r>
          </w:p>
        </w:tc>
        <w:tc>
          <w:tcPr>
            <w:tcW w:w="1531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тыс. рублей</w:t>
            </w:r>
          </w:p>
        </w:tc>
        <w:tc>
          <w:tcPr>
            <w:tcW w:w="2138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0EE3">
        <w:tc>
          <w:tcPr>
            <w:tcW w:w="59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</w:t>
            </w:r>
          </w:p>
        </w:tc>
        <w:tc>
          <w:tcPr>
            <w:tcW w:w="5159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Объем просроченной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дебиторской задолженности на начало отчетного периода</w:t>
            </w:r>
          </w:p>
        </w:tc>
        <w:tc>
          <w:tcPr>
            <w:tcW w:w="1531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тыс. рублей</w:t>
            </w:r>
          </w:p>
        </w:tc>
        <w:tc>
          <w:tcPr>
            <w:tcW w:w="2138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0EE3">
        <w:tc>
          <w:tcPr>
            <w:tcW w:w="59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</w:t>
            </w:r>
          </w:p>
        </w:tc>
        <w:tc>
          <w:tcPr>
            <w:tcW w:w="5159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Сумма, подлежащая взысканию по поступившим с начала финансового года исполнительным документам, за счет средств бюджета города Димитровграда Ульяновской области, по состоянию на конец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отчетного периода</w:t>
            </w:r>
          </w:p>
        </w:tc>
        <w:tc>
          <w:tcPr>
            <w:tcW w:w="1531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тыс. рублей</w:t>
            </w:r>
          </w:p>
        </w:tc>
        <w:tc>
          <w:tcPr>
            <w:tcW w:w="2138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0EE3" w:rsidRPr="00F92F23">
        <w:tc>
          <w:tcPr>
            <w:tcW w:w="590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828" w:type="dxa"/>
            <w:gridSpan w:val="3"/>
          </w:tcPr>
          <w:p w:rsidR="00FF0EE3" w:rsidRDefault="00F92F2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Качество управления доходами бюджета города</w:t>
            </w:r>
          </w:p>
        </w:tc>
      </w:tr>
      <w:tr w:rsidR="00FF0EE3">
        <w:tc>
          <w:tcPr>
            <w:tcW w:w="59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</w:t>
            </w:r>
          </w:p>
        </w:tc>
        <w:tc>
          <w:tcPr>
            <w:tcW w:w="5159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Сумма просроченной дебиторской задолженности по неналоговым доходам в бюджет города на начало отчетного периода</w:t>
            </w:r>
          </w:p>
        </w:tc>
        <w:tc>
          <w:tcPr>
            <w:tcW w:w="1531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тыс. рублей</w:t>
            </w:r>
          </w:p>
        </w:tc>
        <w:tc>
          <w:tcPr>
            <w:tcW w:w="2138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0EE3">
        <w:tc>
          <w:tcPr>
            <w:tcW w:w="59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</w:t>
            </w:r>
          </w:p>
        </w:tc>
        <w:tc>
          <w:tcPr>
            <w:tcW w:w="5159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Сумма просроченной дебиторской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задолженности по неналоговым доходам в бюджет города на конец отчетного периода</w:t>
            </w:r>
          </w:p>
        </w:tc>
        <w:tc>
          <w:tcPr>
            <w:tcW w:w="1531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тыс. рублей</w:t>
            </w:r>
          </w:p>
        </w:tc>
        <w:tc>
          <w:tcPr>
            <w:tcW w:w="2138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0EE3">
        <w:tc>
          <w:tcPr>
            <w:tcW w:w="59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</w:t>
            </w:r>
          </w:p>
        </w:tc>
        <w:tc>
          <w:tcPr>
            <w:tcW w:w="5159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Объем невыясненных поступлений за отчетный период</w:t>
            </w:r>
          </w:p>
        </w:tc>
        <w:tc>
          <w:tcPr>
            <w:tcW w:w="1531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тыс. рублей</w:t>
            </w:r>
          </w:p>
        </w:tc>
        <w:tc>
          <w:tcPr>
            <w:tcW w:w="2138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0EE3" w:rsidRPr="00F92F23">
        <w:tc>
          <w:tcPr>
            <w:tcW w:w="590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828" w:type="dxa"/>
            <w:gridSpan w:val="3"/>
          </w:tcPr>
          <w:p w:rsidR="00FF0EE3" w:rsidRDefault="00F92F2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Качество осуществления закупок товаров, работ и услуг для обеспечения нужд</w:t>
            </w:r>
          </w:p>
        </w:tc>
      </w:tr>
      <w:tr w:rsidR="00FF0EE3">
        <w:tc>
          <w:tcPr>
            <w:tcW w:w="59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</w:t>
            </w:r>
          </w:p>
        </w:tc>
        <w:tc>
          <w:tcPr>
            <w:tcW w:w="5159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контрактов, заключенных с единственным поставщиком (подрядчиком, исполнителем) по результатам несостоявшихся конкурентных способов определения поставщиков (подрядчиков, исполнителей) в отчетном периоде</w:t>
            </w:r>
          </w:p>
        </w:tc>
        <w:tc>
          <w:tcPr>
            <w:tcW w:w="1531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шт.</w:t>
            </w:r>
          </w:p>
        </w:tc>
        <w:tc>
          <w:tcPr>
            <w:tcW w:w="2138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0EE3">
        <w:tc>
          <w:tcPr>
            <w:tcW w:w="59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</w:t>
            </w:r>
          </w:p>
        </w:tc>
        <w:tc>
          <w:tcPr>
            <w:tcW w:w="5159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Общее количество заключенных контрактов 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отчетном периоде</w:t>
            </w:r>
          </w:p>
        </w:tc>
        <w:tc>
          <w:tcPr>
            <w:tcW w:w="1531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шт.</w:t>
            </w:r>
          </w:p>
        </w:tc>
        <w:tc>
          <w:tcPr>
            <w:tcW w:w="2138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0EE3">
        <w:tc>
          <w:tcPr>
            <w:tcW w:w="59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</w:t>
            </w:r>
          </w:p>
        </w:tc>
        <w:tc>
          <w:tcPr>
            <w:tcW w:w="5159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контрактов, заключенных с субъектами малого предпринимательства, социально ориентированных некоммерческих организаций</w:t>
            </w:r>
          </w:p>
        </w:tc>
        <w:tc>
          <w:tcPr>
            <w:tcW w:w="1531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шт.</w:t>
            </w:r>
          </w:p>
        </w:tc>
        <w:tc>
          <w:tcPr>
            <w:tcW w:w="2138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0EE3">
        <w:tc>
          <w:tcPr>
            <w:tcW w:w="59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</w:t>
            </w:r>
          </w:p>
        </w:tc>
        <w:tc>
          <w:tcPr>
            <w:tcW w:w="5159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Суммарная начальная (максимальная) цена контрактов всех конкурентных закупок,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извещения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осуществлении которых опубликованы в отчетном периоде, по результатам которых были заключены контракты в отчетном периоде</w:t>
            </w:r>
          </w:p>
        </w:tc>
        <w:tc>
          <w:tcPr>
            <w:tcW w:w="1531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тыс. рублей</w:t>
            </w:r>
          </w:p>
        </w:tc>
        <w:tc>
          <w:tcPr>
            <w:tcW w:w="2138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0EE3">
        <w:tc>
          <w:tcPr>
            <w:tcW w:w="59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18.</w:t>
            </w:r>
          </w:p>
        </w:tc>
        <w:tc>
          <w:tcPr>
            <w:tcW w:w="5159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Суммарная цена контрактов, заключенных по результатам закупок, осуществленных в отчетном периоде конкурентными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способами в отчетном периоде</w:t>
            </w:r>
          </w:p>
        </w:tc>
        <w:tc>
          <w:tcPr>
            <w:tcW w:w="1531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тыс. рублей</w:t>
            </w:r>
          </w:p>
        </w:tc>
        <w:tc>
          <w:tcPr>
            <w:tcW w:w="2138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0EE3" w:rsidRPr="00F92F23">
        <w:tc>
          <w:tcPr>
            <w:tcW w:w="590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828" w:type="dxa"/>
            <w:gridSpan w:val="3"/>
          </w:tcPr>
          <w:p w:rsidR="00FF0EE3" w:rsidRDefault="00F92F2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Качество организации контроля и осуществления внутреннего финансового аудита</w:t>
            </w:r>
          </w:p>
        </w:tc>
      </w:tr>
      <w:tr w:rsidR="00FF0EE3" w:rsidRPr="00F92F23">
        <w:tc>
          <w:tcPr>
            <w:tcW w:w="59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</w:t>
            </w:r>
          </w:p>
        </w:tc>
        <w:tc>
          <w:tcPr>
            <w:tcW w:w="5159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Правовой акт ГАБС, регламентирующий осуществление внутреннего финансового аудита</w:t>
            </w:r>
          </w:p>
        </w:tc>
        <w:tc>
          <w:tcPr>
            <w:tcW w:w="1531" w:type="dxa"/>
            <w:vAlign w:val="center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реквизиты правового акта</w:t>
            </w:r>
          </w:p>
        </w:tc>
        <w:tc>
          <w:tcPr>
            <w:tcW w:w="2138" w:type="dxa"/>
            <w:vAlign w:val="center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Ссылка на акт в сети "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Интернет", либо копия Решения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упрощенном ВФА</w:t>
            </w:r>
          </w:p>
        </w:tc>
      </w:tr>
      <w:tr w:rsidR="00FF0EE3" w:rsidRPr="00F92F23">
        <w:tc>
          <w:tcPr>
            <w:tcW w:w="59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20.</w:t>
            </w:r>
          </w:p>
        </w:tc>
        <w:tc>
          <w:tcPr>
            <w:tcW w:w="5159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Правовой акт ГАБС, устанавливающий порядок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проведения мониторинга качества финансового менеджмента администраторов бюджетных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средств, подведомственных ГАБС</w:t>
            </w:r>
          </w:p>
        </w:tc>
        <w:tc>
          <w:tcPr>
            <w:tcW w:w="1531" w:type="dxa"/>
            <w:vAlign w:val="center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реквизиты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правового акта</w:t>
            </w:r>
          </w:p>
        </w:tc>
        <w:tc>
          <w:tcPr>
            <w:tcW w:w="2138" w:type="dxa"/>
            <w:vAlign w:val="center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Ссылка на акт 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сети "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Интернет"</w:t>
            </w:r>
          </w:p>
        </w:tc>
      </w:tr>
      <w:tr w:rsidR="00FF0EE3" w:rsidRPr="00F92F23">
        <w:tc>
          <w:tcPr>
            <w:tcW w:w="590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828" w:type="dxa"/>
            <w:gridSpan w:val="3"/>
          </w:tcPr>
          <w:p w:rsidR="00FF0EE3" w:rsidRDefault="00F92F2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Качество организации открытости бюджетного процесса</w:t>
            </w:r>
          </w:p>
        </w:tc>
      </w:tr>
      <w:tr w:rsidR="00FF0EE3" w:rsidRPr="00F92F23">
        <w:tc>
          <w:tcPr>
            <w:tcW w:w="59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21.</w:t>
            </w:r>
          </w:p>
        </w:tc>
        <w:tc>
          <w:tcPr>
            <w:tcW w:w="5159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Размещение на официальном сайте ГАБС в информационно-телекоммуникационной сети "Интернет" информации о компонентах муниципальных программ города Димитровграда Ульяновской области (о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внесении изменений в компоненты муниципальных программ города Димитровграда Ульяновской области)</w:t>
            </w:r>
          </w:p>
        </w:tc>
        <w:tc>
          <w:tcPr>
            <w:tcW w:w="1531" w:type="dxa"/>
            <w:vAlign w:val="center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x</w:t>
            </w:r>
            <w:proofErr w:type="spellEnd"/>
          </w:p>
        </w:tc>
        <w:tc>
          <w:tcPr>
            <w:tcW w:w="2138" w:type="dxa"/>
            <w:vAlign w:val="center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Ссылка размещения информации на официальном сайте</w:t>
            </w:r>
          </w:p>
        </w:tc>
      </w:tr>
      <w:tr w:rsidR="00FF0EE3" w:rsidRPr="00F92F23">
        <w:tc>
          <w:tcPr>
            <w:tcW w:w="59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</w:t>
            </w:r>
          </w:p>
        </w:tc>
        <w:tc>
          <w:tcPr>
            <w:tcW w:w="5159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Размещение на официальном сайте ГАБС в информационно-телекоммуникационной сети "Интернет" Плана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реализации муниципальной программы и фактических результатах его реализации</w:t>
            </w:r>
          </w:p>
        </w:tc>
        <w:tc>
          <w:tcPr>
            <w:tcW w:w="1531" w:type="dxa"/>
            <w:vAlign w:val="center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x</w:t>
            </w:r>
            <w:proofErr w:type="spellEnd"/>
          </w:p>
        </w:tc>
        <w:tc>
          <w:tcPr>
            <w:tcW w:w="2138" w:type="dxa"/>
            <w:vAlign w:val="center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Ссылка размещения информации на официальном сайте</w:t>
            </w:r>
          </w:p>
        </w:tc>
      </w:tr>
      <w:tr w:rsidR="00FF0EE3">
        <w:tc>
          <w:tcPr>
            <w:tcW w:w="59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23.</w:t>
            </w:r>
          </w:p>
        </w:tc>
        <w:tc>
          <w:tcPr>
            <w:tcW w:w="5159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муниципальных автономных учреждений, подведомственных ГАБС</w:t>
            </w:r>
          </w:p>
        </w:tc>
        <w:tc>
          <w:tcPr>
            <w:tcW w:w="1531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шт.</w:t>
            </w:r>
          </w:p>
        </w:tc>
        <w:tc>
          <w:tcPr>
            <w:tcW w:w="2138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0EE3">
        <w:tc>
          <w:tcPr>
            <w:tcW w:w="59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</w:t>
            </w:r>
          </w:p>
        </w:tc>
        <w:tc>
          <w:tcPr>
            <w:tcW w:w="5159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Количество муниципальных бюджетных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учреждений, подведомственных ГАБС</w:t>
            </w:r>
          </w:p>
        </w:tc>
        <w:tc>
          <w:tcPr>
            <w:tcW w:w="1531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шт.</w:t>
            </w:r>
          </w:p>
        </w:tc>
        <w:tc>
          <w:tcPr>
            <w:tcW w:w="2138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0EE3">
        <w:tc>
          <w:tcPr>
            <w:tcW w:w="59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25.</w:t>
            </w:r>
          </w:p>
        </w:tc>
        <w:tc>
          <w:tcPr>
            <w:tcW w:w="5159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муниципальных бюджетных  учреждений, подведомственных ГАБС, разместивших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bus.gov.ru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 муниципальном задании на оказание муниципальных услуг (выполнение работ) на отчетный финансовый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до 1 марта отчетного финансового года</w:t>
            </w:r>
          </w:p>
        </w:tc>
        <w:tc>
          <w:tcPr>
            <w:tcW w:w="1531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шт.</w:t>
            </w:r>
          </w:p>
        </w:tc>
        <w:tc>
          <w:tcPr>
            <w:tcW w:w="2138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0EE3">
        <w:tc>
          <w:tcPr>
            <w:tcW w:w="59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</w:t>
            </w:r>
          </w:p>
        </w:tc>
        <w:tc>
          <w:tcPr>
            <w:tcW w:w="5159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муниципальных автономных учреждений, подведомственных ГАБС, разместивших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bus.gov.ru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 муниципальном задании на оказание муниципальных услуг (выполнение работ) на отчетный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инансовый год до 1 марта отчетного финансового года</w:t>
            </w:r>
          </w:p>
        </w:tc>
        <w:tc>
          <w:tcPr>
            <w:tcW w:w="1531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шт.</w:t>
            </w:r>
          </w:p>
        </w:tc>
        <w:tc>
          <w:tcPr>
            <w:tcW w:w="2138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0EE3">
        <w:tc>
          <w:tcPr>
            <w:tcW w:w="59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27.</w:t>
            </w:r>
          </w:p>
        </w:tc>
        <w:tc>
          <w:tcPr>
            <w:tcW w:w="5159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муниципальных казенных учреждений, подведомственных ГАБС</w:t>
            </w:r>
          </w:p>
        </w:tc>
        <w:tc>
          <w:tcPr>
            <w:tcW w:w="1531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шт.</w:t>
            </w:r>
          </w:p>
        </w:tc>
        <w:tc>
          <w:tcPr>
            <w:tcW w:w="2138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0EE3">
        <w:tc>
          <w:tcPr>
            <w:tcW w:w="59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</w:t>
            </w:r>
          </w:p>
        </w:tc>
        <w:tc>
          <w:tcPr>
            <w:tcW w:w="5159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муниципальных казенных учреждений, подведомственных ГАБС, разместивших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bus.gov.ru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показателях бюджетной сметы на отчетный финансовый год до 1 марта отчетного финансового года</w:t>
            </w:r>
          </w:p>
        </w:tc>
        <w:tc>
          <w:tcPr>
            <w:tcW w:w="1531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шт.</w:t>
            </w:r>
          </w:p>
        </w:tc>
        <w:tc>
          <w:tcPr>
            <w:tcW w:w="2138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FF0EE3" w:rsidRDefault="00FF0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EE3" w:rsidRDefault="00F92F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_________ _____________________</w:t>
      </w:r>
    </w:p>
    <w:p w:rsidR="00FF0EE3" w:rsidRDefault="00F92F23">
      <w:pPr>
        <w:pStyle w:val="ConsPlusNonforma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            (подпись) </w:t>
      </w:r>
      <w:r>
        <w:rPr>
          <w:rFonts w:ascii="Times New Roman" w:hAnsi="Times New Roman" w:cs="Times New Roman"/>
          <w:szCs w:val="28"/>
        </w:rPr>
        <w:tab/>
        <w:t>(расшифровка подписи)</w:t>
      </w:r>
    </w:p>
    <w:p w:rsidR="00FF0EE3" w:rsidRDefault="00FF0E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0EE3" w:rsidRDefault="00F92F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Исполнитель ___________ _________ ____________________         </w:t>
      </w:r>
      <w:r>
        <w:rPr>
          <w:rFonts w:ascii="Times New Roman" w:hAnsi="Times New Roman" w:cs="Times New Roman"/>
          <w:sz w:val="28"/>
          <w:szCs w:val="28"/>
        </w:rPr>
        <w:t xml:space="preserve"> _________</w:t>
      </w:r>
    </w:p>
    <w:p w:rsidR="00FF0EE3" w:rsidRDefault="00F92F23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ab/>
        <w:t xml:space="preserve">        (должность) </w:t>
      </w:r>
      <w:r>
        <w:rPr>
          <w:rFonts w:ascii="Times New Roman" w:hAnsi="Times New Roman" w:cs="Times New Roman"/>
          <w:sz w:val="22"/>
          <w:szCs w:val="28"/>
        </w:rPr>
        <w:tab/>
        <w:t xml:space="preserve">(подпись) </w:t>
      </w:r>
      <w:r>
        <w:rPr>
          <w:rFonts w:ascii="Times New Roman" w:hAnsi="Times New Roman" w:cs="Times New Roman"/>
          <w:sz w:val="22"/>
          <w:szCs w:val="28"/>
        </w:rPr>
        <w:tab/>
        <w:t xml:space="preserve">(расшифровка подписи)         </w:t>
      </w:r>
      <w:r>
        <w:rPr>
          <w:rFonts w:ascii="Times New Roman" w:hAnsi="Times New Roman" w:cs="Times New Roman"/>
          <w:sz w:val="22"/>
          <w:szCs w:val="28"/>
        </w:rPr>
        <w:tab/>
        <w:t xml:space="preserve">         (телефон)</w:t>
      </w:r>
    </w:p>
    <w:p w:rsidR="00FF0EE3" w:rsidRDefault="00FF0EE3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FF0EE3" w:rsidRDefault="00F92F23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"__" _________ 20__ г.</w:t>
      </w:r>
    </w:p>
    <w:p w:rsidR="00FF0EE3" w:rsidRDefault="00FF0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EE3" w:rsidRDefault="00FF0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EE3" w:rsidRDefault="00F92F23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FF0EE3" w:rsidRDefault="00F92F2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FF0EE3" w:rsidRDefault="00F92F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FF0EE3" w:rsidRDefault="00FF0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EE3" w:rsidRDefault="00F92F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410"/>
      <w:bookmarkEnd w:id="3"/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FF0EE3" w:rsidRDefault="00F92F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расчета показателей годового мониторинга</w:t>
      </w:r>
    </w:p>
    <w:p w:rsidR="00FF0EE3" w:rsidRDefault="00F92F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качества финансового менеджмента, осуществляемого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главными</w:t>
      </w:r>
      <w:proofErr w:type="gramEnd"/>
    </w:p>
    <w:p w:rsidR="00FF0EE3" w:rsidRDefault="00F92F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администраторами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средств бюджета города Димитровграда Ульяновской области</w:t>
      </w:r>
      <w:proofErr w:type="gramEnd"/>
    </w:p>
    <w:p w:rsidR="00FF0EE3" w:rsidRDefault="00F92F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__ __________ 20__ г.</w:t>
      </w:r>
    </w:p>
    <w:p w:rsidR="00FF0EE3" w:rsidRDefault="00FF0E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0EE3" w:rsidRDefault="00F92F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FF0EE3" w:rsidRDefault="00F92F23">
      <w:pPr>
        <w:pStyle w:val="ConsPlusNonformat"/>
        <w:jc w:val="both"/>
        <w:rPr>
          <w:rFonts w:ascii="Times New Roman" w:hAnsi="Times New Roman" w:cs="Times New Roman"/>
          <w:i/>
          <w:iCs/>
          <w:szCs w:val="20"/>
        </w:rPr>
      </w:pPr>
      <w:proofErr w:type="gramStart"/>
      <w:r>
        <w:rPr>
          <w:rFonts w:ascii="Times New Roman" w:hAnsi="Times New Roman" w:cs="Times New Roman"/>
          <w:i/>
          <w:iCs/>
          <w:szCs w:val="20"/>
        </w:rPr>
        <w:t>(</w:t>
      </w:r>
      <w:r>
        <w:rPr>
          <w:rFonts w:ascii="Times New Roman" w:hAnsi="Times New Roman" w:cs="Times New Roman"/>
          <w:i/>
          <w:iCs/>
          <w:szCs w:val="20"/>
        </w:rPr>
        <w:t>Главный администратор средств бюджета города Димитровграда Ульяновской области</w:t>
      </w:r>
      <w:r>
        <w:rPr>
          <w:rFonts w:ascii="Times New Roman" w:hAnsi="Times New Roman" w:cs="Times New Roman"/>
          <w:i/>
          <w:iCs/>
          <w:szCs w:val="20"/>
        </w:rPr>
        <w:t xml:space="preserve"> (далее - ГАБС) </w:t>
      </w:r>
      <w:proofErr w:type="gramEnd"/>
    </w:p>
    <w:p w:rsidR="00FF0EE3" w:rsidRDefault="00FF0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529"/>
        <w:gridCol w:w="1559"/>
        <w:gridCol w:w="1729"/>
        <w:gridCol w:w="6"/>
      </w:tblGrid>
      <w:tr w:rsidR="00FF0EE3">
        <w:trPr>
          <w:gridAfter w:val="1"/>
          <w:wAfter w:w="6" w:type="dxa"/>
        </w:trPr>
        <w:tc>
          <w:tcPr>
            <w:tcW w:w="56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5529" w:type="dxa"/>
            <w:vAlign w:val="center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729" w:type="dxa"/>
            <w:vAlign w:val="center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Значение</w:t>
            </w:r>
          </w:p>
        </w:tc>
      </w:tr>
      <w:tr w:rsidR="00FF0EE3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0"/>
        </w:trPr>
        <w:tc>
          <w:tcPr>
            <w:tcW w:w="56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</w:t>
            </w:r>
          </w:p>
        </w:tc>
        <w:tc>
          <w:tcPr>
            <w:tcW w:w="5529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</w:t>
            </w:r>
          </w:p>
        </w:tc>
        <w:tc>
          <w:tcPr>
            <w:tcW w:w="1559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3</w:t>
            </w:r>
          </w:p>
        </w:tc>
        <w:tc>
          <w:tcPr>
            <w:tcW w:w="1735" w:type="dxa"/>
            <w:gridSpan w:val="2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4</w:t>
            </w:r>
          </w:p>
        </w:tc>
      </w:tr>
      <w:tr w:rsidR="00FF0EE3">
        <w:trPr>
          <w:gridAfter w:val="1"/>
          <w:wAfter w:w="6" w:type="dxa"/>
        </w:trPr>
        <w:tc>
          <w:tcPr>
            <w:tcW w:w="567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817" w:type="dxa"/>
            <w:gridSpan w:val="3"/>
            <w:vAlign w:val="center"/>
          </w:tcPr>
          <w:p w:rsidR="00FF0EE3" w:rsidRDefault="00F92F2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Качество финансового планирования</w:t>
            </w:r>
          </w:p>
        </w:tc>
      </w:tr>
      <w:tr w:rsidR="00FF0EE3" w:rsidRPr="00F92F23">
        <w:trPr>
          <w:gridAfter w:val="1"/>
          <w:wAfter w:w="6" w:type="dxa"/>
        </w:trPr>
        <w:tc>
          <w:tcPr>
            <w:tcW w:w="56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5529" w:type="dxa"/>
            <w:vAlign w:val="bottom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Правовой акт ГАБС, регламентирующий 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выполнением муниципальных заданий и определяющего количественно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измеримые финансовые санкции (штрафы, изъятия) за нарушение условий выполнения государственных заданий</w:t>
            </w:r>
          </w:p>
        </w:tc>
        <w:tc>
          <w:tcPr>
            <w:tcW w:w="1559" w:type="dxa"/>
            <w:vAlign w:val="center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реквизиты правового акта</w:t>
            </w:r>
          </w:p>
        </w:tc>
        <w:tc>
          <w:tcPr>
            <w:tcW w:w="1729" w:type="dxa"/>
            <w:vAlign w:val="center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Ссылка на акт в сети "Интернет"</w:t>
            </w:r>
          </w:p>
        </w:tc>
      </w:tr>
      <w:tr w:rsidR="00FF0EE3" w:rsidRPr="00F92F23">
        <w:trPr>
          <w:gridAfter w:val="1"/>
          <w:wAfter w:w="6" w:type="dxa"/>
        </w:trPr>
        <w:tc>
          <w:tcPr>
            <w:tcW w:w="56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5529" w:type="dxa"/>
            <w:vAlign w:val="bottom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Правовой акт ГАБС, регламентирующий составление, утверждение и ведение бюджетных смет участн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иков бюджетного процесса</w:t>
            </w:r>
          </w:p>
        </w:tc>
        <w:tc>
          <w:tcPr>
            <w:tcW w:w="1559" w:type="dxa"/>
            <w:vAlign w:val="center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реквизиты правового акта</w:t>
            </w:r>
          </w:p>
        </w:tc>
        <w:tc>
          <w:tcPr>
            <w:tcW w:w="1729" w:type="dxa"/>
            <w:vAlign w:val="center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Ссылка на акт в сети "Интернет"</w:t>
            </w:r>
          </w:p>
        </w:tc>
      </w:tr>
      <w:tr w:rsidR="00FF0EE3">
        <w:trPr>
          <w:gridAfter w:val="1"/>
          <w:wAfter w:w="6" w:type="dxa"/>
        </w:trPr>
        <w:tc>
          <w:tcPr>
            <w:tcW w:w="56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5529" w:type="dxa"/>
            <w:vAlign w:val="bottom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Количество уведомлений об изменении бюджетных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назначений сводной бюджетной росписи бюджета города Димитровграда  Ульяновской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области (за исключением целевых поступлений 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 областного бюджета, из резервного фонда Администрации города Димитровграда Ульяновской области) и внесения изменений в решение о бюджете</w:t>
            </w:r>
          </w:p>
        </w:tc>
        <w:tc>
          <w:tcPr>
            <w:tcW w:w="1559" w:type="dxa"/>
            <w:vAlign w:val="center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шт.</w:t>
            </w:r>
          </w:p>
        </w:tc>
        <w:tc>
          <w:tcPr>
            <w:tcW w:w="1729" w:type="dxa"/>
            <w:vAlign w:val="center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0EE3">
        <w:trPr>
          <w:gridAfter w:val="1"/>
          <w:wAfter w:w="6" w:type="dxa"/>
        </w:trPr>
        <w:tc>
          <w:tcPr>
            <w:tcW w:w="56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5529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Сумма положительных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изменений сводной бюджетной росписи бюджета города Димитровграда Ульяновской области</w:t>
            </w:r>
            <w:proofErr w:type="gramEnd"/>
          </w:p>
        </w:tc>
        <w:tc>
          <w:tcPr>
            <w:tcW w:w="1559" w:type="dxa"/>
            <w:vAlign w:val="center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тыс. рублей</w:t>
            </w:r>
          </w:p>
        </w:tc>
        <w:tc>
          <w:tcPr>
            <w:tcW w:w="1729" w:type="dxa"/>
            <w:vAlign w:val="center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0EE3">
        <w:trPr>
          <w:gridAfter w:val="1"/>
          <w:wAfter w:w="6" w:type="dxa"/>
        </w:trPr>
        <w:tc>
          <w:tcPr>
            <w:tcW w:w="56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5529" w:type="dxa"/>
            <w:vAlign w:val="bottom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Объем бюджетных ассигнований ГАБС согласно сводной бюджетной росписи бюджета города Димитровграда Ульяновской области с учетом внесенных в нее изменений по состоянию на конец отчетного финансового года</w:t>
            </w:r>
          </w:p>
        </w:tc>
        <w:tc>
          <w:tcPr>
            <w:tcW w:w="1559" w:type="dxa"/>
            <w:vAlign w:val="center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тыс. рублей</w:t>
            </w:r>
          </w:p>
        </w:tc>
        <w:tc>
          <w:tcPr>
            <w:tcW w:w="1729" w:type="dxa"/>
            <w:vAlign w:val="center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0EE3" w:rsidRPr="00F92F23">
        <w:trPr>
          <w:gridAfter w:val="1"/>
          <w:wAfter w:w="6" w:type="dxa"/>
        </w:trPr>
        <w:tc>
          <w:tcPr>
            <w:tcW w:w="567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817" w:type="dxa"/>
            <w:gridSpan w:val="3"/>
            <w:vAlign w:val="center"/>
          </w:tcPr>
          <w:p w:rsidR="00FF0EE3" w:rsidRDefault="00F92F2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Качество управления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расходами бюджета города</w:t>
            </w:r>
          </w:p>
        </w:tc>
      </w:tr>
      <w:tr w:rsidR="00FF0EE3">
        <w:trPr>
          <w:gridAfter w:val="1"/>
          <w:wAfter w:w="6" w:type="dxa"/>
        </w:trPr>
        <w:tc>
          <w:tcPr>
            <w:tcW w:w="56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6.</w:t>
            </w:r>
          </w:p>
        </w:tc>
        <w:tc>
          <w:tcPr>
            <w:tcW w:w="5529" w:type="dxa"/>
            <w:vAlign w:val="bottom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Кассовые расходы ГАБС за отчетный финансовый год</w:t>
            </w:r>
          </w:p>
        </w:tc>
        <w:tc>
          <w:tcPr>
            <w:tcW w:w="1559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тыс. рублей</w:t>
            </w:r>
          </w:p>
        </w:tc>
        <w:tc>
          <w:tcPr>
            <w:tcW w:w="1729" w:type="dxa"/>
            <w:vAlign w:val="center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0EE3">
        <w:trPr>
          <w:gridAfter w:val="1"/>
          <w:wAfter w:w="6" w:type="dxa"/>
        </w:trPr>
        <w:tc>
          <w:tcPr>
            <w:tcW w:w="56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5529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Объем поступивших в отчетном финансовом году межбюджетных трансфертов из областного бюджета, имеющих целевое назначение</w:t>
            </w:r>
          </w:p>
        </w:tc>
        <w:tc>
          <w:tcPr>
            <w:tcW w:w="1559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тыс. рублей</w:t>
            </w:r>
          </w:p>
        </w:tc>
        <w:tc>
          <w:tcPr>
            <w:tcW w:w="1729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0EE3">
        <w:trPr>
          <w:gridAfter w:val="1"/>
          <w:wAfter w:w="6" w:type="dxa"/>
        </w:trPr>
        <w:tc>
          <w:tcPr>
            <w:tcW w:w="56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5529" w:type="dxa"/>
            <w:vAlign w:val="bottom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Кассовые расходы ГАБС по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межбюджетным трансфертам из областного бюджета,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имеющих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целевое назначение за отчетный финансовый год</w:t>
            </w:r>
          </w:p>
        </w:tc>
        <w:tc>
          <w:tcPr>
            <w:tcW w:w="1559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тыс. рублей</w:t>
            </w:r>
          </w:p>
        </w:tc>
        <w:tc>
          <w:tcPr>
            <w:tcW w:w="1729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0EE3">
        <w:trPr>
          <w:gridAfter w:val="1"/>
          <w:wAfter w:w="6" w:type="dxa"/>
        </w:trPr>
        <w:tc>
          <w:tcPr>
            <w:tcW w:w="56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</w:t>
            </w:r>
          </w:p>
        </w:tc>
        <w:tc>
          <w:tcPr>
            <w:tcW w:w="5529" w:type="dxa"/>
            <w:vAlign w:val="bottom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Объем кассовых расходов ГАБС в первом квартале отчетного финансового года соответственно (без учета расходов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 межбюджетным трансфертам из областного бюджета, имеющих целевое назначение)</w:t>
            </w:r>
          </w:p>
        </w:tc>
        <w:tc>
          <w:tcPr>
            <w:tcW w:w="1559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тыс. рублей</w:t>
            </w:r>
          </w:p>
        </w:tc>
        <w:tc>
          <w:tcPr>
            <w:tcW w:w="1729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0EE3">
        <w:trPr>
          <w:gridAfter w:val="1"/>
          <w:wAfter w:w="6" w:type="dxa"/>
        </w:trPr>
        <w:tc>
          <w:tcPr>
            <w:tcW w:w="56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</w:t>
            </w:r>
          </w:p>
        </w:tc>
        <w:tc>
          <w:tcPr>
            <w:tcW w:w="5529" w:type="dxa"/>
            <w:vAlign w:val="bottom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Объем кассовых расходов ГАБС во втором квартале отчетного финансового года соответственно (без учета расходов по межбюджетным трансфертам из областного бюджет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а, имеющих целевое назначение)</w:t>
            </w:r>
          </w:p>
        </w:tc>
        <w:tc>
          <w:tcPr>
            <w:tcW w:w="1559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тыс. рублей</w:t>
            </w:r>
          </w:p>
        </w:tc>
        <w:tc>
          <w:tcPr>
            <w:tcW w:w="1729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0EE3">
        <w:trPr>
          <w:gridAfter w:val="1"/>
          <w:wAfter w:w="6" w:type="dxa"/>
        </w:trPr>
        <w:tc>
          <w:tcPr>
            <w:tcW w:w="56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</w:t>
            </w:r>
          </w:p>
        </w:tc>
        <w:tc>
          <w:tcPr>
            <w:tcW w:w="5529" w:type="dxa"/>
            <w:vAlign w:val="bottom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Объем кассовых расходов ГАБС в третьем квартале отчетного финансового года соответственно (без учета расходов по межбюджетным трансфертам из областного бюджета, имеющих целевое назначение)</w:t>
            </w:r>
          </w:p>
        </w:tc>
        <w:tc>
          <w:tcPr>
            <w:tcW w:w="1559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тыс. рублей</w:t>
            </w:r>
          </w:p>
        </w:tc>
        <w:tc>
          <w:tcPr>
            <w:tcW w:w="1729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0EE3">
        <w:trPr>
          <w:gridAfter w:val="1"/>
          <w:wAfter w:w="6" w:type="dxa"/>
        </w:trPr>
        <w:tc>
          <w:tcPr>
            <w:tcW w:w="56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</w:t>
            </w:r>
          </w:p>
        </w:tc>
        <w:tc>
          <w:tcPr>
            <w:tcW w:w="5529" w:type="dxa"/>
            <w:vAlign w:val="bottom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Объем кассовых расходов ГАБС в четвертом квартале отчетного финансового года соответственно (без учета расходов по межбюджетным трансфертам из областного бюджета, имеющих целевое назначение)</w:t>
            </w:r>
          </w:p>
        </w:tc>
        <w:tc>
          <w:tcPr>
            <w:tcW w:w="1559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тыс. рублей</w:t>
            </w:r>
          </w:p>
        </w:tc>
        <w:tc>
          <w:tcPr>
            <w:tcW w:w="1729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0EE3">
        <w:trPr>
          <w:gridAfter w:val="1"/>
          <w:wAfter w:w="6" w:type="dxa"/>
        </w:trPr>
        <w:tc>
          <w:tcPr>
            <w:tcW w:w="56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</w:t>
            </w:r>
          </w:p>
        </w:tc>
        <w:tc>
          <w:tcPr>
            <w:tcW w:w="5529" w:type="dxa"/>
            <w:vAlign w:val="bottom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учреждений, выполнивших муниципально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 задание на 100%</w:t>
            </w:r>
          </w:p>
        </w:tc>
        <w:tc>
          <w:tcPr>
            <w:tcW w:w="1559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шт.</w:t>
            </w:r>
          </w:p>
        </w:tc>
        <w:tc>
          <w:tcPr>
            <w:tcW w:w="1729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0EE3">
        <w:trPr>
          <w:gridAfter w:val="1"/>
          <w:wAfter w:w="6" w:type="dxa"/>
        </w:trPr>
        <w:tc>
          <w:tcPr>
            <w:tcW w:w="56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</w:t>
            </w:r>
          </w:p>
        </w:tc>
        <w:tc>
          <w:tcPr>
            <w:tcW w:w="5529" w:type="dxa"/>
            <w:vAlign w:val="bottom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Общее количество учреждений, которым установлены муниципальные задания</w:t>
            </w:r>
          </w:p>
        </w:tc>
        <w:tc>
          <w:tcPr>
            <w:tcW w:w="1559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шт.</w:t>
            </w:r>
          </w:p>
        </w:tc>
        <w:tc>
          <w:tcPr>
            <w:tcW w:w="1729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0EE3">
        <w:trPr>
          <w:gridAfter w:val="1"/>
          <w:wAfter w:w="6" w:type="dxa"/>
        </w:trPr>
        <w:tc>
          <w:tcPr>
            <w:tcW w:w="56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</w:t>
            </w:r>
          </w:p>
        </w:tc>
        <w:tc>
          <w:tcPr>
            <w:tcW w:w="5529" w:type="dxa"/>
            <w:vAlign w:val="bottom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Кассовое исполнение расходов, предусмотренных на обеспечение выполнения муниципальных заданий за отчетный финансовый год</w:t>
            </w:r>
          </w:p>
        </w:tc>
        <w:tc>
          <w:tcPr>
            <w:tcW w:w="1559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тыс. рублей</w:t>
            </w:r>
          </w:p>
        </w:tc>
        <w:tc>
          <w:tcPr>
            <w:tcW w:w="1729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0EE3">
        <w:trPr>
          <w:gridAfter w:val="1"/>
          <w:wAfter w:w="6" w:type="dxa"/>
        </w:trPr>
        <w:tc>
          <w:tcPr>
            <w:tcW w:w="56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</w:t>
            </w:r>
          </w:p>
        </w:tc>
        <w:tc>
          <w:tcPr>
            <w:tcW w:w="5529" w:type="dxa"/>
            <w:vAlign w:val="bottom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Объем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бюджетных ассигнований ГАБС, предусмотренных на обеспечение выполнения муниципальных заданий в отчетном финансовом году</w:t>
            </w:r>
          </w:p>
        </w:tc>
        <w:tc>
          <w:tcPr>
            <w:tcW w:w="1559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тыс. рублей</w:t>
            </w:r>
          </w:p>
        </w:tc>
        <w:tc>
          <w:tcPr>
            <w:tcW w:w="1729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0EE3">
        <w:trPr>
          <w:gridAfter w:val="1"/>
          <w:wAfter w:w="6" w:type="dxa"/>
        </w:trPr>
        <w:tc>
          <w:tcPr>
            <w:tcW w:w="56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</w:t>
            </w:r>
          </w:p>
        </w:tc>
        <w:tc>
          <w:tcPr>
            <w:tcW w:w="5529" w:type="dxa"/>
            <w:vAlign w:val="bottom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Сумма бюджетных ассигнований ГАБС, исполненных в рамках муниципальных программ</w:t>
            </w:r>
          </w:p>
        </w:tc>
        <w:tc>
          <w:tcPr>
            <w:tcW w:w="1559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тыс. рублей</w:t>
            </w:r>
          </w:p>
        </w:tc>
        <w:tc>
          <w:tcPr>
            <w:tcW w:w="1729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0EE3">
        <w:trPr>
          <w:gridAfter w:val="1"/>
          <w:wAfter w:w="6" w:type="dxa"/>
        </w:trPr>
        <w:tc>
          <w:tcPr>
            <w:tcW w:w="56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18.</w:t>
            </w:r>
          </w:p>
        </w:tc>
        <w:tc>
          <w:tcPr>
            <w:tcW w:w="5529" w:type="dxa"/>
            <w:vAlign w:val="bottom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показателе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й муниципальных программ, достигнутых ГАБС в отчетном финансовом году</w:t>
            </w:r>
          </w:p>
        </w:tc>
        <w:tc>
          <w:tcPr>
            <w:tcW w:w="1559" w:type="dxa"/>
            <w:vAlign w:val="center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ед.</w:t>
            </w:r>
          </w:p>
        </w:tc>
        <w:tc>
          <w:tcPr>
            <w:tcW w:w="1729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0EE3">
        <w:trPr>
          <w:gridAfter w:val="1"/>
          <w:wAfter w:w="6" w:type="dxa"/>
        </w:trPr>
        <w:tc>
          <w:tcPr>
            <w:tcW w:w="56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19.</w:t>
            </w:r>
          </w:p>
        </w:tc>
        <w:tc>
          <w:tcPr>
            <w:tcW w:w="5529" w:type="dxa"/>
            <w:vAlign w:val="bottom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показателей муниципальных программ, достижение которых было запланировано ГАБС в отчетном финансовом году</w:t>
            </w:r>
          </w:p>
        </w:tc>
        <w:tc>
          <w:tcPr>
            <w:tcW w:w="1559" w:type="dxa"/>
            <w:vAlign w:val="center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ед.</w:t>
            </w:r>
          </w:p>
        </w:tc>
        <w:tc>
          <w:tcPr>
            <w:tcW w:w="1729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0EE3">
        <w:trPr>
          <w:gridAfter w:val="1"/>
          <w:wAfter w:w="6" w:type="dxa"/>
        </w:trPr>
        <w:tc>
          <w:tcPr>
            <w:tcW w:w="56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20.</w:t>
            </w:r>
          </w:p>
        </w:tc>
        <w:tc>
          <w:tcPr>
            <w:tcW w:w="5529" w:type="dxa"/>
            <w:vAlign w:val="bottom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Объем просроченной кредиторской задолженности на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конец отчетного финансового года</w:t>
            </w:r>
          </w:p>
        </w:tc>
        <w:tc>
          <w:tcPr>
            <w:tcW w:w="1559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тыс. рублей</w:t>
            </w:r>
          </w:p>
        </w:tc>
        <w:tc>
          <w:tcPr>
            <w:tcW w:w="1729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0EE3">
        <w:trPr>
          <w:gridAfter w:val="1"/>
          <w:wAfter w:w="6" w:type="dxa"/>
        </w:trPr>
        <w:tc>
          <w:tcPr>
            <w:tcW w:w="56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21.</w:t>
            </w:r>
          </w:p>
        </w:tc>
        <w:tc>
          <w:tcPr>
            <w:tcW w:w="5529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Объем просроченной кредиторской задолженности на начало отчетного финансового года</w:t>
            </w:r>
          </w:p>
        </w:tc>
        <w:tc>
          <w:tcPr>
            <w:tcW w:w="1559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тыс. рублей</w:t>
            </w:r>
          </w:p>
        </w:tc>
        <w:tc>
          <w:tcPr>
            <w:tcW w:w="1729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0EE3">
        <w:trPr>
          <w:gridAfter w:val="1"/>
          <w:wAfter w:w="6" w:type="dxa"/>
        </w:trPr>
        <w:tc>
          <w:tcPr>
            <w:tcW w:w="56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</w:t>
            </w:r>
          </w:p>
        </w:tc>
        <w:tc>
          <w:tcPr>
            <w:tcW w:w="5529" w:type="dxa"/>
            <w:vAlign w:val="bottom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Объем просроченной дебиторской задолженности на конец отчетного финансового года</w:t>
            </w:r>
          </w:p>
        </w:tc>
        <w:tc>
          <w:tcPr>
            <w:tcW w:w="1559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тыс. рублей</w:t>
            </w:r>
          </w:p>
        </w:tc>
        <w:tc>
          <w:tcPr>
            <w:tcW w:w="1729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0EE3">
        <w:trPr>
          <w:gridAfter w:val="1"/>
          <w:wAfter w:w="6" w:type="dxa"/>
        </w:trPr>
        <w:tc>
          <w:tcPr>
            <w:tcW w:w="56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23.</w:t>
            </w:r>
          </w:p>
        </w:tc>
        <w:tc>
          <w:tcPr>
            <w:tcW w:w="5529" w:type="dxa"/>
            <w:vAlign w:val="bottom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Объем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просроченной дебиторской задолженности на начало отчетного финансового года</w:t>
            </w:r>
          </w:p>
        </w:tc>
        <w:tc>
          <w:tcPr>
            <w:tcW w:w="1559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тыс. рублей</w:t>
            </w:r>
          </w:p>
        </w:tc>
        <w:tc>
          <w:tcPr>
            <w:tcW w:w="1729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0EE3">
        <w:trPr>
          <w:gridAfter w:val="1"/>
          <w:wAfter w:w="6" w:type="dxa"/>
        </w:trPr>
        <w:tc>
          <w:tcPr>
            <w:tcW w:w="56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</w:t>
            </w:r>
          </w:p>
        </w:tc>
        <w:tc>
          <w:tcPr>
            <w:tcW w:w="5529" w:type="dxa"/>
            <w:vAlign w:val="bottom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Сумма, подлежащая взысканию по поступившим с начала финансового года исполнительным документам за счет средств бюджета города Димитр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вграда Ульяновской области,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 состоянию на конец отчетного периода</w:t>
            </w:r>
          </w:p>
        </w:tc>
        <w:tc>
          <w:tcPr>
            <w:tcW w:w="1559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тыс. рублей</w:t>
            </w:r>
          </w:p>
        </w:tc>
        <w:tc>
          <w:tcPr>
            <w:tcW w:w="1729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0EE3" w:rsidRPr="00F92F23">
        <w:trPr>
          <w:gridAfter w:val="1"/>
          <w:wAfter w:w="6" w:type="dxa"/>
        </w:trPr>
        <w:tc>
          <w:tcPr>
            <w:tcW w:w="567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817" w:type="dxa"/>
            <w:gridSpan w:val="3"/>
          </w:tcPr>
          <w:p w:rsidR="00FF0EE3" w:rsidRDefault="00F92F2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Качество управления доходами бюджета города </w:t>
            </w:r>
          </w:p>
        </w:tc>
      </w:tr>
      <w:tr w:rsidR="00FF0EE3">
        <w:trPr>
          <w:gridAfter w:val="1"/>
          <w:wAfter w:w="6" w:type="dxa"/>
        </w:trPr>
        <w:tc>
          <w:tcPr>
            <w:tcW w:w="56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25.</w:t>
            </w:r>
          </w:p>
        </w:tc>
        <w:tc>
          <w:tcPr>
            <w:tcW w:w="5529" w:type="dxa"/>
            <w:vAlign w:val="bottom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Утвержденные плановые назначения по налоговым и неналоговым доходам ГАБС в бюджет города на отчетный финансовый год</w:t>
            </w:r>
          </w:p>
        </w:tc>
        <w:tc>
          <w:tcPr>
            <w:tcW w:w="1559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тыс. рублей</w:t>
            </w:r>
          </w:p>
        </w:tc>
        <w:tc>
          <w:tcPr>
            <w:tcW w:w="1729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0EE3">
        <w:trPr>
          <w:gridAfter w:val="1"/>
          <w:wAfter w:w="6" w:type="dxa"/>
        </w:trPr>
        <w:tc>
          <w:tcPr>
            <w:tcW w:w="56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</w:t>
            </w:r>
          </w:p>
        </w:tc>
        <w:tc>
          <w:tcPr>
            <w:tcW w:w="5529" w:type="dxa"/>
            <w:vAlign w:val="bottom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Фактическое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поступление по налоговым и неналоговым доходам в бюджет города за отчетный финансовый год</w:t>
            </w:r>
          </w:p>
        </w:tc>
        <w:tc>
          <w:tcPr>
            <w:tcW w:w="1559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тыс. рублей</w:t>
            </w:r>
          </w:p>
        </w:tc>
        <w:tc>
          <w:tcPr>
            <w:tcW w:w="1729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0EE3" w:rsidRPr="00F92F23">
        <w:trPr>
          <w:gridAfter w:val="1"/>
          <w:wAfter w:w="6" w:type="dxa"/>
        </w:trPr>
        <w:tc>
          <w:tcPr>
            <w:tcW w:w="56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27.</w:t>
            </w:r>
          </w:p>
        </w:tc>
        <w:tc>
          <w:tcPr>
            <w:tcW w:w="5529" w:type="dxa"/>
            <w:vAlign w:val="bottom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Правовой акт ГАБС, утверждающий методику прогнозирования поступлений доходов в бюджет города</w:t>
            </w:r>
          </w:p>
        </w:tc>
        <w:tc>
          <w:tcPr>
            <w:tcW w:w="1559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Реквизиты правового акта</w:t>
            </w:r>
          </w:p>
        </w:tc>
        <w:tc>
          <w:tcPr>
            <w:tcW w:w="1729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Ссылка на акт в сети "Интернет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"</w:t>
            </w:r>
          </w:p>
        </w:tc>
      </w:tr>
      <w:tr w:rsidR="00FF0EE3">
        <w:trPr>
          <w:gridAfter w:val="1"/>
          <w:wAfter w:w="6" w:type="dxa"/>
        </w:trPr>
        <w:tc>
          <w:tcPr>
            <w:tcW w:w="56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</w:t>
            </w:r>
          </w:p>
        </w:tc>
        <w:tc>
          <w:tcPr>
            <w:tcW w:w="5529" w:type="dxa"/>
            <w:vAlign w:val="bottom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Сумма просроченной дебиторской задолженности по неналоговым доходам в бюджет города на начало отчетного финансового года</w:t>
            </w:r>
          </w:p>
        </w:tc>
        <w:tc>
          <w:tcPr>
            <w:tcW w:w="1559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тыс. рублей</w:t>
            </w:r>
          </w:p>
        </w:tc>
        <w:tc>
          <w:tcPr>
            <w:tcW w:w="1729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0EE3">
        <w:trPr>
          <w:gridAfter w:val="1"/>
          <w:wAfter w:w="6" w:type="dxa"/>
        </w:trPr>
        <w:tc>
          <w:tcPr>
            <w:tcW w:w="56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29.</w:t>
            </w:r>
          </w:p>
        </w:tc>
        <w:tc>
          <w:tcPr>
            <w:tcW w:w="5529" w:type="dxa"/>
            <w:vAlign w:val="bottom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Сумма просроченной дебиторской задолженности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администрируемой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 неналоговым доходам в бюджет  города на конец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отчетного финансового года</w:t>
            </w:r>
          </w:p>
        </w:tc>
        <w:tc>
          <w:tcPr>
            <w:tcW w:w="1559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тыс. рублей</w:t>
            </w:r>
          </w:p>
        </w:tc>
        <w:tc>
          <w:tcPr>
            <w:tcW w:w="1729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0EE3">
        <w:trPr>
          <w:gridAfter w:val="1"/>
          <w:wAfter w:w="6" w:type="dxa"/>
        </w:trPr>
        <w:tc>
          <w:tcPr>
            <w:tcW w:w="56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30.</w:t>
            </w:r>
          </w:p>
        </w:tc>
        <w:tc>
          <w:tcPr>
            <w:tcW w:w="5529" w:type="dxa"/>
            <w:vAlign w:val="bottom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Общий объем доходов от приносящей доход деятельности подведомственных ГАБС муниципальных автономных и муниципальных бюджетных учреждений за отчетный финансовый год</w:t>
            </w:r>
          </w:p>
        </w:tc>
        <w:tc>
          <w:tcPr>
            <w:tcW w:w="1559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тыс. рублей</w:t>
            </w:r>
          </w:p>
        </w:tc>
        <w:tc>
          <w:tcPr>
            <w:tcW w:w="1729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0EE3">
        <w:trPr>
          <w:gridAfter w:val="1"/>
          <w:wAfter w:w="6" w:type="dxa"/>
        </w:trPr>
        <w:tc>
          <w:tcPr>
            <w:tcW w:w="56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31.</w:t>
            </w:r>
          </w:p>
        </w:tc>
        <w:tc>
          <w:tcPr>
            <w:tcW w:w="5529" w:type="dxa"/>
            <w:vAlign w:val="bottom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Общий объем доходов от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приносящей доход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деятельности подведомственных ГАБС муниципальных автономных и муниципальных бюджетных учреждений за год, предшествующий отчетному финансовому году</w:t>
            </w:r>
          </w:p>
        </w:tc>
        <w:tc>
          <w:tcPr>
            <w:tcW w:w="1559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тыс. рублей</w:t>
            </w:r>
          </w:p>
        </w:tc>
        <w:tc>
          <w:tcPr>
            <w:tcW w:w="1729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0EE3">
        <w:trPr>
          <w:gridAfter w:val="1"/>
          <w:wAfter w:w="6" w:type="dxa"/>
        </w:trPr>
        <w:tc>
          <w:tcPr>
            <w:tcW w:w="56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32.</w:t>
            </w:r>
          </w:p>
        </w:tc>
        <w:tc>
          <w:tcPr>
            <w:tcW w:w="5529" w:type="dxa"/>
            <w:vAlign w:val="bottom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Объем невыясненных поступлений за отчетный финансовый год</w:t>
            </w:r>
          </w:p>
        </w:tc>
        <w:tc>
          <w:tcPr>
            <w:tcW w:w="1559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тыс. рублей</w:t>
            </w:r>
          </w:p>
        </w:tc>
        <w:tc>
          <w:tcPr>
            <w:tcW w:w="1729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0EE3" w:rsidRPr="00F92F23">
        <w:trPr>
          <w:gridAfter w:val="1"/>
          <w:wAfter w:w="6" w:type="dxa"/>
        </w:trPr>
        <w:tc>
          <w:tcPr>
            <w:tcW w:w="567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817" w:type="dxa"/>
            <w:gridSpan w:val="3"/>
          </w:tcPr>
          <w:p w:rsidR="00FF0EE3" w:rsidRDefault="00F92F2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Качество осуществления закупок товаров, работ и услуг для обеспечения нужд</w:t>
            </w:r>
          </w:p>
        </w:tc>
      </w:tr>
      <w:tr w:rsidR="00FF0EE3">
        <w:trPr>
          <w:gridAfter w:val="1"/>
          <w:wAfter w:w="6" w:type="dxa"/>
        </w:trPr>
        <w:tc>
          <w:tcPr>
            <w:tcW w:w="56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33.</w:t>
            </w:r>
          </w:p>
        </w:tc>
        <w:tc>
          <w:tcPr>
            <w:tcW w:w="5529" w:type="dxa"/>
            <w:vAlign w:val="bottom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контрактов, заключенных с единственным поставщиком (подрядчиком, исполнителем) по результатам несостоявшихся конкурентных способов определения поставщиков (подрядчик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ов, исполнителей) в отчетном финансовом году</w:t>
            </w:r>
          </w:p>
        </w:tc>
        <w:tc>
          <w:tcPr>
            <w:tcW w:w="1559" w:type="dxa"/>
            <w:vAlign w:val="center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ед.</w:t>
            </w:r>
          </w:p>
        </w:tc>
        <w:tc>
          <w:tcPr>
            <w:tcW w:w="1729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0EE3">
        <w:trPr>
          <w:gridAfter w:val="1"/>
          <w:wAfter w:w="6" w:type="dxa"/>
        </w:trPr>
        <w:tc>
          <w:tcPr>
            <w:tcW w:w="56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34.</w:t>
            </w:r>
          </w:p>
        </w:tc>
        <w:tc>
          <w:tcPr>
            <w:tcW w:w="5529" w:type="dxa"/>
            <w:vAlign w:val="bottom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Общее количество заключенных контрактов в отчетном финансовом году</w:t>
            </w:r>
          </w:p>
        </w:tc>
        <w:tc>
          <w:tcPr>
            <w:tcW w:w="1559" w:type="dxa"/>
            <w:vAlign w:val="center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ед.</w:t>
            </w:r>
          </w:p>
        </w:tc>
        <w:tc>
          <w:tcPr>
            <w:tcW w:w="1729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0EE3">
        <w:trPr>
          <w:gridAfter w:val="1"/>
          <w:wAfter w:w="6" w:type="dxa"/>
        </w:trPr>
        <w:tc>
          <w:tcPr>
            <w:tcW w:w="56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35.</w:t>
            </w:r>
          </w:p>
        </w:tc>
        <w:tc>
          <w:tcPr>
            <w:tcW w:w="5529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Количество контрактов, заключенных с субъектами малого предпринимательства, социально ориентированных некоммерческих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организаций в отчетном финансовом году</w:t>
            </w:r>
          </w:p>
        </w:tc>
        <w:tc>
          <w:tcPr>
            <w:tcW w:w="1559" w:type="dxa"/>
            <w:vAlign w:val="center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ед.</w:t>
            </w:r>
          </w:p>
        </w:tc>
        <w:tc>
          <w:tcPr>
            <w:tcW w:w="1729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0EE3">
        <w:trPr>
          <w:gridAfter w:val="1"/>
          <w:wAfter w:w="6" w:type="dxa"/>
        </w:trPr>
        <w:tc>
          <w:tcPr>
            <w:tcW w:w="56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36.</w:t>
            </w:r>
          </w:p>
        </w:tc>
        <w:tc>
          <w:tcPr>
            <w:tcW w:w="5529" w:type="dxa"/>
            <w:vAlign w:val="bottom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Суммарная начальная (максимальная) цена контрактов всех конкурентных закупок,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извещения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об осуществлении которых опубликованы в отчетном финансовом году, по результатам которых были заключены контракты</w:t>
            </w:r>
          </w:p>
        </w:tc>
        <w:tc>
          <w:tcPr>
            <w:tcW w:w="1559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тыс.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рублей</w:t>
            </w:r>
          </w:p>
        </w:tc>
        <w:tc>
          <w:tcPr>
            <w:tcW w:w="1729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0EE3">
        <w:trPr>
          <w:gridAfter w:val="1"/>
          <w:wAfter w:w="6" w:type="dxa"/>
        </w:trPr>
        <w:tc>
          <w:tcPr>
            <w:tcW w:w="56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37.</w:t>
            </w:r>
          </w:p>
        </w:tc>
        <w:tc>
          <w:tcPr>
            <w:tcW w:w="5529" w:type="dxa"/>
            <w:vAlign w:val="bottom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Суммарная цена контрактов, заключенных по результатам закупок, осуществленных в отчетном финансовом году конкурентными способами</w:t>
            </w:r>
          </w:p>
        </w:tc>
        <w:tc>
          <w:tcPr>
            <w:tcW w:w="1559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тыс. рублей</w:t>
            </w:r>
          </w:p>
        </w:tc>
        <w:tc>
          <w:tcPr>
            <w:tcW w:w="1729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0EE3">
        <w:trPr>
          <w:gridAfter w:val="1"/>
          <w:wAfter w:w="6" w:type="dxa"/>
        </w:trPr>
        <w:tc>
          <w:tcPr>
            <w:tcW w:w="56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38.</w:t>
            </w:r>
          </w:p>
        </w:tc>
        <w:tc>
          <w:tcPr>
            <w:tcW w:w="5529" w:type="dxa"/>
            <w:vAlign w:val="bottom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Общий объем расходов, предусмотренный на осуществление закупок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в рамках исполнения Федерального </w:t>
            </w:r>
            <w:r>
              <w:rPr>
                <w:rFonts w:ascii="Times New Roman" w:hAnsi="Times New Roman"/>
                <w:sz w:val="24"/>
                <w:szCs w:val="28"/>
              </w:rPr>
              <w:t>закона от 05.04.2013 № 44-ФЗ</w:t>
            </w:r>
          </w:p>
        </w:tc>
        <w:tc>
          <w:tcPr>
            <w:tcW w:w="1559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ублей</w:t>
            </w:r>
          </w:p>
        </w:tc>
        <w:tc>
          <w:tcPr>
            <w:tcW w:w="1729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0EE3" w:rsidRPr="00F92F23">
        <w:trPr>
          <w:gridAfter w:val="1"/>
          <w:wAfter w:w="6" w:type="dxa"/>
        </w:trPr>
        <w:tc>
          <w:tcPr>
            <w:tcW w:w="567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817" w:type="dxa"/>
            <w:gridSpan w:val="3"/>
          </w:tcPr>
          <w:p w:rsidR="00FF0EE3" w:rsidRDefault="00F92F2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Качество организации контроля и осуществления внутреннего финансового аудита</w:t>
            </w:r>
          </w:p>
        </w:tc>
      </w:tr>
      <w:tr w:rsidR="00FF0EE3" w:rsidRPr="00F92F23">
        <w:trPr>
          <w:gridAfter w:val="1"/>
          <w:wAfter w:w="6" w:type="dxa"/>
        </w:trPr>
        <w:tc>
          <w:tcPr>
            <w:tcW w:w="56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39.</w:t>
            </w:r>
          </w:p>
        </w:tc>
        <w:tc>
          <w:tcPr>
            <w:tcW w:w="5529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Правовой акт ГАБС, регламентирующий осуществление внутреннего финансового аудита</w:t>
            </w:r>
          </w:p>
        </w:tc>
        <w:tc>
          <w:tcPr>
            <w:tcW w:w="1559" w:type="dxa"/>
            <w:vAlign w:val="center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реквизиты правового акта</w:t>
            </w:r>
          </w:p>
        </w:tc>
        <w:tc>
          <w:tcPr>
            <w:tcW w:w="1729" w:type="dxa"/>
            <w:vAlign w:val="center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Ссылка на акт в сети "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Интернет", копия сведений предоставляемых в рамках мониторинга УФК</w:t>
            </w:r>
          </w:p>
        </w:tc>
      </w:tr>
      <w:tr w:rsidR="00FF0EE3" w:rsidRPr="00F92F23">
        <w:trPr>
          <w:gridAfter w:val="1"/>
          <w:wAfter w:w="6" w:type="dxa"/>
        </w:trPr>
        <w:tc>
          <w:tcPr>
            <w:tcW w:w="56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40.</w:t>
            </w:r>
          </w:p>
        </w:tc>
        <w:tc>
          <w:tcPr>
            <w:tcW w:w="5529" w:type="dxa"/>
            <w:vAlign w:val="bottom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Правовой акт ГАБС, обеспечивающего наличие процедур и порядка осуществления мониторинга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результатов деятельности (результативности бюджетных расходов, качества предоставляемых услуг)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подведомственных учреждений</w:t>
            </w:r>
          </w:p>
        </w:tc>
        <w:tc>
          <w:tcPr>
            <w:tcW w:w="1559" w:type="dxa"/>
            <w:vAlign w:val="center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реквизиты правового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акта</w:t>
            </w:r>
          </w:p>
        </w:tc>
        <w:tc>
          <w:tcPr>
            <w:tcW w:w="1729" w:type="dxa"/>
            <w:vAlign w:val="center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Ссылка на акт в сети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"Интернет"</w:t>
            </w:r>
          </w:p>
        </w:tc>
      </w:tr>
      <w:tr w:rsidR="00FF0EE3" w:rsidRPr="00F92F23">
        <w:trPr>
          <w:gridAfter w:val="1"/>
          <w:wAfter w:w="6" w:type="dxa"/>
        </w:trPr>
        <w:tc>
          <w:tcPr>
            <w:tcW w:w="567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817" w:type="dxa"/>
            <w:gridSpan w:val="3"/>
          </w:tcPr>
          <w:p w:rsidR="00FF0EE3" w:rsidRDefault="00F92F2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Качество организации открытости бюджетного процесса</w:t>
            </w:r>
          </w:p>
        </w:tc>
      </w:tr>
      <w:tr w:rsidR="00FF0EE3" w:rsidRPr="00F92F23">
        <w:trPr>
          <w:gridAfter w:val="1"/>
          <w:wAfter w:w="6" w:type="dxa"/>
        </w:trPr>
        <w:tc>
          <w:tcPr>
            <w:tcW w:w="56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41.</w:t>
            </w:r>
          </w:p>
        </w:tc>
        <w:tc>
          <w:tcPr>
            <w:tcW w:w="5529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Размещение на официальном сайте ГАБС в информационно-телекоммуникационной сети "Интернет" информации 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компонентах муниципальных программ города Димитровграда Ульяновской области (о внесении изменений в компоненты муниципальных программ города Димитровграда Ульяновской области)</w:t>
            </w:r>
          </w:p>
        </w:tc>
        <w:tc>
          <w:tcPr>
            <w:tcW w:w="1559" w:type="dxa"/>
            <w:vAlign w:val="center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x</w:t>
            </w:r>
            <w:proofErr w:type="spellEnd"/>
          </w:p>
        </w:tc>
        <w:tc>
          <w:tcPr>
            <w:tcW w:w="1729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Ссылка размещения информации на официальном сайте ГАБС</w:t>
            </w:r>
          </w:p>
        </w:tc>
      </w:tr>
      <w:tr w:rsidR="00FF0EE3" w:rsidRPr="00F92F23">
        <w:trPr>
          <w:gridAfter w:val="1"/>
          <w:wAfter w:w="6" w:type="dxa"/>
        </w:trPr>
        <w:tc>
          <w:tcPr>
            <w:tcW w:w="56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42.</w:t>
            </w:r>
          </w:p>
        </w:tc>
        <w:tc>
          <w:tcPr>
            <w:tcW w:w="5529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Размещение на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официальном сайте ГАБС в информационно-телекоммуникационной сети "Интернет" Плана реализации муниципальной программы и фактических результатах его реализации</w:t>
            </w:r>
          </w:p>
        </w:tc>
        <w:tc>
          <w:tcPr>
            <w:tcW w:w="1559" w:type="dxa"/>
            <w:vAlign w:val="center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x</w:t>
            </w:r>
            <w:proofErr w:type="spellEnd"/>
          </w:p>
        </w:tc>
        <w:tc>
          <w:tcPr>
            <w:tcW w:w="1729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Ссылка размещения информации на официальном сайте ГАБС</w:t>
            </w:r>
          </w:p>
        </w:tc>
      </w:tr>
      <w:tr w:rsidR="00FF0EE3">
        <w:trPr>
          <w:gridAfter w:val="1"/>
          <w:wAfter w:w="6" w:type="dxa"/>
        </w:trPr>
        <w:tc>
          <w:tcPr>
            <w:tcW w:w="56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43.</w:t>
            </w:r>
          </w:p>
        </w:tc>
        <w:tc>
          <w:tcPr>
            <w:tcW w:w="5529" w:type="dxa"/>
            <w:vAlign w:val="bottom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Количество муниципальных автономных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учреждений, подведомственных ГАБС</w:t>
            </w:r>
          </w:p>
        </w:tc>
        <w:tc>
          <w:tcPr>
            <w:tcW w:w="1559" w:type="dxa"/>
            <w:vAlign w:val="center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шт.</w:t>
            </w:r>
          </w:p>
        </w:tc>
        <w:tc>
          <w:tcPr>
            <w:tcW w:w="1729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0EE3">
        <w:trPr>
          <w:gridAfter w:val="1"/>
          <w:wAfter w:w="6" w:type="dxa"/>
        </w:trPr>
        <w:tc>
          <w:tcPr>
            <w:tcW w:w="56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44.</w:t>
            </w:r>
          </w:p>
        </w:tc>
        <w:tc>
          <w:tcPr>
            <w:tcW w:w="5529" w:type="dxa"/>
            <w:vAlign w:val="bottom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муниципальных бюджетных учреждений, подведомственных ГАБС</w:t>
            </w:r>
          </w:p>
        </w:tc>
        <w:tc>
          <w:tcPr>
            <w:tcW w:w="1559" w:type="dxa"/>
            <w:vAlign w:val="center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шт.</w:t>
            </w:r>
          </w:p>
        </w:tc>
        <w:tc>
          <w:tcPr>
            <w:tcW w:w="1729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0EE3">
        <w:trPr>
          <w:gridAfter w:val="1"/>
          <w:wAfter w:w="6" w:type="dxa"/>
        </w:trPr>
        <w:tc>
          <w:tcPr>
            <w:tcW w:w="56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45.</w:t>
            </w:r>
          </w:p>
        </w:tc>
        <w:tc>
          <w:tcPr>
            <w:tcW w:w="5529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муниципальных бюджетных  учреждений, подведомственных ГАБС, разместивших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bus.gov.ru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 муниципальном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задании на оказание муниципальных услуг (выполнение работ) на отчетный финансовый год до 1 марта отчетного финансового года</w:t>
            </w:r>
          </w:p>
        </w:tc>
        <w:tc>
          <w:tcPr>
            <w:tcW w:w="1559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шт.</w:t>
            </w:r>
          </w:p>
        </w:tc>
        <w:tc>
          <w:tcPr>
            <w:tcW w:w="1729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0EE3">
        <w:trPr>
          <w:gridAfter w:val="1"/>
          <w:wAfter w:w="6" w:type="dxa"/>
        </w:trPr>
        <w:tc>
          <w:tcPr>
            <w:tcW w:w="56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46.</w:t>
            </w:r>
          </w:p>
        </w:tc>
        <w:tc>
          <w:tcPr>
            <w:tcW w:w="5529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муниципальных автономных учреждений, подведомственных ГАБС, разместивших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bus.gov.ru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 задании на оказание муниципальных услуг (выполнение работ) на отчетный финансовый год до 1 марта отчетного финансового года</w:t>
            </w:r>
          </w:p>
        </w:tc>
        <w:tc>
          <w:tcPr>
            <w:tcW w:w="1559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шт.</w:t>
            </w:r>
          </w:p>
        </w:tc>
        <w:tc>
          <w:tcPr>
            <w:tcW w:w="1729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0EE3">
        <w:trPr>
          <w:gridAfter w:val="1"/>
          <w:wAfter w:w="6" w:type="dxa"/>
        </w:trPr>
        <w:tc>
          <w:tcPr>
            <w:tcW w:w="56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47.</w:t>
            </w:r>
          </w:p>
        </w:tc>
        <w:tc>
          <w:tcPr>
            <w:tcW w:w="5529" w:type="dxa"/>
            <w:vAlign w:val="bottom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муниципальных казенных учреждений, подведомственных ГАБС</w:t>
            </w:r>
          </w:p>
        </w:tc>
        <w:tc>
          <w:tcPr>
            <w:tcW w:w="1559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шт.</w:t>
            </w:r>
          </w:p>
        </w:tc>
        <w:tc>
          <w:tcPr>
            <w:tcW w:w="1729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0EE3">
        <w:trPr>
          <w:gridAfter w:val="1"/>
          <w:wAfter w:w="6" w:type="dxa"/>
        </w:trPr>
        <w:tc>
          <w:tcPr>
            <w:tcW w:w="56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48.</w:t>
            </w:r>
          </w:p>
        </w:tc>
        <w:tc>
          <w:tcPr>
            <w:tcW w:w="5529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казенных учреждений, подведомственных ГАБС, разместивших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bus.gov.ru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 показателях бюджетной сметы на отчетный финансовый год до 1 марта отчетного финансового года</w:t>
            </w:r>
          </w:p>
        </w:tc>
        <w:tc>
          <w:tcPr>
            <w:tcW w:w="1559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шт.</w:t>
            </w:r>
          </w:p>
        </w:tc>
        <w:tc>
          <w:tcPr>
            <w:tcW w:w="1729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0EE3">
        <w:trPr>
          <w:gridAfter w:val="1"/>
          <w:wAfter w:w="6" w:type="dxa"/>
        </w:trPr>
        <w:tc>
          <w:tcPr>
            <w:tcW w:w="56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49.</w:t>
            </w:r>
          </w:p>
        </w:tc>
        <w:tc>
          <w:tcPr>
            <w:tcW w:w="5529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Количество казенных учреждений,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подведомственных ГАБС,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разместивших баланс учреждения (форма 0503130) за предшествующий отчетному финансовому году на официальном сайте Российской Федерации для размещения информации о государственных (муниципальных) учреждениях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www.bus.gov.ru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proofErr w:type="gramEnd"/>
          </w:p>
        </w:tc>
        <w:tc>
          <w:tcPr>
            <w:tcW w:w="1559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шт.</w:t>
            </w:r>
          </w:p>
        </w:tc>
        <w:tc>
          <w:tcPr>
            <w:tcW w:w="1729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0EE3">
        <w:trPr>
          <w:gridAfter w:val="1"/>
          <w:wAfter w:w="6" w:type="dxa"/>
        </w:trPr>
        <w:tc>
          <w:tcPr>
            <w:tcW w:w="56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50.</w:t>
            </w:r>
          </w:p>
        </w:tc>
        <w:tc>
          <w:tcPr>
            <w:tcW w:w="5529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муниципальны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х бюджетных учреждений, подведомственных ГАБС, разместивших баланс учреждения (форма 0503730) за предшествующий отчетному финансовому году на официальном сайте Российской Федерации для размещения информации о государственных (муниципальных) учреждениях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ww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w.bus.gov.ru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proofErr w:type="gramEnd"/>
          </w:p>
        </w:tc>
        <w:tc>
          <w:tcPr>
            <w:tcW w:w="1559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шт.</w:t>
            </w:r>
          </w:p>
        </w:tc>
        <w:tc>
          <w:tcPr>
            <w:tcW w:w="1729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0EE3">
        <w:trPr>
          <w:gridAfter w:val="1"/>
          <w:wAfter w:w="6" w:type="dxa"/>
        </w:trPr>
        <w:tc>
          <w:tcPr>
            <w:tcW w:w="56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51.</w:t>
            </w:r>
          </w:p>
        </w:tc>
        <w:tc>
          <w:tcPr>
            <w:tcW w:w="5529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муниципальных автономных учреждений, подведомственных ГАБС, разместивших баланс учреждения (форма 0503730) за предшествующий отчетному финансовому году на официальном сайте Российской Федерации для размещения информации 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государственных (муниципальных) учреждениях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www.bus.gov.ru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proofErr w:type="gramEnd"/>
          </w:p>
        </w:tc>
        <w:tc>
          <w:tcPr>
            <w:tcW w:w="1559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шт.</w:t>
            </w:r>
          </w:p>
        </w:tc>
        <w:tc>
          <w:tcPr>
            <w:tcW w:w="1729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0EE3">
        <w:trPr>
          <w:gridAfter w:val="1"/>
          <w:wAfter w:w="6" w:type="dxa"/>
        </w:trPr>
        <w:tc>
          <w:tcPr>
            <w:tcW w:w="567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817" w:type="dxa"/>
            <w:gridSpan w:val="3"/>
          </w:tcPr>
          <w:p w:rsidR="00FF0EE3" w:rsidRDefault="00F92F2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Качество управления активами</w:t>
            </w:r>
          </w:p>
        </w:tc>
      </w:tr>
      <w:tr w:rsidR="00FF0EE3">
        <w:trPr>
          <w:gridAfter w:val="1"/>
          <w:wAfter w:w="6" w:type="dxa"/>
        </w:trPr>
        <w:tc>
          <w:tcPr>
            <w:tcW w:w="56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52.</w:t>
            </w:r>
          </w:p>
        </w:tc>
        <w:tc>
          <w:tcPr>
            <w:tcW w:w="5529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Кассовые расходы на содержание административных зданий, сооружений, нежилых помещений</w:t>
            </w:r>
          </w:p>
        </w:tc>
        <w:tc>
          <w:tcPr>
            <w:tcW w:w="1559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тыс. рублей</w:t>
            </w:r>
          </w:p>
        </w:tc>
        <w:tc>
          <w:tcPr>
            <w:tcW w:w="1729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0EE3">
        <w:trPr>
          <w:gridAfter w:val="1"/>
          <w:wAfter w:w="6" w:type="dxa"/>
        </w:trPr>
        <w:tc>
          <w:tcPr>
            <w:tcW w:w="56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53.</w:t>
            </w:r>
          </w:p>
        </w:tc>
        <w:tc>
          <w:tcPr>
            <w:tcW w:w="5529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Площадь используемых административных зданий,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сооружений, нежилых помещений, всего:</w:t>
            </w:r>
          </w:p>
        </w:tc>
        <w:tc>
          <w:tcPr>
            <w:tcW w:w="1559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кв. м</w:t>
            </w:r>
          </w:p>
        </w:tc>
        <w:tc>
          <w:tcPr>
            <w:tcW w:w="1729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0EE3">
        <w:trPr>
          <w:gridAfter w:val="1"/>
          <w:wAfter w:w="6" w:type="dxa"/>
        </w:trPr>
        <w:tc>
          <w:tcPr>
            <w:tcW w:w="56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1)</w:t>
            </w:r>
          </w:p>
        </w:tc>
        <w:tc>
          <w:tcPr>
            <w:tcW w:w="5529" w:type="dxa"/>
          </w:tcPr>
          <w:p w:rsidR="00FF0EE3" w:rsidRDefault="00F92F23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том числе:</w:t>
            </w:r>
          </w:p>
          <w:p w:rsidR="00FF0EE3" w:rsidRDefault="00F92F23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административных зданий, сооружений, нежилых помещений, закрепленных за ГАБС на праве оперативного управления</w:t>
            </w:r>
          </w:p>
        </w:tc>
        <w:tc>
          <w:tcPr>
            <w:tcW w:w="1559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кв. м</w:t>
            </w:r>
          </w:p>
        </w:tc>
        <w:tc>
          <w:tcPr>
            <w:tcW w:w="1729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0EE3">
        <w:trPr>
          <w:gridAfter w:val="1"/>
          <w:wAfter w:w="6" w:type="dxa"/>
        </w:trPr>
        <w:tc>
          <w:tcPr>
            <w:tcW w:w="56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2)</w:t>
            </w:r>
          </w:p>
        </w:tc>
        <w:tc>
          <w:tcPr>
            <w:tcW w:w="5529" w:type="dxa"/>
          </w:tcPr>
          <w:p w:rsidR="00FF0EE3" w:rsidRDefault="00F92F23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административных зданий, сооружений, нежилых помещений, переданных ГАБС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во владение и (или) в безвозмездное пользование</w:t>
            </w:r>
          </w:p>
        </w:tc>
        <w:tc>
          <w:tcPr>
            <w:tcW w:w="1559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кв. м</w:t>
            </w:r>
          </w:p>
        </w:tc>
        <w:tc>
          <w:tcPr>
            <w:tcW w:w="1729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0EE3">
        <w:trPr>
          <w:gridAfter w:val="1"/>
          <w:wAfter w:w="6" w:type="dxa"/>
        </w:trPr>
        <w:tc>
          <w:tcPr>
            <w:tcW w:w="56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54.</w:t>
            </w:r>
          </w:p>
        </w:tc>
        <w:tc>
          <w:tcPr>
            <w:tcW w:w="5529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сотрудников ГАБС, рабочие места которых размещены на площади административных зданий, сооружений, нежилых помещений</w:t>
            </w:r>
          </w:p>
        </w:tc>
        <w:tc>
          <w:tcPr>
            <w:tcW w:w="1559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чел.</w:t>
            </w:r>
          </w:p>
        </w:tc>
        <w:tc>
          <w:tcPr>
            <w:tcW w:w="1729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0EE3">
        <w:trPr>
          <w:gridAfter w:val="1"/>
          <w:wAfter w:w="6" w:type="dxa"/>
        </w:trPr>
        <w:tc>
          <w:tcPr>
            <w:tcW w:w="56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55.</w:t>
            </w:r>
          </w:p>
        </w:tc>
        <w:tc>
          <w:tcPr>
            <w:tcW w:w="5529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Доходы от перечисления арендаторами арендной платы 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отчетном финансовом году</w:t>
            </w:r>
          </w:p>
        </w:tc>
        <w:tc>
          <w:tcPr>
            <w:tcW w:w="1559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тыс. руб.</w:t>
            </w:r>
          </w:p>
        </w:tc>
        <w:tc>
          <w:tcPr>
            <w:tcW w:w="1729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0EE3">
        <w:trPr>
          <w:gridAfter w:val="1"/>
          <w:wAfter w:w="6" w:type="dxa"/>
        </w:trPr>
        <w:tc>
          <w:tcPr>
            <w:tcW w:w="56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56.</w:t>
            </w:r>
          </w:p>
        </w:tc>
        <w:tc>
          <w:tcPr>
            <w:tcW w:w="5529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Сумма возмещения ГАБС расходов на коммунальные услуги арендаторами в отчетном финансовом году</w:t>
            </w:r>
          </w:p>
        </w:tc>
        <w:tc>
          <w:tcPr>
            <w:tcW w:w="1559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тыс. руб.</w:t>
            </w:r>
          </w:p>
        </w:tc>
        <w:tc>
          <w:tcPr>
            <w:tcW w:w="1729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0EE3">
        <w:trPr>
          <w:gridAfter w:val="1"/>
          <w:wAfter w:w="6" w:type="dxa"/>
        </w:trPr>
        <w:tc>
          <w:tcPr>
            <w:tcW w:w="56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57.</w:t>
            </w:r>
          </w:p>
        </w:tc>
        <w:tc>
          <w:tcPr>
            <w:tcW w:w="5529" w:type="dxa"/>
            <w:vAlign w:val="bottom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Кассовые расходы на содержание административных зданий, сооружений, нежилых помещений, переданных ГАБС 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аренду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отчетном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финансовом</w:t>
            </w:r>
          </w:p>
        </w:tc>
        <w:tc>
          <w:tcPr>
            <w:tcW w:w="1559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тыс. руб.</w:t>
            </w:r>
          </w:p>
        </w:tc>
        <w:tc>
          <w:tcPr>
            <w:tcW w:w="1729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0EE3">
        <w:trPr>
          <w:gridAfter w:val="1"/>
          <w:wAfter w:w="6" w:type="dxa"/>
        </w:trPr>
        <w:tc>
          <w:tcPr>
            <w:tcW w:w="56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58.</w:t>
            </w:r>
          </w:p>
        </w:tc>
        <w:tc>
          <w:tcPr>
            <w:tcW w:w="5529" w:type="dxa"/>
            <w:vAlign w:val="bottom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Площадь арендуемых ГАБС административных зданий, сооружений, нежилых помещений в отчетном периоде</w:t>
            </w:r>
          </w:p>
        </w:tc>
        <w:tc>
          <w:tcPr>
            <w:tcW w:w="1559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кв. м</w:t>
            </w:r>
          </w:p>
        </w:tc>
        <w:tc>
          <w:tcPr>
            <w:tcW w:w="1729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0EE3">
        <w:trPr>
          <w:gridAfter w:val="1"/>
          <w:wAfter w:w="6" w:type="dxa"/>
        </w:trPr>
        <w:tc>
          <w:tcPr>
            <w:tcW w:w="56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59.</w:t>
            </w:r>
          </w:p>
        </w:tc>
        <w:tc>
          <w:tcPr>
            <w:tcW w:w="5529" w:type="dxa"/>
            <w:vAlign w:val="bottom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Кассовые расходы на оплату аренды административных зданий, сооружений, нежилых помещений, арендуемых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ГАБС в отчетном финансовом году</w:t>
            </w:r>
          </w:p>
        </w:tc>
        <w:tc>
          <w:tcPr>
            <w:tcW w:w="1559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тыс. руб.</w:t>
            </w:r>
          </w:p>
        </w:tc>
        <w:tc>
          <w:tcPr>
            <w:tcW w:w="1729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FF0EE3" w:rsidRDefault="00FF0E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0EE3" w:rsidRDefault="00F92F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_________ _____________________</w:t>
      </w:r>
    </w:p>
    <w:p w:rsidR="00FF0EE3" w:rsidRDefault="00F92F23">
      <w:pPr>
        <w:pStyle w:val="ConsPlusNonforma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            (подпись) </w:t>
      </w:r>
      <w:r>
        <w:rPr>
          <w:rFonts w:ascii="Times New Roman" w:hAnsi="Times New Roman" w:cs="Times New Roman"/>
          <w:szCs w:val="28"/>
        </w:rPr>
        <w:tab/>
        <w:t>(расшифровка подписи)</w:t>
      </w:r>
    </w:p>
    <w:p w:rsidR="00FF0EE3" w:rsidRDefault="00FF0E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0EE3" w:rsidRDefault="00F92F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___________ _________ ____________________          _________</w:t>
      </w:r>
    </w:p>
    <w:p w:rsidR="00FF0EE3" w:rsidRDefault="00F92F23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ab/>
        <w:t xml:space="preserve">        (должность) </w:t>
      </w:r>
      <w:r>
        <w:rPr>
          <w:rFonts w:ascii="Times New Roman" w:hAnsi="Times New Roman" w:cs="Times New Roman"/>
          <w:sz w:val="22"/>
          <w:szCs w:val="28"/>
        </w:rPr>
        <w:tab/>
        <w:t xml:space="preserve">(подпись) </w:t>
      </w:r>
      <w:r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 xml:space="preserve">(расшифровка подписи)         </w:t>
      </w:r>
      <w:r>
        <w:rPr>
          <w:rFonts w:ascii="Times New Roman" w:hAnsi="Times New Roman" w:cs="Times New Roman"/>
          <w:sz w:val="22"/>
          <w:szCs w:val="28"/>
        </w:rPr>
        <w:tab/>
        <w:t xml:space="preserve">         (телефон)</w:t>
      </w:r>
    </w:p>
    <w:p w:rsidR="00FF0EE3" w:rsidRDefault="00FF0EE3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FF0EE3" w:rsidRDefault="00F92F23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"__" _________ 20__ г.</w:t>
      </w:r>
    </w:p>
    <w:p w:rsidR="00FF0EE3" w:rsidRDefault="00FF0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EE3" w:rsidRDefault="00F92F23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FF0EE3" w:rsidRDefault="00F92F2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N 3</w:t>
      </w:r>
    </w:p>
    <w:p w:rsidR="00FF0EE3" w:rsidRDefault="00F92F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FF0EE3" w:rsidRDefault="00FF0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EE3" w:rsidRDefault="00F92F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698"/>
      <w:bookmarkEnd w:id="4"/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FF0EE3" w:rsidRDefault="00F92F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нарушениях бюджетного законодательства Российской Федерации и иных правовых актов, регулирующих бюджетные правоотношения законодательства </w:t>
      </w:r>
      <w:r>
        <w:rPr>
          <w:rFonts w:ascii="Times New Roman" w:hAnsi="Times New Roman" w:cs="Times New Roman"/>
          <w:sz w:val="28"/>
          <w:szCs w:val="28"/>
        </w:rPr>
        <w:t>Российской Федерации о контрактной системе в сфере закупок, порядка управления и распоряжения имуществом, находящимся в муниципальной собственности города Димитровграда Ульяновской области, выявленных в результате проведения контрольных мероприятий</w:t>
      </w:r>
    </w:p>
    <w:p w:rsidR="00FF0EE3" w:rsidRDefault="00F92F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____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F0EE3" w:rsidRDefault="00FF0E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F0EE3" w:rsidRDefault="00F92F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контрольного органа: Контрольно-Счетная палата города Димитровграда Ульяновской области,</w:t>
      </w:r>
    </w:p>
    <w:p w:rsidR="00FF0EE3" w:rsidRDefault="00F92F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финансового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Администрации города Димитровграда Ульяновской области</w:t>
      </w:r>
      <w:proofErr w:type="gramEnd"/>
    </w:p>
    <w:p w:rsidR="00FF0EE3" w:rsidRDefault="00F92F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Периодичность: годовая</w:t>
      </w:r>
    </w:p>
    <w:p w:rsidR="00FF0EE3" w:rsidRDefault="00F92F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Единица измерения: тыс. рублей</w:t>
      </w:r>
    </w:p>
    <w:p w:rsidR="00FF0EE3" w:rsidRDefault="00FF0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897"/>
        <w:gridCol w:w="4343"/>
        <w:gridCol w:w="1814"/>
      </w:tblGrid>
      <w:tr w:rsidR="00FF0EE3">
        <w:tc>
          <w:tcPr>
            <w:tcW w:w="56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289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Наиме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нование главного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администратора средств  бюджета города Димитровграда Ульяновской области</w:t>
            </w:r>
            <w:proofErr w:type="gramEnd"/>
          </w:p>
        </w:tc>
        <w:tc>
          <w:tcPr>
            <w:tcW w:w="4343" w:type="dxa"/>
            <w:vAlign w:val="bottom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Содержание нарушения</w:t>
            </w:r>
          </w:p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(с указанием ссылок на соответствующие пункты, части, статьи нормативных правовых актов, положения которых нарушены)</w:t>
            </w:r>
          </w:p>
        </w:tc>
        <w:tc>
          <w:tcPr>
            <w:tcW w:w="1814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Реквизиты предписания (предс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тавления)</w:t>
            </w:r>
          </w:p>
        </w:tc>
      </w:tr>
      <w:tr w:rsidR="00FF0EE3">
        <w:tc>
          <w:tcPr>
            <w:tcW w:w="567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97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43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4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0EE3">
        <w:tc>
          <w:tcPr>
            <w:tcW w:w="567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97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43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4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FF0EE3" w:rsidRDefault="00FF0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EE3" w:rsidRDefault="00F92F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_________ _____________________</w:t>
      </w:r>
    </w:p>
    <w:p w:rsidR="00FF0EE3" w:rsidRDefault="00F92F23">
      <w:pPr>
        <w:pStyle w:val="ConsPlusNonforma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            (подпись) </w:t>
      </w:r>
      <w:r>
        <w:rPr>
          <w:rFonts w:ascii="Times New Roman" w:hAnsi="Times New Roman" w:cs="Times New Roman"/>
          <w:szCs w:val="28"/>
        </w:rPr>
        <w:tab/>
        <w:t>(расшифровка подписи)</w:t>
      </w:r>
    </w:p>
    <w:p w:rsidR="00FF0EE3" w:rsidRDefault="00FF0E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0EE3" w:rsidRDefault="00F92F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___________ _________ ____________________          _________</w:t>
      </w:r>
    </w:p>
    <w:p w:rsidR="00FF0EE3" w:rsidRDefault="00F92F23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ab/>
        <w:t xml:space="preserve">        (должность) </w:t>
      </w:r>
      <w:r>
        <w:rPr>
          <w:rFonts w:ascii="Times New Roman" w:hAnsi="Times New Roman" w:cs="Times New Roman"/>
          <w:sz w:val="22"/>
          <w:szCs w:val="28"/>
        </w:rPr>
        <w:tab/>
        <w:t xml:space="preserve">(подпись) </w:t>
      </w:r>
      <w:r>
        <w:rPr>
          <w:rFonts w:ascii="Times New Roman" w:hAnsi="Times New Roman" w:cs="Times New Roman"/>
          <w:sz w:val="22"/>
          <w:szCs w:val="28"/>
        </w:rPr>
        <w:tab/>
        <w:t xml:space="preserve">(расшифровка подписи)         </w:t>
      </w:r>
      <w:r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 xml:space="preserve">         (телефон)</w:t>
      </w:r>
    </w:p>
    <w:p w:rsidR="00FF0EE3" w:rsidRDefault="00FF0EE3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FF0EE3" w:rsidRDefault="00F92F23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"__" _________ 20__ г.</w:t>
      </w:r>
    </w:p>
    <w:p w:rsidR="00FF0EE3" w:rsidRDefault="00FF0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EE3" w:rsidRDefault="00FF0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EE3" w:rsidRDefault="00FF0EE3">
      <w:pPr>
        <w:rPr>
          <w:rFonts w:ascii="Times New Roman" w:hAnsi="Times New Roman" w:cs="Times New Roman"/>
          <w:sz w:val="28"/>
          <w:szCs w:val="28"/>
          <w:lang w:val="ru-RU"/>
        </w:rPr>
        <w:sectPr w:rsidR="00FF0EE3">
          <w:pgSz w:w="11905" w:h="16838"/>
          <w:pgMar w:top="1440" w:right="706" w:bottom="1440" w:left="1800" w:header="0" w:footer="0" w:gutter="0"/>
          <w:cols w:space="720"/>
          <w:titlePg/>
        </w:sectPr>
      </w:pPr>
    </w:p>
    <w:p w:rsidR="00FF0EE3" w:rsidRDefault="00F92F2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N 4</w:t>
      </w:r>
    </w:p>
    <w:p w:rsidR="00FF0EE3" w:rsidRDefault="00F92F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FF0EE3" w:rsidRDefault="00FF0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EE3" w:rsidRDefault="00F92F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740"/>
      <w:bookmarkEnd w:id="5"/>
      <w:r>
        <w:rPr>
          <w:rFonts w:ascii="Times New Roman" w:hAnsi="Times New Roman" w:cs="Times New Roman"/>
          <w:sz w:val="28"/>
          <w:szCs w:val="28"/>
        </w:rPr>
        <w:t xml:space="preserve">Структурные подразделения </w:t>
      </w:r>
    </w:p>
    <w:p w:rsidR="00FF0EE3" w:rsidRDefault="00F92F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финансов и муниципальных закупок города Димитровграда Ульяновской области, ответственны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FF0EE3" w:rsidRDefault="00F92F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проверку сведений, представленных ГАБС, для расчета показателей оценки качества финансового  менеджмента </w:t>
      </w:r>
    </w:p>
    <w:p w:rsidR="00FF0EE3" w:rsidRDefault="00FF0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10"/>
        <w:gridCol w:w="5789"/>
        <w:gridCol w:w="3118"/>
      </w:tblGrid>
      <w:tr w:rsidR="00FF0EE3" w:rsidRPr="00F92F23">
        <w:tc>
          <w:tcPr>
            <w:tcW w:w="510" w:type="dxa"/>
            <w:vAlign w:val="center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5789" w:type="dxa"/>
            <w:vAlign w:val="center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Наименование показателя оценки качества финансового менеджмента</w:t>
            </w:r>
          </w:p>
        </w:tc>
        <w:tc>
          <w:tcPr>
            <w:tcW w:w="3118" w:type="dxa"/>
            <w:vAlign w:val="center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Структурные подразделения Управления финансов и закупок города Димитровграда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Ульяновской области, ответственные за проверку сведений</w:t>
            </w:r>
          </w:p>
        </w:tc>
      </w:tr>
      <w:tr w:rsidR="00FF0EE3">
        <w:trPr>
          <w:trHeight w:val="30"/>
        </w:trPr>
        <w:tc>
          <w:tcPr>
            <w:tcW w:w="51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5789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2</w:t>
            </w:r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3</w:t>
            </w:r>
          </w:p>
        </w:tc>
      </w:tr>
      <w:tr w:rsidR="00FF0EE3" w:rsidRPr="00F92F23">
        <w:tc>
          <w:tcPr>
            <w:tcW w:w="51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5789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Правовой акт ГАБС, регламентирующий 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выполнением муниципальных заданий и определяющего количественно измеримые финансовые санкции (штрафы, изъятия) за нарушение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условий выполнения муниципальных заданий</w:t>
            </w:r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Отдел планирования и анализа бюджета</w:t>
            </w:r>
          </w:p>
        </w:tc>
      </w:tr>
      <w:tr w:rsidR="00FF0EE3" w:rsidRPr="00F92F23">
        <w:tc>
          <w:tcPr>
            <w:tcW w:w="51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5789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Правовой акт ГАБС, регламентирующий составление, утверждение и ведение бюджетных смет участников бюджетного процесса</w:t>
            </w:r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Отдел планирования и анализа бюджета</w:t>
            </w:r>
          </w:p>
        </w:tc>
      </w:tr>
      <w:tr w:rsidR="00FF0EE3" w:rsidRPr="00F92F23">
        <w:tc>
          <w:tcPr>
            <w:tcW w:w="51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5789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уведомлений об изменении бюджетных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назначений сводной бюджетной росписи бюджета города Димитровграда Ульяновской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области (за исключением поступлений из областного бюджета, резервного фонда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городаДимитровграда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Ульяновской области и внесения из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менений в решение о бюджете) в отчетном периоде</w:t>
            </w:r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Отдел планирования и анализа бюджета</w:t>
            </w:r>
          </w:p>
        </w:tc>
      </w:tr>
      <w:tr w:rsidR="00FF0EE3" w:rsidRPr="00F92F23">
        <w:tc>
          <w:tcPr>
            <w:tcW w:w="51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5789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Сумма положительных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изменений сводной бюджетной росписи бюджета города Димитровграда Ульяновской области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отчетном периоде</w:t>
            </w:r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Отдел планирования и анализа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бюджета</w:t>
            </w:r>
          </w:p>
        </w:tc>
      </w:tr>
      <w:tr w:rsidR="00FF0EE3" w:rsidRPr="00F92F23">
        <w:tc>
          <w:tcPr>
            <w:tcW w:w="51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789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Объем бюджетных ассигнований ГАБС согласно сводной бюджетной росписи бюджета города Димитровграда Ульяновской области с учетом внесенных в нее изменений по состоянию на конец отчетного периода</w:t>
            </w:r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Отдел планирования и анализа бюджета</w:t>
            </w:r>
          </w:p>
        </w:tc>
      </w:tr>
      <w:tr w:rsidR="00FF0EE3">
        <w:tc>
          <w:tcPr>
            <w:tcW w:w="51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789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Кассовые расходы ГАБС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 отчетный период (финансовый год)</w:t>
            </w:r>
          </w:p>
        </w:tc>
        <w:tc>
          <w:tcPr>
            <w:tcW w:w="3118" w:type="dxa"/>
            <w:vAlign w:val="bottom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Отдел учета и отчетности</w:t>
            </w:r>
          </w:p>
        </w:tc>
      </w:tr>
      <w:tr w:rsidR="00FF0EE3">
        <w:tc>
          <w:tcPr>
            <w:tcW w:w="51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789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Объем полученных в отчетном финансовом году межбюджетных трансфертов из областного бюджета, имеющих целевое значение</w:t>
            </w:r>
          </w:p>
        </w:tc>
        <w:tc>
          <w:tcPr>
            <w:tcW w:w="3118" w:type="dxa"/>
            <w:vAlign w:val="bottom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Отдел анализа доходов </w:t>
            </w:r>
          </w:p>
        </w:tc>
      </w:tr>
      <w:tr w:rsidR="00FF0EE3">
        <w:tc>
          <w:tcPr>
            <w:tcW w:w="51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789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Кассовые расходы ГАБС по межбюджетным трансферт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ам из областного бюджета,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имеющих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целевое назначение за отчетный финансовый год</w:t>
            </w:r>
          </w:p>
        </w:tc>
        <w:tc>
          <w:tcPr>
            <w:tcW w:w="3118" w:type="dxa"/>
            <w:vAlign w:val="bottom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Отдел учета и отчетности</w:t>
            </w:r>
          </w:p>
        </w:tc>
      </w:tr>
      <w:tr w:rsidR="00FF0EE3">
        <w:tc>
          <w:tcPr>
            <w:tcW w:w="51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789" w:type="dxa"/>
            <w:vAlign w:val="bottom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Объем кассовых расходов ГАБС в первом квартале отчетного финансового года соответственно (без учета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расходов по межбюджетным трансфертам из областн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ого бюджета, имеющих целевое назначение)</w:t>
            </w:r>
          </w:p>
        </w:tc>
        <w:tc>
          <w:tcPr>
            <w:tcW w:w="3118" w:type="dxa"/>
            <w:vAlign w:val="bottom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Отдел учета и отчетности</w:t>
            </w:r>
          </w:p>
        </w:tc>
      </w:tr>
      <w:tr w:rsidR="00FF0EE3">
        <w:tc>
          <w:tcPr>
            <w:tcW w:w="51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789" w:type="dxa"/>
            <w:vAlign w:val="bottom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Объем кассовых расходов ГАБС во втором квартале отчетного финансового года соответственно (без учета расходов по межбюджетным трансфертам из областного бюджета, имеющих целевое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назначение)</w:t>
            </w:r>
          </w:p>
        </w:tc>
        <w:tc>
          <w:tcPr>
            <w:tcW w:w="3118" w:type="dxa"/>
            <w:vAlign w:val="bottom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Отдел учета и отчетности</w:t>
            </w:r>
          </w:p>
        </w:tc>
      </w:tr>
      <w:tr w:rsidR="00FF0EE3">
        <w:tc>
          <w:tcPr>
            <w:tcW w:w="51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789" w:type="dxa"/>
            <w:vAlign w:val="bottom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Объем кассовых расходов ГАБС в третьем квартале отчетного финансового года соответственно (без учета расходов по межбюджетным трансфертам из областного бюджета, имеющих целевое назначение)</w:t>
            </w:r>
          </w:p>
        </w:tc>
        <w:tc>
          <w:tcPr>
            <w:tcW w:w="3118" w:type="dxa"/>
            <w:vAlign w:val="bottom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Отдел учета и отчетности </w:t>
            </w:r>
          </w:p>
        </w:tc>
      </w:tr>
      <w:tr w:rsidR="00FF0EE3">
        <w:tc>
          <w:tcPr>
            <w:tcW w:w="51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789" w:type="dxa"/>
            <w:vAlign w:val="bottom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Объем кассовых расходов ГАБС в четвертом квартале отчетного финансового года соответственно (без учета расходов по межбюджетным трансфертам из областного бюджета, имеющих целевое назначение)</w:t>
            </w:r>
          </w:p>
        </w:tc>
        <w:tc>
          <w:tcPr>
            <w:tcW w:w="3118" w:type="dxa"/>
            <w:vAlign w:val="bottom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Отдел учета и отчетности</w:t>
            </w:r>
          </w:p>
        </w:tc>
      </w:tr>
      <w:tr w:rsidR="00FF0EE3" w:rsidRPr="00F92F23">
        <w:tc>
          <w:tcPr>
            <w:tcW w:w="51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789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учреждений, выполн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ивших муниципальное задание на 100%</w:t>
            </w:r>
          </w:p>
        </w:tc>
        <w:tc>
          <w:tcPr>
            <w:tcW w:w="3118" w:type="dxa"/>
            <w:vAlign w:val="bottom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Отдел планирования и анализа бюджета</w:t>
            </w:r>
          </w:p>
        </w:tc>
      </w:tr>
      <w:tr w:rsidR="00FF0EE3" w:rsidRPr="00F92F23">
        <w:tc>
          <w:tcPr>
            <w:tcW w:w="51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789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Общее количество учреждений, которым установлены муниципальные задания</w:t>
            </w:r>
          </w:p>
        </w:tc>
        <w:tc>
          <w:tcPr>
            <w:tcW w:w="3118" w:type="dxa"/>
            <w:vAlign w:val="bottom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Отдел планирования и анализа бюджета</w:t>
            </w:r>
          </w:p>
        </w:tc>
      </w:tr>
      <w:tr w:rsidR="00FF0EE3">
        <w:tc>
          <w:tcPr>
            <w:tcW w:w="51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789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Кассовое исполнение расходов ГАБС,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предусмотренных на обеспечение выполнения муниципальных заданий за отчетный финансовый год</w:t>
            </w:r>
          </w:p>
        </w:tc>
        <w:tc>
          <w:tcPr>
            <w:tcW w:w="3118" w:type="dxa"/>
            <w:vAlign w:val="bottom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Отдел учета и отчетности</w:t>
            </w:r>
          </w:p>
        </w:tc>
      </w:tr>
      <w:tr w:rsidR="00FF0EE3" w:rsidRPr="00F92F23">
        <w:tc>
          <w:tcPr>
            <w:tcW w:w="51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789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Объем бюджетных ассигнований ГАБС, предусмотренных на обеспечение выполнения муниципальных программ в отчетном финансовом году</w:t>
            </w:r>
          </w:p>
        </w:tc>
        <w:tc>
          <w:tcPr>
            <w:tcW w:w="3118" w:type="dxa"/>
            <w:vAlign w:val="bottom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Отдел 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ланирования и анализа бюджета</w:t>
            </w:r>
          </w:p>
        </w:tc>
      </w:tr>
      <w:tr w:rsidR="00FF0EE3">
        <w:tc>
          <w:tcPr>
            <w:tcW w:w="51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789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Сумма бюджетных ассигнований ГАБС, исполненных в рамках муниципальных программ</w:t>
            </w:r>
          </w:p>
        </w:tc>
        <w:tc>
          <w:tcPr>
            <w:tcW w:w="3118" w:type="dxa"/>
            <w:vAlign w:val="bottom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Отдел учета и отчетности</w:t>
            </w:r>
          </w:p>
        </w:tc>
      </w:tr>
      <w:tr w:rsidR="00FF0EE3" w:rsidRPr="00F92F23">
        <w:tc>
          <w:tcPr>
            <w:tcW w:w="51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789" w:type="dxa"/>
            <w:vAlign w:val="bottom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показателей муниципальных программ, достигнутых ГАБС в отчетном финансовом году</w:t>
            </w:r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Отдел планирования и анализа бюджета (запрос в Управление социально-экономического развития)</w:t>
            </w:r>
          </w:p>
        </w:tc>
      </w:tr>
      <w:tr w:rsidR="00FF0EE3" w:rsidRPr="00F92F23">
        <w:tc>
          <w:tcPr>
            <w:tcW w:w="51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789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показателей муниципальных программ, достижение которых было запланировано ГАБС в отчетном финансовом году</w:t>
            </w:r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Отдел планирования и анализа бюджет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запрос в Управление социально-экономического развития)</w:t>
            </w:r>
          </w:p>
        </w:tc>
      </w:tr>
      <w:tr w:rsidR="00FF0EE3">
        <w:tc>
          <w:tcPr>
            <w:tcW w:w="51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789" w:type="dxa"/>
            <w:vAlign w:val="bottom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Объем просроченной кредиторской задолженности на конец отчетного периода</w:t>
            </w:r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Отдел учета и отчетности</w:t>
            </w:r>
          </w:p>
        </w:tc>
      </w:tr>
      <w:tr w:rsidR="00FF0EE3">
        <w:tc>
          <w:tcPr>
            <w:tcW w:w="51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789" w:type="dxa"/>
            <w:vAlign w:val="bottom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Объем просроченной кредиторской задолженности на начало отчетного периода</w:t>
            </w:r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Отдел учета 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отчетности</w:t>
            </w:r>
          </w:p>
        </w:tc>
      </w:tr>
      <w:tr w:rsidR="00FF0EE3">
        <w:tc>
          <w:tcPr>
            <w:tcW w:w="51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789" w:type="dxa"/>
            <w:vAlign w:val="bottom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Объем просроченной дебиторской задолженности на конец отчетного периода</w:t>
            </w:r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Отдел учета и отчетности</w:t>
            </w:r>
          </w:p>
        </w:tc>
      </w:tr>
      <w:tr w:rsidR="00FF0EE3">
        <w:tc>
          <w:tcPr>
            <w:tcW w:w="51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789" w:type="dxa"/>
            <w:vAlign w:val="bottom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Объем просроченной дебиторской задолженности на начало отчетного периода</w:t>
            </w:r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Отдел учета и отчетности</w:t>
            </w:r>
          </w:p>
        </w:tc>
      </w:tr>
      <w:tr w:rsidR="00FF0EE3" w:rsidRPr="00F92F23">
        <w:tc>
          <w:tcPr>
            <w:tcW w:w="51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789" w:type="dxa"/>
            <w:vAlign w:val="bottom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Сумма, подлежащая взысканию по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поступившим с начала финансового года исполнительным документам за счет средств бюджета города Димитровграда Ульяновской области, по состоянию на конец отчетного периода</w:t>
            </w:r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Консультант Управления финансов и муниципальных закупок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имитровграда</w:t>
            </w:r>
          </w:p>
        </w:tc>
      </w:tr>
      <w:tr w:rsidR="00FF0EE3">
        <w:tc>
          <w:tcPr>
            <w:tcW w:w="51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789" w:type="dxa"/>
            <w:vAlign w:val="bottom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Утвержденные плановые назначения по налоговым и неналоговым доходам по ГАБС в бюджет города на отчетный финансовый год</w:t>
            </w:r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Отдел анализа доходов </w:t>
            </w:r>
          </w:p>
        </w:tc>
      </w:tr>
      <w:tr w:rsidR="00FF0EE3">
        <w:tc>
          <w:tcPr>
            <w:tcW w:w="51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789" w:type="dxa"/>
            <w:vAlign w:val="bottom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Фактическое поступление по налоговым 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неналоговым доходам по ГАБС за отчетный финансовый год</w:t>
            </w:r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Отдел анализа 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оходов</w:t>
            </w:r>
          </w:p>
        </w:tc>
      </w:tr>
      <w:tr w:rsidR="00FF0EE3">
        <w:tc>
          <w:tcPr>
            <w:tcW w:w="51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789" w:type="dxa"/>
            <w:vAlign w:val="bottom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Правовой акт ГАБС, утверждающий методику прогнозирования поступлений доходов в бюджет</w:t>
            </w:r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Отдел анализа доходов</w:t>
            </w:r>
          </w:p>
        </w:tc>
      </w:tr>
      <w:tr w:rsidR="00FF0EE3">
        <w:tc>
          <w:tcPr>
            <w:tcW w:w="51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789" w:type="dxa"/>
            <w:vAlign w:val="bottom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Сумма просроченной дебиторской задолженности по неналоговым доходам в бюджет города на начало отчетного периода</w:t>
            </w:r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Отдел учета и отчет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ности</w:t>
            </w:r>
          </w:p>
        </w:tc>
      </w:tr>
      <w:tr w:rsidR="00FF0EE3">
        <w:tc>
          <w:tcPr>
            <w:tcW w:w="51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789" w:type="dxa"/>
            <w:vAlign w:val="bottom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Сумма просроченной дебиторской задолженности по неналоговым доходам в бюджет города на конец отчетного периода</w:t>
            </w:r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Отдел учета и отчетности</w:t>
            </w:r>
          </w:p>
        </w:tc>
      </w:tr>
      <w:tr w:rsidR="00FF0EE3">
        <w:tc>
          <w:tcPr>
            <w:tcW w:w="51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789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Общий объем доходов от приносящей доход деятельности подведомственных ГАБС муниципальных автономных 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муниципальных бюджетных учреждений за отчетный финансовый год</w:t>
            </w:r>
          </w:p>
        </w:tc>
        <w:tc>
          <w:tcPr>
            <w:tcW w:w="3118" w:type="dxa"/>
            <w:vAlign w:val="bottom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Отдел анализа доходов</w:t>
            </w:r>
          </w:p>
        </w:tc>
      </w:tr>
      <w:tr w:rsidR="00FF0EE3">
        <w:tc>
          <w:tcPr>
            <w:tcW w:w="51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789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Общий объем доходов от приносящей доход деятельности подведомственных ГАБС муниципальных автономных и муниципальных бюджетных учреждений за год, предшествующий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отчетному финансовому году</w:t>
            </w:r>
          </w:p>
        </w:tc>
        <w:tc>
          <w:tcPr>
            <w:tcW w:w="3118" w:type="dxa"/>
            <w:vAlign w:val="bottom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Отдел анализа доходов</w:t>
            </w:r>
          </w:p>
        </w:tc>
      </w:tr>
      <w:tr w:rsidR="00FF0EE3">
        <w:tc>
          <w:tcPr>
            <w:tcW w:w="51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789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Объем невыясненных поступлений за отчетный период</w:t>
            </w:r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Отдел учета и отчетности</w:t>
            </w:r>
          </w:p>
        </w:tc>
      </w:tr>
      <w:tr w:rsidR="00FF0EE3">
        <w:tc>
          <w:tcPr>
            <w:tcW w:w="51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789" w:type="dxa"/>
            <w:vAlign w:val="bottom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Правовой акт ГАБС, регламентирующий осуществление внутреннего финансового аудита</w:t>
            </w:r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Отдел учета и отчетности</w:t>
            </w:r>
          </w:p>
        </w:tc>
      </w:tr>
      <w:tr w:rsidR="00FF0EE3" w:rsidRPr="00F92F23">
        <w:tc>
          <w:tcPr>
            <w:tcW w:w="51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789" w:type="dxa"/>
            <w:vAlign w:val="bottom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Правовой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акт ГАБС, устанавливающий порядок проведения мониторинга качества финансового менеджмента в отношении администраторов бюджетных средств, подведомственных ГАБС</w:t>
            </w:r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Отдел планирования и анализа бюджета</w:t>
            </w:r>
          </w:p>
        </w:tc>
      </w:tr>
      <w:tr w:rsidR="00FF0EE3" w:rsidRPr="00F92F23">
        <w:tc>
          <w:tcPr>
            <w:tcW w:w="51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789" w:type="dxa"/>
            <w:vAlign w:val="bottom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Размещение на официальном сайте ГАБС в информационно-те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лекоммуникационной сети "Интернет" информации о компонентах муниципальных программ города Димитровграда Ульяновской области (о внесении изменений в компоненты муниципальных программ города Димитровграда Ульяновской области)</w:t>
            </w:r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Отдел планирования и анализа бюд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жета (запрос в Управление социально-экономического развития</w:t>
            </w:r>
            <w:proofErr w:type="gramEnd"/>
          </w:p>
        </w:tc>
      </w:tr>
      <w:tr w:rsidR="00FF0EE3" w:rsidRPr="00F92F23">
        <w:tc>
          <w:tcPr>
            <w:tcW w:w="51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789" w:type="dxa"/>
            <w:vAlign w:val="bottom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Размещение на официальном сайте ГАБС в информационно-телекоммуникационной сети "Интернет" Плана реализации муниципальной программы и фактических результатах его реализации</w:t>
            </w:r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Отдел планирования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 анализа бюджета (запрос в Управление социально-экономического развития</w:t>
            </w:r>
            <w:proofErr w:type="gramEnd"/>
          </w:p>
        </w:tc>
      </w:tr>
      <w:tr w:rsidR="00FF0EE3">
        <w:tc>
          <w:tcPr>
            <w:tcW w:w="51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789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муниципальных, казенных, бюджетных и автономных учреждений, подведомственных ГАБС</w:t>
            </w:r>
          </w:p>
        </w:tc>
        <w:tc>
          <w:tcPr>
            <w:tcW w:w="3118" w:type="dxa"/>
            <w:vAlign w:val="bottom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Отдел казначейского исполнения</w:t>
            </w:r>
          </w:p>
        </w:tc>
      </w:tr>
      <w:tr w:rsidR="00FF0EE3" w:rsidRPr="00F92F23">
        <w:tc>
          <w:tcPr>
            <w:tcW w:w="51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789" w:type="dxa"/>
            <w:vAlign w:val="bottom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муниципальных бюджетных и автономных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учреждений, подведомственных ГАБС, разместивших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bus.gov.ru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 муниципальном задании на оказание муниципальных услуг (выполнение работ) на отчетный финансовый год до 1 марта отчетного финансового года</w:t>
            </w:r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Отдел планирования и анализа бюджета</w:t>
            </w:r>
          </w:p>
        </w:tc>
      </w:tr>
      <w:tr w:rsidR="00FF0EE3" w:rsidRPr="00F92F23">
        <w:tc>
          <w:tcPr>
            <w:tcW w:w="51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789" w:type="dxa"/>
            <w:vAlign w:val="bottom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муниципальных казенных учреждений, подведомственных ГАБС, разместивших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bus.gov.ru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 показателях бюджетной сметы на отчетный финансовый год до 1 марта отчетного финансового года</w:t>
            </w:r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Отдел планирования и анализа бюджета</w:t>
            </w:r>
          </w:p>
        </w:tc>
      </w:tr>
      <w:tr w:rsidR="00FF0EE3">
        <w:tc>
          <w:tcPr>
            <w:tcW w:w="51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789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Количество муниципальных казенных, бюджетных и автономных учреждений, подведомственных ГАБС,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разместивших баланс учреждения (форма 0503130 для казенных учреждений; форма 0503730 для бюджетных и автономных учреждений) за предшествующий отчетному финансовому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году на официальном сайте Российской Федерации для размещения информации о государственных (муниципальных) учреждениях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www.bus.gov.ru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proofErr w:type="gramEnd"/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Отдел учета и отчетности</w:t>
            </w:r>
          </w:p>
        </w:tc>
      </w:tr>
      <w:tr w:rsidR="00FF0EE3" w:rsidRPr="00F92F23">
        <w:tc>
          <w:tcPr>
            <w:tcW w:w="51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789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Общий объем расходов, предусмотренный на осуществление закупок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в рамках исполнения </w:t>
            </w:r>
            <w:r>
              <w:rPr>
                <w:rFonts w:ascii="Times New Roman" w:hAnsi="Times New Roman"/>
                <w:sz w:val="24"/>
                <w:szCs w:val="28"/>
              </w:rPr>
              <w:t>Федерального закона от 05.04.2013 № 44-ФЗ</w:t>
            </w:r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Отдел планирования и анализа бюджета</w:t>
            </w:r>
          </w:p>
        </w:tc>
      </w:tr>
      <w:tr w:rsidR="00FF0EE3">
        <w:tc>
          <w:tcPr>
            <w:tcW w:w="51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</w:t>
            </w:r>
          </w:p>
        </w:tc>
        <w:tc>
          <w:tcPr>
            <w:tcW w:w="5789" w:type="dxa"/>
            <w:vAlign w:val="bottom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контрактов, заключенных с единственным поставщиком (подрядчиком, исполнителем) по результатам несостоявшихся конкурентных способов определения поставщиков (подря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дчиков, исполнителей) в отчетном финансовом году</w:t>
            </w:r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Отдел казначейского исполнения</w:t>
            </w:r>
          </w:p>
        </w:tc>
      </w:tr>
      <w:tr w:rsidR="00FF0EE3">
        <w:tc>
          <w:tcPr>
            <w:tcW w:w="51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789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Общее количество заключенных контрактов в отчетном финансовом году</w:t>
            </w:r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Отдел казначейского исполнения</w:t>
            </w:r>
          </w:p>
        </w:tc>
      </w:tr>
      <w:tr w:rsidR="00FF0EE3" w:rsidRPr="00F92F23">
        <w:tc>
          <w:tcPr>
            <w:tcW w:w="51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789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Количество контрактов, заключенных с субъектами малого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предпринимательства, социально ориентированных некоммерческих организаций в отчетном финансовом году</w:t>
            </w:r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Отдел анализа и информационного сопровождения муниципальных закупок</w:t>
            </w:r>
          </w:p>
        </w:tc>
      </w:tr>
      <w:tr w:rsidR="00FF0EE3" w:rsidRPr="00F92F23">
        <w:tc>
          <w:tcPr>
            <w:tcW w:w="51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789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Суммарная начальная (максимальная) цена контрактов всех конкурентных закупок,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изве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щения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об осуществлении которых опубликованы в отчетном финансовом году, по результатам которых были заключены контракты</w:t>
            </w:r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Отдел анализа и информационного сопровождения муниципальных закупок</w:t>
            </w:r>
          </w:p>
        </w:tc>
      </w:tr>
      <w:tr w:rsidR="00FF0EE3">
        <w:tc>
          <w:tcPr>
            <w:tcW w:w="51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46.</w:t>
            </w:r>
          </w:p>
        </w:tc>
        <w:tc>
          <w:tcPr>
            <w:tcW w:w="5789" w:type="dxa"/>
            <w:vAlign w:val="bottom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Суммарная цена контрактов, заключенных по результатам закупок,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осуществленных в отчетном финансовом году конкурентными способами</w:t>
            </w:r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Отдел казначейского исполнения</w:t>
            </w:r>
          </w:p>
        </w:tc>
      </w:tr>
      <w:tr w:rsidR="00FF0EE3" w:rsidRPr="00F92F23">
        <w:tc>
          <w:tcPr>
            <w:tcW w:w="51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47.</w:t>
            </w:r>
          </w:p>
        </w:tc>
        <w:tc>
          <w:tcPr>
            <w:tcW w:w="5789" w:type="dxa"/>
            <w:vAlign w:val="bottom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оходы от перечисления арендаторами арендной платы в отчетном периоде (в тыс. рублей)</w:t>
            </w:r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Отдел анализа доходов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Отдел учета и отчетности</w:t>
            </w:r>
          </w:p>
        </w:tc>
      </w:tr>
      <w:tr w:rsidR="00FF0EE3" w:rsidRPr="00F92F23">
        <w:tc>
          <w:tcPr>
            <w:tcW w:w="51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48.</w:t>
            </w:r>
          </w:p>
        </w:tc>
        <w:tc>
          <w:tcPr>
            <w:tcW w:w="5789" w:type="dxa"/>
            <w:vAlign w:val="bottom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умма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возмещения ГАБС на коммунальные услуги арендаторами в отчетном периоде (в тыс. рублей);</w:t>
            </w:r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Отдел анализа доходов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Отдел учета и отчетности</w:t>
            </w:r>
          </w:p>
        </w:tc>
      </w:tr>
      <w:tr w:rsidR="00FF0EE3" w:rsidRPr="00F92F23">
        <w:tc>
          <w:tcPr>
            <w:tcW w:w="51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49.</w:t>
            </w:r>
          </w:p>
        </w:tc>
        <w:tc>
          <w:tcPr>
            <w:tcW w:w="5789" w:type="dxa"/>
            <w:vAlign w:val="bottom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асходы на содержание административных зданий, сооружений, нежилых помещений, переданных ГАБС в аренду в отчетном 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ериоде (в тыс. рублей)</w:t>
            </w:r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Отдел планирования и анализа бюджета</w:t>
            </w:r>
          </w:p>
        </w:tc>
      </w:tr>
    </w:tbl>
    <w:p w:rsidR="00FF0EE3" w:rsidRDefault="00FF0EE3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FF0EE3" w:rsidRDefault="00FF0EE3">
      <w:pPr>
        <w:pStyle w:val="ConsPlusNormal"/>
        <w:jc w:val="both"/>
      </w:pPr>
    </w:p>
    <w:p w:rsidR="00FF0EE3" w:rsidRDefault="00FF0EE3">
      <w:pPr>
        <w:pStyle w:val="ConsPlusNormal"/>
        <w:jc w:val="both"/>
      </w:pPr>
    </w:p>
    <w:p w:rsidR="00FF0EE3" w:rsidRDefault="00FF0EE3">
      <w:pPr>
        <w:pStyle w:val="ConsPlusNormal"/>
        <w:jc w:val="both"/>
      </w:pPr>
    </w:p>
    <w:p w:rsidR="00FF0EE3" w:rsidRDefault="00FF0EE3">
      <w:pPr>
        <w:pStyle w:val="ConsPlusNormal"/>
        <w:jc w:val="both"/>
      </w:pPr>
    </w:p>
    <w:p w:rsidR="00FF0EE3" w:rsidRDefault="00FF0EE3">
      <w:pPr>
        <w:pStyle w:val="ConsPlusNormal"/>
        <w:jc w:val="both"/>
      </w:pPr>
    </w:p>
    <w:p w:rsidR="00FF0EE3" w:rsidRDefault="00FF0EE3">
      <w:pPr>
        <w:pStyle w:val="ConsPlusNormal"/>
        <w:jc w:val="both"/>
      </w:pPr>
    </w:p>
    <w:p w:rsidR="00FF0EE3" w:rsidRDefault="00FF0EE3">
      <w:pPr>
        <w:pStyle w:val="ConsPlusNormal"/>
        <w:jc w:val="both"/>
      </w:pPr>
    </w:p>
    <w:p w:rsidR="00FF0EE3" w:rsidRDefault="00FF0EE3">
      <w:pPr>
        <w:pStyle w:val="ConsPlusNormal"/>
        <w:jc w:val="both"/>
      </w:pPr>
    </w:p>
    <w:p w:rsidR="00FF0EE3" w:rsidRDefault="00FF0EE3">
      <w:pPr>
        <w:pStyle w:val="ConsPlusNormal"/>
        <w:jc w:val="both"/>
      </w:pPr>
    </w:p>
    <w:p w:rsidR="00FF0EE3" w:rsidRDefault="00FF0EE3">
      <w:pPr>
        <w:pStyle w:val="ConsPlusNormal"/>
        <w:jc w:val="both"/>
      </w:pPr>
    </w:p>
    <w:p w:rsidR="00FF0EE3" w:rsidRDefault="00FF0EE3">
      <w:pPr>
        <w:pStyle w:val="ConsPlusNormal"/>
        <w:jc w:val="both"/>
      </w:pPr>
    </w:p>
    <w:p w:rsidR="00FF0EE3" w:rsidRDefault="00FF0EE3">
      <w:pPr>
        <w:pStyle w:val="ConsPlusNormal"/>
        <w:jc w:val="both"/>
      </w:pPr>
    </w:p>
    <w:p w:rsidR="00FF0EE3" w:rsidRDefault="00FF0EE3">
      <w:pPr>
        <w:pStyle w:val="ConsPlusNormal"/>
        <w:jc w:val="both"/>
      </w:pPr>
    </w:p>
    <w:p w:rsidR="00FF0EE3" w:rsidRDefault="00FF0EE3">
      <w:pPr>
        <w:pStyle w:val="ConsPlusNormal"/>
        <w:jc w:val="both"/>
      </w:pPr>
    </w:p>
    <w:p w:rsidR="00FF0EE3" w:rsidRDefault="00FF0EE3">
      <w:pPr>
        <w:pStyle w:val="ConsPlusNormal"/>
        <w:jc w:val="both"/>
      </w:pPr>
    </w:p>
    <w:p w:rsidR="00FF0EE3" w:rsidRDefault="00FF0EE3">
      <w:pPr>
        <w:pStyle w:val="ConsPlusNormal"/>
        <w:jc w:val="both"/>
      </w:pPr>
    </w:p>
    <w:p w:rsidR="00FF0EE3" w:rsidRDefault="00F92F23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FF0EE3" w:rsidRDefault="00FF0EE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FF0EE3">
          <w:pgSz w:w="11905" w:h="16838"/>
          <w:pgMar w:top="1134" w:right="567" w:bottom="1134" w:left="1701" w:header="0" w:footer="0" w:gutter="0"/>
          <w:cols w:space="720"/>
          <w:titlePg/>
          <w:docGrid w:linePitch="272"/>
        </w:sectPr>
      </w:pPr>
    </w:p>
    <w:p w:rsidR="00FF0EE3" w:rsidRDefault="00F92F2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N 5</w:t>
      </w:r>
    </w:p>
    <w:p w:rsidR="00FF0EE3" w:rsidRDefault="00F92F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FF0EE3" w:rsidRDefault="00FF0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EE3" w:rsidRDefault="00F92F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888"/>
      <w:bookmarkEnd w:id="6"/>
      <w:r>
        <w:rPr>
          <w:rFonts w:ascii="Times New Roman" w:hAnsi="Times New Roman" w:cs="Times New Roman"/>
          <w:sz w:val="28"/>
          <w:szCs w:val="28"/>
        </w:rPr>
        <w:t>ПОКАЗАТЕЛИ</w:t>
      </w:r>
    </w:p>
    <w:p w:rsidR="00FF0EE3" w:rsidRDefault="00F92F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мониторинга качества финансового менеджмента, </w:t>
      </w:r>
    </w:p>
    <w:p w:rsidR="00FF0EE3" w:rsidRDefault="00F92F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предоставляемые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структурными подразделениями</w:t>
      </w:r>
    </w:p>
    <w:p w:rsidR="00FF0EE3" w:rsidRDefault="00F92F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финансов и </w:t>
      </w:r>
      <w:r>
        <w:rPr>
          <w:rFonts w:ascii="Times New Roman" w:hAnsi="Times New Roman" w:cs="Times New Roman"/>
          <w:sz w:val="28"/>
          <w:szCs w:val="28"/>
        </w:rPr>
        <w:t>муниципальных закупок города Димитровграда</w:t>
      </w:r>
    </w:p>
    <w:p w:rsidR="00FF0EE3" w:rsidRDefault="00FF0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EE3" w:rsidRDefault="00F92F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FF0EE3" w:rsidRDefault="00F92F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(</w:t>
      </w:r>
      <w:r>
        <w:rPr>
          <w:rFonts w:ascii="Times New Roman" w:hAnsi="Times New Roman" w:cs="Times New Roman"/>
          <w:sz w:val="21"/>
          <w:szCs w:val="21"/>
        </w:rPr>
        <w:t>Главный администратор средств бюджета города Димитровграда Ульяновской области (далее - ГАБС)</w:t>
      </w:r>
      <w:proofErr w:type="gramEnd"/>
    </w:p>
    <w:p w:rsidR="00FF0EE3" w:rsidRDefault="00FF0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748"/>
        <w:gridCol w:w="1701"/>
        <w:gridCol w:w="1478"/>
        <w:gridCol w:w="2491"/>
      </w:tblGrid>
      <w:tr w:rsidR="00FF0EE3" w:rsidRPr="00F92F23">
        <w:trPr>
          <w:trHeight w:val="2407"/>
        </w:trPr>
        <w:tc>
          <w:tcPr>
            <w:tcW w:w="567" w:type="dxa"/>
            <w:vAlign w:val="center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3748" w:type="dxa"/>
            <w:vAlign w:val="center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Наименование показателя оценки качества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финансового менеджмента</w:t>
            </w:r>
          </w:p>
        </w:tc>
        <w:tc>
          <w:tcPr>
            <w:tcW w:w="1701" w:type="dxa"/>
            <w:vAlign w:val="center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478" w:type="dxa"/>
            <w:vAlign w:val="center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Значение показателя</w:t>
            </w:r>
          </w:p>
        </w:tc>
        <w:tc>
          <w:tcPr>
            <w:tcW w:w="2491" w:type="dxa"/>
            <w:vAlign w:val="center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Структурные подразделения Управления финансов и муниципальных закупок города Димитровграда Ульяновской области, ответственные за предоставление информации</w:t>
            </w:r>
          </w:p>
        </w:tc>
      </w:tr>
      <w:tr w:rsidR="00FF0EE3">
        <w:tc>
          <w:tcPr>
            <w:tcW w:w="56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748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701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478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491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FF0EE3" w:rsidRPr="00F92F23">
        <w:tc>
          <w:tcPr>
            <w:tcW w:w="56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748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Соблюдение ГАБС сроков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предоставления документов при подготовке бюджета, установленных Графиком подготовки и рассмотрения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проекта бюджета города Димитровграда Ульяновской области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 очередной финансовый год и на плановый период</w:t>
            </w:r>
          </w:p>
        </w:tc>
        <w:tc>
          <w:tcPr>
            <w:tcW w:w="1701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да/нет</w:t>
            </w:r>
          </w:p>
        </w:tc>
        <w:tc>
          <w:tcPr>
            <w:tcW w:w="1478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91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Отдел планирования и анализа бюджета</w:t>
            </w:r>
          </w:p>
        </w:tc>
      </w:tr>
      <w:tr w:rsidR="00FF0EE3" w:rsidRPr="00F92F23">
        <w:tc>
          <w:tcPr>
            <w:tcW w:w="56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748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оевременность представления ГАБС реестра расходных обязательств</w:t>
            </w:r>
          </w:p>
        </w:tc>
        <w:tc>
          <w:tcPr>
            <w:tcW w:w="1701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да/нет</w:t>
            </w:r>
          </w:p>
        </w:tc>
        <w:tc>
          <w:tcPr>
            <w:tcW w:w="1478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91" w:type="dxa"/>
          </w:tcPr>
          <w:p w:rsidR="00FF0EE3" w:rsidRDefault="00F92F2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Отдел планирования и анализа бюджета</w:t>
            </w:r>
          </w:p>
        </w:tc>
      </w:tr>
      <w:tr w:rsidR="00FF0EE3" w:rsidRPr="00F92F23">
        <w:tc>
          <w:tcPr>
            <w:tcW w:w="56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3748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Корректность указания правовых оснований в реестре расходных обязательств ГАБС</w:t>
            </w:r>
          </w:p>
        </w:tc>
        <w:tc>
          <w:tcPr>
            <w:tcW w:w="1701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наличие возвратов реестра расходных обязательств да/нет</w:t>
            </w:r>
          </w:p>
        </w:tc>
        <w:tc>
          <w:tcPr>
            <w:tcW w:w="1478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91" w:type="dxa"/>
          </w:tcPr>
          <w:p w:rsidR="00FF0EE3" w:rsidRDefault="00F92F2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планирования и анализа бюджета</w:t>
            </w:r>
          </w:p>
        </w:tc>
      </w:tr>
      <w:tr w:rsidR="00FF0EE3">
        <w:tc>
          <w:tcPr>
            <w:tcW w:w="56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3748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Своевременность представления качественной бюджетной отчетности и бухгалтерской отчетности муниципальных автономных и бюджетных учреждений города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Димитровграда Ульяновской области в установленные сроки</w:t>
            </w:r>
          </w:p>
        </w:tc>
        <w:tc>
          <w:tcPr>
            <w:tcW w:w="1701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да/нет</w:t>
            </w:r>
          </w:p>
        </w:tc>
        <w:tc>
          <w:tcPr>
            <w:tcW w:w="1478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91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Отдел учета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отчетности</w:t>
            </w:r>
          </w:p>
        </w:tc>
      </w:tr>
      <w:tr w:rsidR="00FF0EE3">
        <w:tc>
          <w:tcPr>
            <w:tcW w:w="56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5.</w:t>
            </w:r>
          </w:p>
        </w:tc>
        <w:tc>
          <w:tcPr>
            <w:tcW w:w="3748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Качество формирования ГАБС бюджетной отчетности и бухгалтерской отчетности муниципальных автономных и бюджетных учреждений Ульяновской области</w:t>
            </w:r>
          </w:p>
        </w:tc>
        <w:tc>
          <w:tcPr>
            <w:tcW w:w="1701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обращений о необходимости внесения корректировок (исправлений) в представленную отче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тность (шт.)</w:t>
            </w:r>
          </w:p>
        </w:tc>
        <w:tc>
          <w:tcPr>
            <w:tcW w:w="1478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91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Отдел учета и отчетности</w:t>
            </w:r>
          </w:p>
        </w:tc>
      </w:tr>
    </w:tbl>
    <w:p w:rsidR="00FF0EE3" w:rsidRDefault="00FF0EE3">
      <w:pPr>
        <w:pStyle w:val="ConsPlusNormal"/>
        <w:jc w:val="right"/>
        <w:outlineLvl w:val="1"/>
        <w:rPr>
          <w:rFonts w:ascii="Times New Roman" w:hAnsi="Times New Roman" w:cs="Times New Roman"/>
          <w:sz w:val="22"/>
        </w:rPr>
        <w:sectPr w:rsidR="00FF0EE3">
          <w:pgSz w:w="11905" w:h="16838"/>
          <w:pgMar w:top="1134" w:right="567" w:bottom="1134" w:left="1701" w:header="0" w:footer="0" w:gutter="0"/>
          <w:cols w:space="720"/>
          <w:titlePg/>
          <w:docGrid w:linePitch="272"/>
        </w:sectPr>
      </w:pPr>
    </w:p>
    <w:p w:rsidR="00FF0EE3" w:rsidRDefault="00F92F23">
      <w:pPr>
        <w:pStyle w:val="ConsPlusNormal"/>
        <w:jc w:val="right"/>
        <w:outlineLvl w:val="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Приложение N 6</w:t>
      </w:r>
    </w:p>
    <w:p w:rsidR="00FF0EE3" w:rsidRDefault="00F92F23">
      <w:pPr>
        <w:pStyle w:val="ConsPlusNormal"/>
        <w:jc w:val="righ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к Порядку</w:t>
      </w:r>
    </w:p>
    <w:p w:rsidR="00FF0EE3" w:rsidRDefault="00FF0EE3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FF0EE3" w:rsidRDefault="00F92F23">
      <w:pPr>
        <w:pStyle w:val="ConsPlusTitle"/>
        <w:jc w:val="center"/>
        <w:rPr>
          <w:rFonts w:ascii="Times New Roman" w:hAnsi="Times New Roman" w:cs="Times New Roman"/>
          <w:sz w:val="22"/>
        </w:rPr>
      </w:pPr>
      <w:bookmarkStart w:id="7" w:name="P943"/>
      <w:bookmarkEnd w:id="7"/>
      <w:r>
        <w:rPr>
          <w:rFonts w:ascii="Times New Roman" w:hAnsi="Times New Roman" w:cs="Times New Roman"/>
          <w:sz w:val="22"/>
        </w:rPr>
        <w:t>Показатели</w:t>
      </w:r>
    </w:p>
    <w:p w:rsidR="00FF0EE3" w:rsidRDefault="00F92F23">
      <w:pPr>
        <w:pStyle w:val="ConsPlusTitle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мониторинга качества финансового менеджмента,</w:t>
      </w:r>
    </w:p>
    <w:p w:rsidR="00FF0EE3" w:rsidRDefault="00F92F23">
      <w:pPr>
        <w:pStyle w:val="ConsPlusTitle"/>
        <w:jc w:val="center"/>
        <w:rPr>
          <w:rFonts w:ascii="Times New Roman" w:hAnsi="Times New Roman" w:cs="Times New Roman"/>
          <w:sz w:val="22"/>
        </w:rPr>
      </w:pPr>
      <w:proofErr w:type="gramStart"/>
      <w:r>
        <w:rPr>
          <w:rFonts w:ascii="Times New Roman" w:hAnsi="Times New Roman" w:cs="Times New Roman"/>
          <w:sz w:val="22"/>
        </w:rPr>
        <w:t>осуществляемого</w:t>
      </w:r>
      <w:proofErr w:type="gramEnd"/>
      <w:r>
        <w:rPr>
          <w:rFonts w:ascii="Times New Roman" w:hAnsi="Times New Roman" w:cs="Times New Roman"/>
          <w:sz w:val="22"/>
        </w:rPr>
        <w:t xml:space="preserve"> главными администраторами средств </w:t>
      </w:r>
    </w:p>
    <w:p w:rsidR="00FF0EE3" w:rsidRDefault="00F92F23">
      <w:pPr>
        <w:pStyle w:val="ConsPlusTitle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бюджета города Димитровграда Ульяновской области</w:t>
      </w:r>
    </w:p>
    <w:p w:rsidR="00FF0EE3" w:rsidRDefault="00FF0EE3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3118"/>
        <w:gridCol w:w="3118"/>
        <w:gridCol w:w="850"/>
        <w:gridCol w:w="737"/>
        <w:gridCol w:w="680"/>
        <w:gridCol w:w="680"/>
        <w:gridCol w:w="1959"/>
        <w:gridCol w:w="2551"/>
        <w:gridCol w:w="1559"/>
      </w:tblGrid>
      <w:tr w:rsidR="00FF0EE3">
        <w:tc>
          <w:tcPr>
            <w:tcW w:w="624" w:type="dxa"/>
            <w:vMerge w:val="restart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п</w:t>
            </w:r>
            <w:proofErr w:type="spellEnd"/>
          </w:p>
        </w:tc>
        <w:tc>
          <w:tcPr>
            <w:tcW w:w="3118" w:type="dxa"/>
            <w:vMerge w:val="restart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Наименование показателя</w:t>
            </w:r>
          </w:p>
        </w:tc>
        <w:tc>
          <w:tcPr>
            <w:tcW w:w="3118" w:type="dxa"/>
            <w:vMerge w:val="restart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Показатели, используемые для расчета показателя</w:t>
            </w:r>
          </w:p>
        </w:tc>
        <w:tc>
          <w:tcPr>
            <w:tcW w:w="850" w:type="dxa"/>
            <w:vMerge w:val="restart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Единица измерения</w:t>
            </w:r>
          </w:p>
        </w:tc>
        <w:tc>
          <w:tcPr>
            <w:tcW w:w="2097" w:type="dxa"/>
            <w:gridSpan w:val="3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Вес группы в оценке/показателя в группе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 xml:space="preserve"> (%)</w:t>
            </w:r>
            <w:proofErr w:type="gramEnd"/>
          </w:p>
        </w:tc>
        <w:tc>
          <w:tcPr>
            <w:tcW w:w="1959" w:type="dxa"/>
            <w:vMerge w:val="restart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Расчет значения показателя финансового менеджмента</w:t>
            </w:r>
          </w:p>
        </w:tc>
        <w:tc>
          <w:tcPr>
            <w:tcW w:w="2551" w:type="dxa"/>
            <w:vMerge w:val="restart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Комментарий</w:t>
            </w:r>
          </w:p>
        </w:tc>
        <w:tc>
          <w:tcPr>
            <w:tcW w:w="1559" w:type="dxa"/>
            <w:vMerge w:val="restart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Периодичность</w:t>
            </w:r>
          </w:p>
        </w:tc>
      </w:tr>
      <w:tr w:rsidR="00FF0EE3">
        <w:tc>
          <w:tcPr>
            <w:tcW w:w="624" w:type="dxa"/>
            <w:vMerge/>
          </w:tcPr>
          <w:p w:rsidR="00FF0EE3" w:rsidRDefault="00FF0E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FF0EE3" w:rsidRDefault="00FF0E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FF0EE3" w:rsidRDefault="00FF0E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FF0EE3" w:rsidRDefault="00FF0E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 полугодие</w:t>
            </w:r>
          </w:p>
        </w:tc>
        <w:tc>
          <w:tcPr>
            <w:tcW w:w="68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 месяцев</w:t>
            </w:r>
          </w:p>
        </w:tc>
        <w:tc>
          <w:tcPr>
            <w:tcW w:w="68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Год</w:t>
            </w:r>
          </w:p>
        </w:tc>
        <w:tc>
          <w:tcPr>
            <w:tcW w:w="1959" w:type="dxa"/>
            <w:vMerge/>
          </w:tcPr>
          <w:p w:rsidR="00FF0EE3" w:rsidRDefault="00FF0E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FF0EE3" w:rsidRDefault="00FF0E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F0EE3" w:rsidRDefault="00FF0E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0EE3">
        <w:tc>
          <w:tcPr>
            <w:tcW w:w="624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</w:t>
            </w:r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</w:t>
            </w:r>
          </w:p>
        </w:tc>
        <w:tc>
          <w:tcPr>
            <w:tcW w:w="85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4.</w:t>
            </w:r>
          </w:p>
        </w:tc>
        <w:tc>
          <w:tcPr>
            <w:tcW w:w="73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5.</w:t>
            </w:r>
          </w:p>
        </w:tc>
        <w:tc>
          <w:tcPr>
            <w:tcW w:w="68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6.</w:t>
            </w:r>
          </w:p>
        </w:tc>
        <w:tc>
          <w:tcPr>
            <w:tcW w:w="68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7.</w:t>
            </w:r>
          </w:p>
        </w:tc>
        <w:tc>
          <w:tcPr>
            <w:tcW w:w="1959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8.</w:t>
            </w:r>
          </w:p>
        </w:tc>
        <w:tc>
          <w:tcPr>
            <w:tcW w:w="2551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9.</w:t>
            </w:r>
          </w:p>
        </w:tc>
        <w:tc>
          <w:tcPr>
            <w:tcW w:w="1559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10.</w:t>
            </w:r>
          </w:p>
        </w:tc>
      </w:tr>
      <w:tr w:rsidR="00FF0EE3">
        <w:tc>
          <w:tcPr>
            <w:tcW w:w="624" w:type="dxa"/>
          </w:tcPr>
          <w:p w:rsidR="00FF0EE3" w:rsidRDefault="00F92F2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7086" w:type="dxa"/>
            <w:gridSpan w:val="3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Качество финансового планирования</w:t>
            </w:r>
          </w:p>
        </w:tc>
        <w:tc>
          <w:tcPr>
            <w:tcW w:w="73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68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68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1959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551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1559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FF0EE3">
        <w:tc>
          <w:tcPr>
            <w:tcW w:w="624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1.1.</w:t>
            </w:r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Соблюдение главным администратором средств бюджета города Димитровграда Ульяновской области (далее - ГАБС) сроков предоставления документов при подготовке бюджета города </w:t>
            </w:r>
            <w:r>
              <w:rPr>
                <w:rFonts w:ascii="Times New Roman" w:hAnsi="Times New Roman" w:cs="Times New Roman"/>
                <w:sz w:val="22"/>
              </w:rPr>
              <w:t xml:space="preserve">Димитровграда Ульяновской области, установленных Графиком подготовки и рассмотрения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проектов бюджета города Димитровграда Ульяновской области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на очередной финансовый год и на плановый период</w:t>
            </w:r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Показатель рассчитывается по результатам выполненных мероприятий,</w:t>
            </w:r>
            <w:r>
              <w:rPr>
                <w:rFonts w:ascii="Times New Roman" w:hAnsi="Times New Roman" w:cs="Times New Roman"/>
                <w:sz w:val="22"/>
              </w:rPr>
              <w:t xml:space="preserve"> предусмотренных Графиком подготовки проекта  бюджета города</w:t>
            </w:r>
          </w:p>
        </w:tc>
        <w:tc>
          <w:tcPr>
            <w:tcW w:w="85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да/нет</w:t>
            </w:r>
          </w:p>
        </w:tc>
        <w:tc>
          <w:tcPr>
            <w:tcW w:w="73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68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68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959" w:type="dxa"/>
          </w:tcPr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Р) = 1,</w:t>
            </w: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если нарушений не выявлено;</w:t>
            </w: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Р) = 0,</w:t>
            </w: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если выявлены нарушения</w:t>
            </w:r>
          </w:p>
        </w:tc>
        <w:tc>
          <w:tcPr>
            <w:tcW w:w="2551" w:type="dxa"/>
          </w:tcPr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Показатель позволяет обеспечить контроль своевременности подготовки проекта областного бюджета</w:t>
            </w:r>
          </w:p>
        </w:tc>
        <w:tc>
          <w:tcPr>
            <w:tcW w:w="1559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год</w:t>
            </w:r>
          </w:p>
        </w:tc>
      </w:tr>
      <w:tr w:rsidR="00FF0EE3">
        <w:tc>
          <w:tcPr>
            <w:tcW w:w="624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1.2.</w:t>
            </w:r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Своевременность представления ГАБС реестра расходных обязательств</w:t>
            </w:r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Представление ГАБС реестра расходных обязательств в установленные сроки </w:t>
            </w:r>
          </w:p>
        </w:tc>
        <w:tc>
          <w:tcPr>
            <w:tcW w:w="85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да/нет</w:t>
            </w:r>
          </w:p>
        </w:tc>
        <w:tc>
          <w:tcPr>
            <w:tcW w:w="73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68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68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1959" w:type="dxa"/>
          </w:tcPr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Р) = 1,</w:t>
            </w: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если реестр расходных обязатель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ств пр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едставлен с соблюдением установленных сроков;</w:t>
            </w: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Р) = 0,</w:t>
            </w: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если реестр расходных обязатель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ств пр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едставлен с нарушением установленных сроков</w:t>
            </w:r>
          </w:p>
        </w:tc>
        <w:tc>
          <w:tcPr>
            <w:tcW w:w="2551" w:type="dxa"/>
          </w:tcPr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Показатель характеризует своевременность представления реестра расходных обязательств в Управление финансов и закупок. Целевым ориентиром является значение показателя, равное </w:t>
            </w: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559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год</w:t>
            </w:r>
          </w:p>
        </w:tc>
      </w:tr>
      <w:tr w:rsidR="00FF0EE3">
        <w:tc>
          <w:tcPr>
            <w:tcW w:w="624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1.3.</w:t>
            </w:r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Корректность указания правовых оснований в реестре расходных обязательств ГАБС</w:t>
            </w:r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Наличие возвратов реестра расходных обязательств ГАБС на доработку, в случае их несоответствия требованиям, установленных </w:t>
            </w:r>
            <w:hyperlink r:id="rId6">
              <w:r>
                <w:rPr>
                  <w:rFonts w:ascii="Times New Roman" w:hAnsi="Times New Roman" w:cs="Times New Roman"/>
                  <w:color w:val="0000FF"/>
                  <w:sz w:val="22"/>
                </w:rPr>
                <w:t>приказом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Министерства финансов РФ от 03.03.2020 N 34н "Об утверждении порядка, форм и сроков представления реестра расходных обязательств субъекта Российской Федерации, свода реестров расхо</w:t>
            </w:r>
            <w:r>
              <w:rPr>
                <w:rFonts w:ascii="Times New Roman" w:hAnsi="Times New Roman" w:cs="Times New Roman"/>
                <w:sz w:val="22"/>
              </w:rPr>
              <w:t>дных обязательств муниципальных образований, входящих в состав субъекта Российской Федерации"</w:t>
            </w:r>
          </w:p>
        </w:tc>
        <w:tc>
          <w:tcPr>
            <w:tcW w:w="85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да/нет</w:t>
            </w:r>
          </w:p>
        </w:tc>
        <w:tc>
          <w:tcPr>
            <w:tcW w:w="73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68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68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959" w:type="dxa"/>
          </w:tcPr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Р) = 1,</w:t>
            </w: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если реестр расходных обязатель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ств пр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едставлен с соблюдением установленных требований;</w:t>
            </w: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Р) = 0,</w:t>
            </w: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если реестр расходных обязательств </w:t>
            </w:r>
            <w:r>
              <w:rPr>
                <w:rFonts w:ascii="Times New Roman" w:hAnsi="Times New Roman" w:cs="Times New Roman"/>
                <w:sz w:val="22"/>
              </w:rPr>
              <w:t>направлен на доработку</w:t>
            </w:r>
          </w:p>
        </w:tc>
        <w:tc>
          <w:tcPr>
            <w:tcW w:w="2551" w:type="dxa"/>
          </w:tcPr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Показатель характеризует качество составления реестра расходных обязательств ГАБС</w:t>
            </w:r>
          </w:p>
        </w:tc>
        <w:tc>
          <w:tcPr>
            <w:tcW w:w="1559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год</w:t>
            </w:r>
          </w:p>
        </w:tc>
      </w:tr>
      <w:tr w:rsidR="00FF0EE3">
        <w:tc>
          <w:tcPr>
            <w:tcW w:w="624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bookmarkStart w:id="8" w:name="P1016"/>
            <w:bookmarkEnd w:id="8"/>
            <w:r>
              <w:rPr>
                <w:rFonts w:ascii="Times New Roman" w:hAnsi="Times New Roman" w:cs="Times New Roman"/>
                <w:sz w:val="22"/>
              </w:rPr>
              <w:t>1.4.</w:t>
            </w:r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Правовой акт ГАБС, регламентирующий осуществление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lastRenderedPageBreak/>
              <w:t>выполнением муниципальных заданий и определяющего количественно измеримые финансовые санкции (штрафы, изъятия) за нарушение условий выполнения муниципальных заданий</w:t>
            </w:r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 xml:space="preserve">Наличие правового акта ГАБС, </w:t>
            </w:r>
            <w:r>
              <w:rPr>
                <w:rFonts w:ascii="Times New Roman" w:hAnsi="Times New Roman" w:cs="Times New Roman"/>
                <w:sz w:val="22"/>
              </w:rPr>
              <w:t xml:space="preserve">регламентирующего осуществление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lastRenderedPageBreak/>
              <w:t>выполнением муниципальных заданий и определяющего количественно измеримые финансовые санкции (штрафы, изъятия) за нарушение условий выполнения муниципальных заданий</w:t>
            </w:r>
          </w:p>
        </w:tc>
        <w:tc>
          <w:tcPr>
            <w:tcW w:w="85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да/нет</w:t>
            </w:r>
          </w:p>
        </w:tc>
        <w:tc>
          <w:tcPr>
            <w:tcW w:w="73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68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68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1959" w:type="dxa"/>
          </w:tcPr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Р) = 1,</w:t>
            </w: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если правовой акт ГАБС </w:t>
            </w:r>
            <w:r>
              <w:rPr>
                <w:rFonts w:ascii="Times New Roman" w:hAnsi="Times New Roman" w:cs="Times New Roman"/>
                <w:sz w:val="22"/>
              </w:rPr>
              <w:t xml:space="preserve">содержит </w:t>
            </w:r>
            <w:r>
              <w:rPr>
                <w:rFonts w:ascii="Times New Roman" w:hAnsi="Times New Roman" w:cs="Times New Roman"/>
                <w:sz w:val="22"/>
              </w:rPr>
              <w:lastRenderedPageBreak/>
              <w:t>положения о применении количественно измеримых финансовых санкций (штрафов, изъятий) за нарушение условий выполнения муниципальных заданий;</w:t>
            </w: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Р) = 0,</w:t>
            </w: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если правовой акт ГАБС не утвержден или не соответствует требованиям настоящего пункта</w:t>
            </w:r>
          </w:p>
        </w:tc>
        <w:tc>
          <w:tcPr>
            <w:tcW w:w="2551" w:type="dxa"/>
          </w:tcPr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Качество ф</w:t>
            </w:r>
            <w:r>
              <w:rPr>
                <w:rFonts w:ascii="Times New Roman" w:hAnsi="Times New Roman" w:cs="Times New Roman"/>
                <w:sz w:val="22"/>
              </w:rPr>
              <w:t xml:space="preserve">инансового менеджмента напрямую зависит от наличия </w:t>
            </w:r>
            <w:r>
              <w:rPr>
                <w:rFonts w:ascii="Times New Roman" w:hAnsi="Times New Roman" w:cs="Times New Roman"/>
                <w:sz w:val="22"/>
              </w:rPr>
              <w:lastRenderedPageBreak/>
              <w:t>правовых актов ГАБС, регламентирующих качество выполнения муниципальных заданий. Предоставляются копии документов ГАБС</w:t>
            </w:r>
          </w:p>
        </w:tc>
        <w:tc>
          <w:tcPr>
            <w:tcW w:w="1559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год</w:t>
            </w:r>
          </w:p>
        </w:tc>
      </w:tr>
      <w:tr w:rsidR="00FF0EE3">
        <w:tc>
          <w:tcPr>
            <w:tcW w:w="624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bookmarkStart w:id="9" w:name="P1029"/>
            <w:bookmarkEnd w:id="9"/>
            <w:r>
              <w:rPr>
                <w:rFonts w:ascii="Times New Roman" w:hAnsi="Times New Roman" w:cs="Times New Roman"/>
                <w:sz w:val="22"/>
              </w:rPr>
              <w:lastRenderedPageBreak/>
              <w:t>1.5.</w:t>
            </w:r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Правовой акт ГАБС, регламентирующий составление, утверждение и ведение </w:t>
            </w:r>
            <w:r>
              <w:rPr>
                <w:rFonts w:ascii="Times New Roman" w:hAnsi="Times New Roman" w:cs="Times New Roman"/>
                <w:sz w:val="22"/>
              </w:rPr>
              <w:t>бюджетных смет участников бюджетного процесса</w:t>
            </w:r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Наличие правового акта ГАБС, содержащего:</w:t>
            </w:r>
          </w:p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bookmarkStart w:id="10" w:name="P1032"/>
            <w:bookmarkEnd w:id="10"/>
            <w:r>
              <w:rPr>
                <w:rFonts w:ascii="Times New Roman" w:hAnsi="Times New Roman" w:cs="Times New Roman"/>
                <w:sz w:val="22"/>
              </w:rPr>
              <w:t>1) процедуры составления, ведения и утверждения бюджетных смет, применяемые как к ГАБС, так и к подведомственным учреждениям;</w:t>
            </w:r>
          </w:p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2) процедуры составления и представления р</w:t>
            </w:r>
            <w:r>
              <w:rPr>
                <w:rFonts w:ascii="Times New Roman" w:hAnsi="Times New Roman" w:cs="Times New Roman"/>
                <w:sz w:val="22"/>
              </w:rPr>
              <w:t>асчетов (обоснований) к бюджетным сметам;</w:t>
            </w:r>
          </w:p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3) процедуры составления и представления проектов бюджетных смет на этапе формирования бюджетных проектировок (бюджета);</w:t>
            </w:r>
          </w:p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bookmarkStart w:id="11" w:name="P1035"/>
            <w:bookmarkEnd w:id="11"/>
            <w:r>
              <w:rPr>
                <w:rFonts w:ascii="Times New Roman" w:hAnsi="Times New Roman" w:cs="Times New Roman"/>
                <w:sz w:val="22"/>
              </w:rPr>
              <w:lastRenderedPageBreak/>
              <w:t xml:space="preserve">4) положения, соответствующие другим положениям Общих </w:t>
            </w:r>
            <w:hyperlink r:id="rId7">
              <w:r>
                <w:rPr>
                  <w:rFonts w:ascii="Times New Roman" w:hAnsi="Times New Roman" w:cs="Times New Roman"/>
                  <w:color w:val="0000FF"/>
                  <w:sz w:val="22"/>
                </w:rPr>
                <w:t>требований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к порядку составления, утверждения и ведения бюджетных смет казенных учреждений, утвержденных Приказом Министерства финансов Российской Федерации от 14.02.2018 N 26н</w:t>
            </w:r>
          </w:p>
        </w:tc>
        <w:tc>
          <w:tcPr>
            <w:tcW w:w="85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да/нет</w:t>
            </w:r>
          </w:p>
        </w:tc>
        <w:tc>
          <w:tcPr>
            <w:tcW w:w="73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68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68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1959" w:type="dxa"/>
          </w:tcPr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Р) = 1,</w:t>
            </w: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если правовой акт ГРБС полностью соответствует требованиям </w:t>
            </w:r>
            <w:hyperlink w:anchor="P1032">
              <w:r>
                <w:rPr>
                  <w:rFonts w:ascii="Times New Roman" w:hAnsi="Times New Roman" w:cs="Times New Roman"/>
                  <w:color w:val="0000FF"/>
                  <w:sz w:val="22"/>
                </w:rPr>
                <w:t>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- </w:t>
            </w:r>
            <w:hyperlink w:anchor="P1035">
              <w:r>
                <w:rPr>
                  <w:rFonts w:ascii="Times New Roman" w:hAnsi="Times New Roman" w:cs="Times New Roman"/>
                  <w:color w:val="0000FF"/>
                  <w:sz w:val="22"/>
                </w:rPr>
                <w:t>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настоящего пункта;</w:t>
            </w: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Р) = 0,5,</w:t>
            </w: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если правовой акт ГРБС полностью или частично не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соответствует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хотя бы одному из требований </w:t>
            </w:r>
            <w:hyperlink w:anchor="P1032">
              <w:r>
                <w:rPr>
                  <w:rFonts w:ascii="Times New Roman" w:hAnsi="Times New Roman" w:cs="Times New Roman"/>
                  <w:color w:val="0000FF"/>
                  <w:sz w:val="22"/>
                </w:rPr>
                <w:t>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- </w:t>
            </w:r>
            <w:hyperlink w:anchor="P1035">
              <w:r>
                <w:rPr>
                  <w:rFonts w:ascii="Times New Roman" w:hAnsi="Times New Roman" w:cs="Times New Roman"/>
                  <w:color w:val="0000FF"/>
                  <w:sz w:val="22"/>
                </w:rPr>
                <w:t>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настоящего пункта;</w:t>
            </w: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Р) = 0,</w:t>
            </w: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 xml:space="preserve">если правовой акт ГРБС полностью или частично не соответствует двум и более требованиям </w:t>
            </w:r>
            <w:hyperlink w:anchor="P1032">
              <w:r>
                <w:rPr>
                  <w:rFonts w:ascii="Times New Roman" w:hAnsi="Times New Roman" w:cs="Times New Roman"/>
                  <w:color w:val="0000FF"/>
                  <w:sz w:val="22"/>
                </w:rPr>
                <w:t>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- </w:t>
            </w:r>
            <w:hyperlink w:anchor="P1035">
              <w:r>
                <w:rPr>
                  <w:rFonts w:ascii="Times New Roman" w:hAnsi="Times New Roman" w:cs="Times New Roman"/>
                  <w:color w:val="0000FF"/>
                  <w:sz w:val="22"/>
                </w:rPr>
                <w:t>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настоящего пункта</w:t>
            </w:r>
          </w:p>
        </w:tc>
        <w:tc>
          <w:tcPr>
            <w:tcW w:w="2551" w:type="dxa"/>
          </w:tcPr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Показател</w:t>
            </w:r>
            <w:r>
              <w:rPr>
                <w:rFonts w:ascii="Times New Roman" w:hAnsi="Times New Roman" w:cs="Times New Roman"/>
                <w:sz w:val="22"/>
              </w:rPr>
              <w:t xml:space="preserve">ь применяется для оценки правового обеспечения деятельности участников бюджетного процесса в части исполнения расходов бюджета на обеспечение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выполнения функций получателей средств бюджета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. Предоставляются копии документов ГАБС</w:t>
            </w:r>
          </w:p>
        </w:tc>
        <w:tc>
          <w:tcPr>
            <w:tcW w:w="1559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год</w:t>
            </w:r>
          </w:p>
        </w:tc>
      </w:tr>
      <w:tr w:rsidR="00FF0EE3" w:rsidRPr="00F92F23">
        <w:tc>
          <w:tcPr>
            <w:tcW w:w="624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1.6.</w:t>
            </w:r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2"/>
              </w:rPr>
              <w:t>изменений в сводную бюджетную роспись  бюджета города Димитровграда Ульяновской области (за исключением межбюджетных трансфертов из областного бюджета, имеющих целевое назначение, из резервного фонда Администрации города и внесения изменений в решение о бю</w:t>
            </w:r>
            <w:r>
              <w:rPr>
                <w:rFonts w:ascii="Times New Roman" w:hAnsi="Times New Roman" w:cs="Times New Roman"/>
                <w:sz w:val="22"/>
              </w:rPr>
              <w:t>джете города)</w:t>
            </w:r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- количество уведомлений об изменении бюджетных назначений сводной бюджетной росписи бюджета города Димитровграда Ульяновской области (за исключением межбюджетных трансфертов из областного бюджета, имеющих целевое назначение, из резервного </w:t>
            </w:r>
            <w:r>
              <w:rPr>
                <w:rFonts w:ascii="Times New Roman" w:hAnsi="Times New Roman" w:cs="Times New Roman"/>
                <w:sz w:val="22"/>
              </w:rPr>
              <w:t>фонда Администрации города и внесения изменений в решение о бюджете города)</w:t>
            </w:r>
          </w:p>
        </w:tc>
        <w:tc>
          <w:tcPr>
            <w:tcW w:w="85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3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68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68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959" w:type="dxa"/>
          </w:tcPr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Р) = 1 - Р / а,</w:t>
            </w: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если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&lt; а;</w:t>
            </w:r>
          </w:p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Р) = 0,</w:t>
            </w: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если (Р) &gt;= а,</w:t>
            </w:r>
          </w:p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где:</w:t>
            </w: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а = 6 - в случае мониторинга качества финансового менеджмента за первое полугодие текущего финансового </w:t>
            </w:r>
            <w:r>
              <w:rPr>
                <w:rFonts w:ascii="Times New Roman" w:hAnsi="Times New Roman" w:cs="Times New Roman"/>
                <w:sz w:val="22"/>
              </w:rPr>
              <w:t>года;</w:t>
            </w: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а = 9 - в случае мониторинга качества финансового менеджмента за 9 месяцев текущего финансового года;</w:t>
            </w: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а = 12 - в случае мониторинга качества </w:t>
            </w:r>
            <w:r>
              <w:rPr>
                <w:rFonts w:ascii="Times New Roman" w:hAnsi="Times New Roman" w:cs="Times New Roman"/>
                <w:sz w:val="22"/>
              </w:rPr>
              <w:lastRenderedPageBreak/>
              <w:t>финансового менеджмента за отчетный финансовый год</w:t>
            </w:r>
          </w:p>
        </w:tc>
        <w:tc>
          <w:tcPr>
            <w:tcW w:w="2551" w:type="dxa"/>
          </w:tcPr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Большое количество изменений в сводную бюджетную роспись б</w:t>
            </w:r>
            <w:r>
              <w:rPr>
                <w:rFonts w:ascii="Times New Roman" w:hAnsi="Times New Roman" w:cs="Times New Roman"/>
                <w:sz w:val="22"/>
              </w:rPr>
              <w:t>юджета города Димитровграда Ульяновской области свидетельствует о низком качестве работы ГАБС по финансовому планированию. Целевым ориентиром является отсутствие изменений в сводную бюджетную роспись бюджета города Димитровграда Ульяновской области</w:t>
            </w:r>
          </w:p>
        </w:tc>
        <w:tc>
          <w:tcPr>
            <w:tcW w:w="1559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Первое </w:t>
            </w:r>
            <w:r>
              <w:rPr>
                <w:rFonts w:ascii="Times New Roman" w:hAnsi="Times New Roman" w:cs="Times New Roman"/>
                <w:sz w:val="22"/>
              </w:rPr>
              <w:t xml:space="preserve">полугодие, </w:t>
            </w:r>
            <w:r>
              <w:rPr>
                <w:rFonts w:ascii="Times New Roman" w:hAnsi="Times New Roman" w:cs="Times New Roman"/>
                <w:sz w:val="22"/>
              </w:rPr>
              <w:t>девять месяцев,</w:t>
            </w:r>
            <w:r>
              <w:rPr>
                <w:rFonts w:ascii="Times New Roman" w:hAnsi="Times New Roman" w:cs="Times New Roman"/>
                <w:sz w:val="22"/>
              </w:rPr>
              <w:t xml:space="preserve">  год</w:t>
            </w:r>
          </w:p>
        </w:tc>
      </w:tr>
      <w:tr w:rsidR="00FF0EE3" w:rsidRPr="00F92F23">
        <w:tc>
          <w:tcPr>
            <w:tcW w:w="624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1.7.</w:t>
            </w:r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Доля суммы изменений в сводную бюджетную роспись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бюджетагорода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Димитровграда Ульяновской области</w:t>
            </w:r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Р = 100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S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 xml:space="preserve"> / В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,</w:t>
            </w:r>
          </w:p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где:</w:t>
            </w:r>
          </w:p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 - сумма положительных изменений сводной бюджетной росписи бюджета города;</w:t>
            </w:r>
          </w:p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В - объем бюджетных </w:t>
            </w:r>
            <w:r>
              <w:rPr>
                <w:rFonts w:ascii="Times New Roman" w:hAnsi="Times New Roman" w:cs="Times New Roman"/>
                <w:sz w:val="22"/>
              </w:rPr>
              <w:t>ассигнований ГАБС согласно сводной бюджетной росписи бюджета города с учетом внесенных в нее изменений по состоянию на конец отчетного финансового периода</w:t>
            </w:r>
          </w:p>
        </w:tc>
        <w:tc>
          <w:tcPr>
            <w:tcW w:w="85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73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68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68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1959" w:type="dxa"/>
          </w:tcPr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Р) = 1 - Р / 100,</w:t>
            </w: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если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&lt;= 15%;</w:t>
            </w:r>
          </w:p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Р) = 0,</w:t>
            </w: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если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&gt; 15%</w:t>
            </w:r>
          </w:p>
        </w:tc>
        <w:tc>
          <w:tcPr>
            <w:tcW w:w="2551" w:type="dxa"/>
          </w:tcPr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Большое значение показателя сви</w:t>
            </w:r>
            <w:r>
              <w:rPr>
                <w:rFonts w:ascii="Times New Roman" w:hAnsi="Times New Roman" w:cs="Times New Roman"/>
                <w:sz w:val="22"/>
              </w:rPr>
              <w:t>детельствует о низком уровне качества работы ГАБС по финансовому планированию. Целевым ориентиром является значение показателя менее 15%</w:t>
            </w:r>
          </w:p>
        </w:tc>
        <w:tc>
          <w:tcPr>
            <w:tcW w:w="1559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Первое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полугодие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,</w:t>
            </w:r>
            <w:r>
              <w:rPr>
                <w:rFonts w:ascii="Times New Roman" w:hAnsi="Times New Roman" w:cs="Times New Roman"/>
                <w:sz w:val="22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евять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месяцев,</w:t>
            </w:r>
            <w:r>
              <w:rPr>
                <w:rFonts w:ascii="Times New Roman" w:hAnsi="Times New Roman" w:cs="Times New Roman"/>
                <w:sz w:val="22"/>
              </w:rPr>
              <w:t xml:space="preserve"> год</w:t>
            </w:r>
          </w:p>
        </w:tc>
      </w:tr>
      <w:tr w:rsidR="00FF0EE3">
        <w:tc>
          <w:tcPr>
            <w:tcW w:w="624" w:type="dxa"/>
          </w:tcPr>
          <w:p w:rsidR="00FF0EE3" w:rsidRDefault="00F92F2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</w:t>
            </w:r>
          </w:p>
        </w:tc>
        <w:tc>
          <w:tcPr>
            <w:tcW w:w="7086" w:type="dxa"/>
            <w:gridSpan w:val="3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Качество управления расходами бюджета города</w:t>
            </w:r>
          </w:p>
        </w:tc>
        <w:tc>
          <w:tcPr>
            <w:tcW w:w="73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68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68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1959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551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1559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FF0EE3">
        <w:tc>
          <w:tcPr>
            <w:tcW w:w="624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2.1.</w:t>
            </w:r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Доля </w:t>
            </w:r>
            <w:r>
              <w:rPr>
                <w:rFonts w:ascii="Times New Roman" w:hAnsi="Times New Roman" w:cs="Times New Roman"/>
                <w:sz w:val="22"/>
              </w:rPr>
              <w:t>неисполненных на конец отчетного финансового года бюджетных ассигнований</w:t>
            </w:r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= 100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(В - Е) / В,</w:t>
            </w:r>
          </w:p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где:</w:t>
            </w:r>
          </w:p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В - объем бюджетных ассигнований ГАБС в отчетном финансовом году согласно сводной бюджетной росписи бюджета города с учетом внесенных в нее изменений по </w:t>
            </w:r>
            <w:r>
              <w:rPr>
                <w:rFonts w:ascii="Times New Roman" w:hAnsi="Times New Roman" w:cs="Times New Roman"/>
                <w:sz w:val="22"/>
              </w:rPr>
              <w:t>состоянию на конец отчетного финансового года;</w:t>
            </w:r>
          </w:p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Е - кассовые расходы ГАБС за отчетный финансовый год</w:t>
            </w:r>
          </w:p>
        </w:tc>
        <w:tc>
          <w:tcPr>
            <w:tcW w:w="85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73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68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68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959" w:type="dxa"/>
          </w:tcPr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Р) = 1,</w:t>
            </w: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если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&lt;= 2%;</w:t>
            </w:r>
          </w:p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Р) = 0,5,</w:t>
            </w: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если 2% &lt;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&lt;= 5%;</w:t>
            </w:r>
          </w:p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Р) = 0,</w:t>
            </w: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если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&gt; 5%</w:t>
            </w:r>
          </w:p>
        </w:tc>
        <w:tc>
          <w:tcPr>
            <w:tcW w:w="2551" w:type="dxa"/>
          </w:tcPr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Показатель позволяет оценить объем неисполненных на конец года </w:t>
            </w:r>
            <w:r>
              <w:rPr>
                <w:rFonts w:ascii="Times New Roman" w:hAnsi="Times New Roman" w:cs="Times New Roman"/>
                <w:sz w:val="22"/>
              </w:rPr>
              <w:t>бюджетных ассигнований. Целевым ориентиром для ГАБС является значение показателя, равное 0%</w:t>
            </w:r>
          </w:p>
        </w:tc>
        <w:tc>
          <w:tcPr>
            <w:tcW w:w="1559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год</w:t>
            </w:r>
          </w:p>
        </w:tc>
      </w:tr>
      <w:tr w:rsidR="00FF0EE3">
        <w:trPr>
          <w:trHeight w:val="3730"/>
        </w:trPr>
        <w:tc>
          <w:tcPr>
            <w:tcW w:w="624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2.2.</w:t>
            </w:r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Доля неиспользованных на конец отчетного финансового года межбюджетных трансфертов, имеющих целевое назначение из областного бюджета</w:t>
            </w:r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= 100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Вмт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Емт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)</w:t>
            </w:r>
            <w:r>
              <w:rPr>
                <w:rFonts w:ascii="Times New Roman" w:hAnsi="Times New Roman" w:cs="Times New Roman"/>
                <w:sz w:val="22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Вмт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,</w:t>
            </w:r>
          </w:p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где:</w:t>
            </w:r>
          </w:p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Вмт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- объем в отчетном финансовом году межбюджетных трансфертов из областного бюджета, имеющих целевое назначение;</w:t>
            </w:r>
          </w:p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Емт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- кассовые расходы ГАБС по межбюджетным трансфертам из областного бюджета,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имеющих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целевое назначение за отчетный </w:t>
            </w:r>
            <w:r>
              <w:rPr>
                <w:rFonts w:ascii="Times New Roman" w:hAnsi="Times New Roman" w:cs="Times New Roman"/>
                <w:sz w:val="22"/>
              </w:rPr>
              <w:t>финансовый год</w:t>
            </w:r>
          </w:p>
        </w:tc>
        <w:tc>
          <w:tcPr>
            <w:tcW w:w="85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73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68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68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959" w:type="dxa"/>
          </w:tcPr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Р) = 1,</w:t>
            </w: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если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= 0;</w:t>
            </w:r>
          </w:p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Р) = 0,5,</w:t>
            </w: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е</w:t>
            </w:r>
            <w:r>
              <w:rPr>
                <w:rFonts w:ascii="Times New Roman" w:hAnsi="Times New Roman" w:cs="Times New Roman"/>
                <w:sz w:val="22"/>
              </w:rPr>
              <w:t xml:space="preserve">сли 0% &lt;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&lt;= 10%;</w:t>
            </w:r>
          </w:p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Р) = 0,</w:t>
            </w: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если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&gt; 10%</w:t>
            </w:r>
          </w:p>
        </w:tc>
        <w:tc>
          <w:tcPr>
            <w:tcW w:w="2551" w:type="dxa"/>
          </w:tcPr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Показатель позволяет оценить объем неисполненных на конец года межбюджетных трансфертов из областного бюджета, имеющих целевое значение. Целевым ориентир</w:t>
            </w:r>
            <w:r>
              <w:rPr>
                <w:rFonts w:ascii="Times New Roman" w:hAnsi="Times New Roman" w:cs="Times New Roman"/>
                <w:sz w:val="22"/>
              </w:rPr>
              <w:t>ом для ГАБС является значение показателя, равное 0%</w:t>
            </w:r>
          </w:p>
        </w:tc>
        <w:tc>
          <w:tcPr>
            <w:tcW w:w="1559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год</w:t>
            </w:r>
          </w:p>
        </w:tc>
      </w:tr>
      <w:tr w:rsidR="00FF0EE3">
        <w:tc>
          <w:tcPr>
            <w:tcW w:w="624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2.3.</w:t>
            </w:r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Равномерность расходов (без учета межбюджетных трансфертов, имеющих целевое назначение, из областного бюджета)</w:t>
            </w:r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= (Е -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Еср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100 /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Еср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,</w:t>
            </w:r>
          </w:p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где:</w:t>
            </w:r>
          </w:p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Е - кассовые расходы в IV квартале отчетного </w:t>
            </w:r>
            <w:r>
              <w:rPr>
                <w:rFonts w:ascii="Times New Roman" w:hAnsi="Times New Roman" w:cs="Times New Roman"/>
                <w:sz w:val="22"/>
              </w:rPr>
              <w:t>периода;</w:t>
            </w:r>
          </w:p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Еср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- средний объем кассовых расходов за I - III кварталы отчетного финансового года (без учета межбюджетных трансфертов из областного бюджета, имеющих целевое назначение)</w:t>
            </w:r>
          </w:p>
        </w:tc>
        <w:tc>
          <w:tcPr>
            <w:tcW w:w="85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73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68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68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959" w:type="dxa"/>
          </w:tcPr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Р) = 1,</w:t>
            </w: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если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&lt;= 50%;</w:t>
            </w:r>
          </w:p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Р) = 1 - ((Р - 50) / 50),</w:t>
            </w: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если 50% &lt;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= 100%;</w:t>
            </w:r>
          </w:p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Р) = 0,</w:t>
            </w: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если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&gt; 100%</w:t>
            </w:r>
          </w:p>
        </w:tc>
        <w:tc>
          <w:tcPr>
            <w:tcW w:w="2551" w:type="dxa"/>
          </w:tcPr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Показатель отражает равномерность расходов ГАБС в отчетном финансовом году</w:t>
            </w:r>
          </w:p>
        </w:tc>
        <w:tc>
          <w:tcPr>
            <w:tcW w:w="1559" w:type="dxa"/>
          </w:tcPr>
          <w:p w:rsidR="00FF0EE3" w:rsidRDefault="00F92F23">
            <w:pPr>
              <w:pStyle w:val="ConsPlusNormal"/>
              <w:ind w:firstLine="38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год</w:t>
            </w:r>
          </w:p>
        </w:tc>
      </w:tr>
      <w:tr w:rsidR="00FF0EE3">
        <w:tc>
          <w:tcPr>
            <w:tcW w:w="624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2.4.</w:t>
            </w:r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Удельный вес подведомственных ГАБС учреждений, выполнивших муниципальное задание на 100%, в общем количестве подведомственных учреждений,</w:t>
            </w:r>
            <w:r>
              <w:rPr>
                <w:rFonts w:ascii="Times New Roman" w:hAnsi="Times New Roman" w:cs="Times New Roman"/>
                <w:sz w:val="22"/>
              </w:rPr>
              <w:t xml:space="preserve"> которым утверждены муниципальные </w:t>
            </w:r>
            <w:r>
              <w:rPr>
                <w:rFonts w:ascii="Times New Roman" w:hAnsi="Times New Roman" w:cs="Times New Roman"/>
                <w:sz w:val="22"/>
              </w:rPr>
              <w:lastRenderedPageBreak/>
              <w:t>задания</w:t>
            </w:r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lastRenderedPageBreak/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= (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Nв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Nо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100,</w:t>
            </w:r>
          </w:p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где:</w:t>
            </w:r>
          </w:p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</w:rPr>
              <w:t>N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- количество учреждений, выполнивших муниципальное задание на 100%;</w:t>
            </w:r>
          </w:p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</w:rPr>
              <w:t>N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- общее количество учреждений, которым </w:t>
            </w:r>
            <w:r>
              <w:rPr>
                <w:rFonts w:ascii="Times New Roman" w:hAnsi="Times New Roman" w:cs="Times New Roman"/>
                <w:sz w:val="22"/>
              </w:rPr>
              <w:lastRenderedPageBreak/>
              <w:t>утверждены муниципальные задания</w:t>
            </w:r>
          </w:p>
        </w:tc>
        <w:tc>
          <w:tcPr>
            <w:tcW w:w="85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%</w:t>
            </w:r>
          </w:p>
        </w:tc>
        <w:tc>
          <w:tcPr>
            <w:tcW w:w="73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68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68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959" w:type="dxa"/>
          </w:tcPr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Р) = 1,</w:t>
            </w: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если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&gt;= 95%;</w:t>
            </w:r>
          </w:p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Р) =</w:t>
            </w:r>
            <w:r>
              <w:rPr>
                <w:rFonts w:ascii="Times New Roman" w:hAnsi="Times New Roman" w:cs="Times New Roman"/>
                <w:sz w:val="22"/>
              </w:rPr>
              <w:t xml:space="preserve"> 0,</w:t>
            </w: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если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&lt; 95%</w:t>
            </w:r>
          </w:p>
        </w:tc>
        <w:tc>
          <w:tcPr>
            <w:tcW w:w="2551" w:type="dxa"/>
          </w:tcPr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Целевым ориентиром для ГАБС является значение показателя 100% выполнения муниципальных заданий</w:t>
            </w:r>
          </w:p>
        </w:tc>
        <w:tc>
          <w:tcPr>
            <w:tcW w:w="1559" w:type="dxa"/>
          </w:tcPr>
          <w:p w:rsidR="00FF0EE3" w:rsidRDefault="00F92F23">
            <w:pPr>
              <w:pStyle w:val="ConsPlusNormal"/>
              <w:ind w:firstLine="38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год</w:t>
            </w:r>
          </w:p>
        </w:tc>
      </w:tr>
      <w:tr w:rsidR="00FF0EE3">
        <w:tc>
          <w:tcPr>
            <w:tcW w:w="624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2.5.</w:t>
            </w:r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Наличие остатка неиспользованных субсидий на финансовое обеспечение выполнения муниципальных заданий на оказание муниципальных услуг </w:t>
            </w:r>
            <w:r>
              <w:rPr>
                <w:rFonts w:ascii="Times New Roman" w:hAnsi="Times New Roman" w:cs="Times New Roman"/>
                <w:sz w:val="22"/>
              </w:rPr>
              <w:t>(выполнение работ) на конец отчетного финансового года</w:t>
            </w:r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Rg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Рgz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100,</w:t>
            </w:r>
          </w:p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Rg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- кассовое исполнение расходов, предусмотренных на обеспечение выполнения муниципальных заданий за отчетный финансовый год;</w:t>
            </w:r>
          </w:p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gz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- объем бюджетных ассигнований ГАБС, </w:t>
            </w:r>
            <w:r>
              <w:rPr>
                <w:rFonts w:ascii="Times New Roman" w:hAnsi="Times New Roman" w:cs="Times New Roman"/>
                <w:sz w:val="22"/>
              </w:rPr>
              <w:t>предусмотренных на обеспечение выполнения муниципальных заданий  в отчетном финансовом году</w:t>
            </w:r>
          </w:p>
        </w:tc>
        <w:tc>
          <w:tcPr>
            <w:tcW w:w="85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73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68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68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959" w:type="dxa"/>
          </w:tcPr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Р) = 0,</w:t>
            </w: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если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&lt; 100;</w:t>
            </w:r>
          </w:p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Р) = 1,</w:t>
            </w: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если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= 100</w:t>
            </w:r>
          </w:p>
        </w:tc>
        <w:tc>
          <w:tcPr>
            <w:tcW w:w="2551" w:type="dxa"/>
          </w:tcPr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Позитивно рассматривается отсутствие остатка неиспользованных субсидий на финансовое обеспечение выполнения</w:t>
            </w:r>
            <w:r>
              <w:rPr>
                <w:rFonts w:ascii="Times New Roman" w:hAnsi="Times New Roman" w:cs="Times New Roman"/>
                <w:sz w:val="22"/>
              </w:rPr>
              <w:t xml:space="preserve"> муниципального задания на оказание муниципальных услуг (выполнение работ)</w:t>
            </w:r>
          </w:p>
        </w:tc>
        <w:tc>
          <w:tcPr>
            <w:tcW w:w="1559" w:type="dxa"/>
          </w:tcPr>
          <w:p w:rsidR="00FF0EE3" w:rsidRDefault="00F92F23">
            <w:pPr>
              <w:pStyle w:val="ConsPlusNormal"/>
              <w:ind w:firstLine="38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год</w:t>
            </w:r>
          </w:p>
        </w:tc>
      </w:tr>
      <w:tr w:rsidR="00FF0EE3" w:rsidRPr="00F92F23">
        <w:tc>
          <w:tcPr>
            <w:tcW w:w="624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2.6.</w:t>
            </w:r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Удельный вес расходов ГАБС, исполненных в рамках муниципальных программ города</w:t>
            </w:r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Р = 100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Sр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2"/>
              </w:rPr>
              <w:t xml:space="preserve"> / Е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,</w:t>
            </w:r>
          </w:p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где:</w:t>
            </w:r>
          </w:p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</w:rPr>
              <w:t>S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- сумма бюджетных ассигнований ГАБС, исполненных в рамках </w:t>
            </w:r>
            <w:r>
              <w:rPr>
                <w:rFonts w:ascii="Times New Roman" w:hAnsi="Times New Roman" w:cs="Times New Roman"/>
                <w:sz w:val="22"/>
              </w:rPr>
              <w:t>муниципальных программ города;</w:t>
            </w:r>
          </w:p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Е - кассовые расходы ГАБС за отчетный финансовый период</w:t>
            </w:r>
          </w:p>
        </w:tc>
        <w:tc>
          <w:tcPr>
            <w:tcW w:w="85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73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68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68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959" w:type="dxa"/>
          </w:tcPr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position w:val="-20"/>
                <w:sz w:val="22"/>
              </w:rPr>
              <w:drawing>
                <wp:inline distT="0" distB="0" distL="0" distR="0">
                  <wp:extent cx="676275" cy="390525"/>
                  <wp:effectExtent l="0" t="0" r="0" b="889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Консультант Плюс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Позитивно расценивается рост доли бюджетных ассигнований ГАБС на отчетный (текущий) финансовый год, исполняемых в рамках муниципальных программ</w:t>
            </w:r>
          </w:p>
        </w:tc>
        <w:tc>
          <w:tcPr>
            <w:tcW w:w="1559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Первое полугодие, </w:t>
            </w:r>
            <w:r>
              <w:rPr>
                <w:rFonts w:ascii="Times New Roman" w:hAnsi="Times New Roman" w:cs="Times New Roman"/>
                <w:sz w:val="22"/>
              </w:rPr>
              <w:t>девять месяцев,</w:t>
            </w:r>
            <w:r>
              <w:rPr>
                <w:rFonts w:ascii="Times New Roman" w:hAnsi="Times New Roman" w:cs="Times New Roman"/>
                <w:sz w:val="22"/>
              </w:rPr>
              <w:t xml:space="preserve"> год</w:t>
            </w:r>
          </w:p>
        </w:tc>
      </w:tr>
      <w:tr w:rsidR="00FF0EE3">
        <w:tc>
          <w:tcPr>
            <w:tcW w:w="624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2.7.</w:t>
            </w:r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Достижение ГАБС запланированных целевых показателей муниципальных программ города в отчетном финансовом году</w:t>
            </w:r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R =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Nd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/ N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100,</w:t>
            </w:r>
          </w:p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где:</w:t>
            </w:r>
          </w:p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Nd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- количество показателей муниципальных программ, достигнутых ГАБС в отчетном</w:t>
            </w:r>
            <w:r>
              <w:rPr>
                <w:rFonts w:ascii="Times New Roman" w:hAnsi="Times New Roman" w:cs="Times New Roman"/>
                <w:sz w:val="22"/>
              </w:rPr>
              <w:t xml:space="preserve"> финансовом году;</w:t>
            </w:r>
          </w:p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</w:rPr>
              <w:t>N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- количество показателей муниципальных программ, </w:t>
            </w:r>
            <w:r>
              <w:rPr>
                <w:rFonts w:ascii="Times New Roman" w:hAnsi="Times New Roman" w:cs="Times New Roman"/>
                <w:sz w:val="22"/>
              </w:rPr>
              <w:lastRenderedPageBreak/>
              <w:t>достижение которых было запланировано ГАБС в отчетном финансовом году</w:t>
            </w:r>
          </w:p>
        </w:tc>
        <w:tc>
          <w:tcPr>
            <w:tcW w:w="85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%</w:t>
            </w:r>
          </w:p>
        </w:tc>
        <w:tc>
          <w:tcPr>
            <w:tcW w:w="73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68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68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959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Р) = 1,</w:t>
            </w:r>
          </w:p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если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= 100%,</w:t>
            </w:r>
          </w:p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Р) = 0,5,</w:t>
            </w:r>
          </w:p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если 95% &lt;=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&lt;</w:t>
            </w:r>
            <w:r>
              <w:rPr>
                <w:rFonts w:ascii="Times New Roman" w:hAnsi="Times New Roman" w:cs="Times New Roman"/>
                <w:sz w:val="22"/>
              </w:rPr>
              <w:t>10</w:t>
            </w:r>
            <w:r>
              <w:rPr>
                <w:rFonts w:ascii="Times New Roman" w:hAnsi="Times New Roman" w:cs="Times New Roman"/>
                <w:sz w:val="22"/>
              </w:rPr>
              <w:t>0%;</w:t>
            </w:r>
          </w:p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Р) = 0,3,</w:t>
            </w:r>
          </w:p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если 90% &lt;=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&lt; </w:t>
            </w:r>
            <w:r>
              <w:rPr>
                <w:rFonts w:ascii="Times New Roman" w:hAnsi="Times New Roman" w:cs="Times New Roman"/>
                <w:sz w:val="22"/>
              </w:rPr>
              <w:lastRenderedPageBreak/>
              <w:t>95%;</w:t>
            </w:r>
          </w:p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Р) = 0,</w:t>
            </w:r>
          </w:p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есл</w:t>
            </w:r>
            <w:r>
              <w:rPr>
                <w:rFonts w:ascii="Times New Roman" w:hAnsi="Times New Roman" w:cs="Times New Roman"/>
                <w:sz w:val="22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&lt; 90%</w:t>
            </w:r>
          </w:p>
        </w:tc>
        <w:tc>
          <w:tcPr>
            <w:tcW w:w="2551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Позитивно расценивается достижение ГАБС запланированных целевых показателей муниципальных программ города в отчетном финансовом году в объеме 100%</w:t>
            </w:r>
          </w:p>
        </w:tc>
        <w:tc>
          <w:tcPr>
            <w:tcW w:w="1559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год</w:t>
            </w:r>
          </w:p>
        </w:tc>
      </w:tr>
      <w:tr w:rsidR="00FF0EE3" w:rsidRPr="00F92F23">
        <w:tc>
          <w:tcPr>
            <w:tcW w:w="624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2.8.</w:t>
            </w:r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Эффективность управления просроченной кредиторской задолженностью</w:t>
            </w:r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Р =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Кпк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2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,</w:t>
            </w:r>
          </w:p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где:</w:t>
            </w:r>
          </w:p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Кпк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- объем просроченной кредиторской задолженности по состоянию на конец отчетного периода;</w:t>
            </w:r>
          </w:p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Кпн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- объем просроченной кредиторской задолженности по состоянию на начало отчетного периода</w:t>
            </w:r>
          </w:p>
        </w:tc>
        <w:tc>
          <w:tcPr>
            <w:tcW w:w="85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тыс. руб.</w:t>
            </w:r>
          </w:p>
        </w:tc>
        <w:tc>
          <w:tcPr>
            <w:tcW w:w="73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68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68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959" w:type="dxa"/>
          </w:tcPr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Р) = 1, если Р &lt; 1;</w:t>
            </w:r>
          </w:p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Р) = 0,5, если Р = 1;</w:t>
            </w:r>
          </w:p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Р) =</w:t>
            </w:r>
            <w:r>
              <w:rPr>
                <w:rFonts w:ascii="Times New Roman" w:hAnsi="Times New Roman" w:cs="Times New Roman"/>
                <w:sz w:val="22"/>
              </w:rPr>
              <w:t xml:space="preserve"> 0, если Р &gt; 1</w:t>
            </w:r>
          </w:p>
        </w:tc>
        <w:tc>
          <w:tcPr>
            <w:tcW w:w="2551" w:type="dxa"/>
          </w:tcPr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Негативным считается факт накопления значительного объема просроченной кредиторской задолженности</w:t>
            </w:r>
          </w:p>
        </w:tc>
        <w:tc>
          <w:tcPr>
            <w:tcW w:w="1559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Первое полугодие, </w:t>
            </w:r>
            <w:r>
              <w:rPr>
                <w:rFonts w:ascii="Times New Roman" w:hAnsi="Times New Roman" w:cs="Times New Roman"/>
                <w:sz w:val="22"/>
              </w:rPr>
              <w:t>девять месяцев,</w:t>
            </w:r>
            <w:r>
              <w:rPr>
                <w:rFonts w:ascii="Times New Roman" w:hAnsi="Times New Roman" w:cs="Times New Roman"/>
                <w:sz w:val="22"/>
              </w:rPr>
              <w:t xml:space="preserve"> год</w:t>
            </w:r>
          </w:p>
        </w:tc>
      </w:tr>
      <w:tr w:rsidR="00FF0EE3" w:rsidRPr="00F92F23">
        <w:tc>
          <w:tcPr>
            <w:tcW w:w="624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2.9.</w:t>
            </w:r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Эффективность управления просроченной дебиторской задолженностью</w:t>
            </w:r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Дпк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,</w:t>
            </w:r>
          </w:p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где:</w:t>
            </w:r>
          </w:p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Дпк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- объем </w:t>
            </w:r>
            <w:r>
              <w:rPr>
                <w:rFonts w:ascii="Times New Roman" w:hAnsi="Times New Roman" w:cs="Times New Roman"/>
                <w:sz w:val="22"/>
              </w:rPr>
              <w:t>просроченной дебиторской задолженности по состоянию на конец отчетного периода;</w:t>
            </w:r>
          </w:p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Кпн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- объем дебиторской задолженности по состоянию на начало отчетного периода</w:t>
            </w:r>
          </w:p>
        </w:tc>
        <w:tc>
          <w:tcPr>
            <w:tcW w:w="85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тыс. руб.</w:t>
            </w:r>
          </w:p>
        </w:tc>
        <w:tc>
          <w:tcPr>
            <w:tcW w:w="73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68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68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959" w:type="dxa"/>
          </w:tcPr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Р) = 1, если Р &lt; 1;</w:t>
            </w:r>
          </w:p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Р) = 0,5, если Р = 1;</w:t>
            </w:r>
          </w:p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Р) = 0, если Р &gt; 1</w:t>
            </w:r>
          </w:p>
        </w:tc>
        <w:tc>
          <w:tcPr>
            <w:tcW w:w="2551" w:type="dxa"/>
          </w:tcPr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Негативны</w:t>
            </w:r>
            <w:r>
              <w:rPr>
                <w:rFonts w:ascii="Times New Roman" w:hAnsi="Times New Roman" w:cs="Times New Roman"/>
                <w:sz w:val="22"/>
              </w:rPr>
              <w:t>м считается факт накопления значительного объема просроченной дебиторской задолженности</w:t>
            </w:r>
          </w:p>
        </w:tc>
        <w:tc>
          <w:tcPr>
            <w:tcW w:w="1559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Первое полугодие, </w:t>
            </w:r>
            <w:r>
              <w:rPr>
                <w:rFonts w:ascii="Times New Roman" w:hAnsi="Times New Roman" w:cs="Times New Roman"/>
                <w:sz w:val="22"/>
              </w:rPr>
              <w:t>девять месяцев,</w:t>
            </w:r>
            <w:r>
              <w:rPr>
                <w:rFonts w:ascii="Times New Roman" w:hAnsi="Times New Roman" w:cs="Times New Roman"/>
                <w:sz w:val="22"/>
              </w:rPr>
              <w:t xml:space="preserve"> год</w:t>
            </w:r>
          </w:p>
        </w:tc>
      </w:tr>
      <w:tr w:rsidR="00FF0EE3" w:rsidRPr="00F92F23">
        <w:tc>
          <w:tcPr>
            <w:tcW w:w="624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2.10.</w:t>
            </w:r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Сумма, подлежащая взысканию по исполнительным документам</w:t>
            </w:r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Р = 100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S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 xml:space="preserve"> / Е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,</w:t>
            </w:r>
          </w:p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где:</w:t>
            </w:r>
          </w:p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S - сумма, подлежащая взысканию по </w:t>
            </w:r>
            <w:r>
              <w:rPr>
                <w:rFonts w:ascii="Times New Roman" w:hAnsi="Times New Roman" w:cs="Times New Roman"/>
                <w:sz w:val="22"/>
              </w:rPr>
              <w:t xml:space="preserve">поступившим с начала финансового года исполнительным документам за счет средств бюджета города Димитровграда Ульяновской </w:t>
            </w:r>
            <w:r>
              <w:rPr>
                <w:rFonts w:ascii="Times New Roman" w:hAnsi="Times New Roman" w:cs="Times New Roman"/>
                <w:sz w:val="22"/>
              </w:rPr>
              <w:lastRenderedPageBreak/>
              <w:t>области, по состоянию на конец отчетного периода;</w:t>
            </w:r>
          </w:p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Е - кассовые расходы ГАБС за отчетный финансовый период</w:t>
            </w:r>
          </w:p>
        </w:tc>
        <w:tc>
          <w:tcPr>
            <w:tcW w:w="85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%</w:t>
            </w:r>
          </w:p>
        </w:tc>
        <w:tc>
          <w:tcPr>
            <w:tcW w:w="73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68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68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959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Р) = 0,</w:t>
            </w:r>
          </w:p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если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&gt; </w:t>
            </w:r>
            <w:r>
              <w:rPr>
                <w:rFonts w:ascii="Times New Roman" w:hAnsi="Times New Roman" w:cs="Times New Roman"/>
                <w:sz w:val="22"/>
              </w:rPr>
              <w:t>2%;</w:t>
            </w:r>
          </w:p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Р) = 1 - Р / 2,</w:t>
            </w:r>
          </w:p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если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&lt; 2%</w:t>
            </w:r>
          </w:p>
        </w:tc>
        <w:tc>
          <w:tcPr>
            <w:tcW w:w="2551" w:type="dxa"/>
          </w:tcPr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Позитивно расценивается сокращение взыскиваемой суммы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по поступившим с начала финансового года исполнительным документам за счет средств бюджета города  по состоянию на конец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lastRenderedPageBreak/>
              <w:t>отчетного периода, по отношению к кассовому ис</w:t>
            </w:r>
            <w:r>
              <w:rPr>
                <w:rFonts w:ascii="Times New Roman" w:hAnsi="Times New Roman" w:cs="Times New Roman"/>
                <w:sz w:val="22"/>
              </w:rPr>
              <w:t>полнению расходов ГРБС в отчетном периоде. Целевым ориентиром для ГАБС является значение показателя, равное 0%</w:t>
            </w:r>
          </w:p>
        </w:tc>
        <w:tc>
          <w:tcPr>
            <w:tcW w:w="1559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 xml:space="preserve">Первое полугодие, </w:t>
            </w:r>
            <w:r>
              <w:rPr>
                <w:rFonts w:ascii="Times New Roman" w:hAnsi="Times New Roman" w:cs="Times New Roman"/>
                <w:sz w:val="22"/>
              </w:rPr>
              <w:t xml:space="preserve">девять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месяцев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,</w:t>
            </w:r>
            <w:r>
              <w:rPr>
                <w:rFonts w:ascii="Times New Roman" w:hAnsi="Times New Roman" w:cs="Times New Roman"/>
                <w:sz w:val="2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од</w:t>
            </w:r>
            <w:proofErr w:type="spellEnd"/>
          </w:p>
        </w:tc>
      </w:tr>
      <w:tr w:rsidR="00FF0EE3">
        <w:tc>
          <w:tcPr>
            <w:tcW w:w="624" w:type="dxa"/>
          </w:tcPr>
          <w:p w:rsidR="00FF0EE3" w:rsidRDefault="00F92F2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3.</w:t>
            </w:r>
          </w:p>
        </w:tc>
        <w:tc>
          <w:tcPr>
            <w:tcW w:w="7086" w:type="dxa"/>
            <w:gridSpan w:val="3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Качество управления доходами  бюджета города</w:t>
            </w:r>
          </w:p>
        </w:tc>
        <w:tc>
          <w:tcPr>
            <w:tcW w:w="73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68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68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959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551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1559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FF0EE3">
        <w:tc>
          <w:tcPr>
            <w:tcW w:w="624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3.1.</w:t>
            </w:r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Качество планирования поступлений по </w:t>
            </w:r>
            <w:r>
              <w:rPr>
                <w:rFonts w:ascii="Times New Roman" w:hAnsi="Times New Roman" w:cs="Times New Roman"/>
                <w:sz w:val="22"/>
              </w:rPr>
              <w:t>налоговым и неналоговым доходам ГАБС</w:t>
            </w:r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position w:val="-26"/>
                <w:sz w:val="22"/>
              </w:rPr>
              <w:drawing>
                <wp:inline distT="0" distB="0" distL="0" distR="0">
                  <wp:extent cx="1838325" cy="466725"/>
                  <wp:effectExtent l="0" t="0" r="0" b="889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Консультант Плюс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position w:val="-26"/>
                <w:sz w:val="22"/>
              </w:rPr>
              <w:drawing>
                <wp:inline distT="0" distB="0" distL="0" distR="0">
                  <wp:extent cx="1901190" cy="465455"/>
                  <wp:effectExtent l="0" t="0" r="0" b="1143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Консультант Плюс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190" cy="46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где:</w:t>
            </w:r>
          </w:p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</w:rPr>
              <w:t>R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- утвержденные плановые назначения по налоговым и неналоговым доходам по ГАБС на отчетный финансовый год;</w:t>
            </w:r>
          </w:p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Rf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- фактическое поступление по налоговым и неналоговым доходам за отчетный период</w:t>
            </w:r>
          </w:p>
        </w:tc>
        <w:tc>
          <w:tcPr>
            <w:tcW w:w="85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73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68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68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1959" w:type="dxa"/>
          </w:tcPr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Р) = </w:t>
            </w:r>
            <w:r>
              <w:rPr>
                <w:rFonts w:ascii="Times New Roman" w:hAnsi="Times New Roman" w:cs="Times New Roman"/>
                <w:sz w:val="22"/>
              </w:rPr>
              <w:t>1,</w:t>
            </w: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если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&lt;= 15%;</w:t>
            </w:r>
          </w:p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Р) = 1 - (Р - 15) / 15,</w:t>
            </w: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если 15% &lt;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&lt;= 30%;</w:t>
            </w:r>
          </w:p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Р) = 0, если Р &gt; 30%</w:t>
            </w:r>
          </w:p>
        </w:tc>
        <w:tc>
          <w:tcPr>
            <w:tcW w:w="2551" w:type="dxa"/>
          </w:tcPr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Негативно расценивается как невыполнение плана формирования по налоговым и неналоговым доходам ГАБС, так и значительное перевыполнение плана по налоговым и неналоговы</w:t>
            </w:r>
            <w:r>
              <w:rPr>
                <w:rFonts w:ascii="Times New Roman" w:hAnsi="Times New Roman" w:cs="Times New Roman"/>
                <w:sz w:val="22"/>
              </w:rPr>
              <w:t>м доходам в отчетном периоде. Целевым ориентиром для ГАБС является значение показателя, не превышающее 15%</w:t>
            </w:r>
          </w:p>
        </w:tc>
        <w:tc>
          <w:tcPr>
            <w:tcW w:w="1559" w:type="dxa"/>
          </w:tcPr>
          <w:p w:rsidR="00FF0EE3" w:rsidRDefault="00F92F23">
            <w:pPr>
              <w:pStyle w:val="ConsPlusNormal"/>
              <w:ind w:firstLine="38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год</w:t>
            </w:r>
          </w:p>
        </w:tc>
      </w:tr>
      <w:tr w:rsidR="00FF0EE3">
        <w:tc>
          <w:tcPr>
            <w:tcW w:w="624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bookmarkStart w:id="12" w:name="P1313"/>
            <w:bookmarkEnd w:id="12"/>
            <w:r>
              <w:rPr>
                <w:rFonts w:ascii="Times New Roman" w:hAnsi="Times New Roman" w:cs="Times New Roman"/>
                <w:sz w:val="22"/>
              </w:rPr>
              <w:t>3.2.</w:t>
            </w:r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Наличие утвержденной методики прогнозирования поступлений доходов в  бюджет города Димитровграда Ульяновской области</w:t>
            </w:r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Nра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,</w:t>
            </w:r>
          </w:p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где:</w:t>
            </w:r>
          </w:p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</w:rPr>
              <w:t>N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- наличие утвержденной и соответствующей требованиям </w:t>
            </w:r>
            <w:hyperlink r:id="rId11">
              <w:r>
                <w:rPr>
                  <w:rFonts w:ascii="Times New Roman" w:hAnsi="Times New Roman" w:cs="Times New Roman"/>
                  <w:color w:val="0000FF"/>
                  <w:sz w:val="22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Правительства Российской Федерации от 23.06.2016 N 574 "Об общих требованиях к методике </w:t>
            </w:r>
            <w:r>
              <w:rPr>
                <w:rFonts w:ascii="Times New Roman" w:hAnsi="Times New Roman" w:cs="Times New Roman"/>
                <w:sz w:val="22"/>
              </w:rPr>
              <w:lastRenderedPageBreak/>
              <w:t>прогнозирования по</w:t>
            </w:r>
            <w:r>
              <w:rPr>
                <w:rFonts w:ascii="Times New Roman" w:hAnsi="Times New Roman" w:cs="Times New Roman"/>
                <w:sz w:val="22"/>
              </w:rPr>
              <w:t xml:space="preserve">ступлений доходов в бюджеты бюджетной системы Российской Федерации" (далее - постановление N 574) методики прогнозирования поступлений доходов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вбюджет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города Димитровграда Ульяновской области</w:t>
            </w:r>
          </w:p>
        </w:tc>
        <w:tc>
          <w:tcPr>
            <w:tcW w:w="85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да/нет</w:t>
            </w:r>
          </w:p>
        </w:tc>
        <w:tc>
          <w:tcPr>
            <w:tcW w:w="73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68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68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1959" w:type="dxa"/>
          </w:tcPr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Р) = 0,</w:t>
            </w: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если методика прогнозирования поступлени</w:t>
            </w:r>
            <w:r>
              <w:rPr>
                <w:rFonts w:ascii="Times New Roman" w:hAnsi="Times New Roman" w:cs="Times New Roman"/>
                <w:sz w:val="22"/>
              </w:rPr>
              <w:t xml:space="preserve">й доходов в бюджет не утверждена или не соответствует требованиям </w:t>
            </w:r>
            <w:hyperlink r:id="rId12">
              <w:r>
                <w:rPr>
                  <w:rFonts w:ascii="Times New Roman" w:hAnsi="Times New Roman" w:cs="Times New Roman"/>
                  <w:color w:val="0000FF"/>
                  <w:sz w:val="22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N </w:t>
            </w:r>
            <w:r>
              <w:rPr>
                <w:rFonts w:ascii="Times New Roman" w:hAnsi="Times New Roman" w:cs="Times New Roman"/>
                <w:sz w:val="22"/>
              </w:rPr>
              <w:lastRenderedPageBreak/>
              <w:t>574;</w:t>
            </w: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Р) = 0,5,</w:t>
            </w: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если методика прогнозирования поступлений доходов в бюджет утверждена, но требует актуализации с целью ее приведения в соответствие с </w:t>
            </w:r>
            <w:hyperlink r:id="rId13">
              <w:r>
                <w:rPr>
                  <w:rFonts w:ascii="Times New Roman" w:hAnsi="Times New Roman" w:cs="Times New Roman"/>
                  <w:color w:val="0000FF"/>
                  <w:sz w:val="22"/>
                </w:rPr>
                <w:t>постановлением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N 574;</w:t>
            </w: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Р) = 1,</w:t>
            </w: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если методи</w:t>
            </w:r>
            <w:r>
              <w:rPr>
                <w:rFonts w:ascii="Times New Roman" w:hAnsi="Times New Roman" w:cs="Times New Roman"/>
                <w:sz w:val="22"/>
              </w:rPr>
              <w:t xml:space="preserve">ка прогнозирования поступлений доходов в бюджет утверждена и соответствует требованиям </w:t>
            </w:r>
            <w:hyperlink r:id="rId14">
              <w:r>
                <w:rPr>
                  <w:rFonts w:ascii="Times New Roman" w:hAnsi="Times New Roman" w:cs="Times New Roman"/>
                  <w:color w:val="0000FF"/>
                  <w:sz w:val="22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N 574</w:t>
            </w:r>
          </w:p>
        </w:tc>
        <w:tc>
          <w:tcPr>
            <w:tcW w:w="2551" w:type="dxa"/>
          </w:tcPr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Показатель отражает качество соблюдения бюджетного законодательства. Н</w:t>
            </w:r>
            <w:r>
              <w:rPr>
                <w:rFonts w:ascii="Times New Roman" w:hAnsi="Times New Roman" w:cs="Times New Roman"/>
                <w:sz w:val="22"/>
              </w:rPr>
              <w:t xml:space="preserve">аличие утвержденной методики прогнозирования поступлений доходов в бюджет и ее </w:t>
            </w:r>
            <w:r>
              <w:rPr>
                <w:rFonts w:ascii="Times New Roman" w:hAnsi="Times New Roman" w:cs="Times New Roman"/>
                <w:sz w:val="22"/>
              </w:rPr>
              <w:lastRenderedPageBreak/>
              <w:t xml:space="preserve">соответствие требованиям </w:t>
            </w:r>
            <w:hyperlink r:id="rId15">
              <w:r>
                <w:rPr>
                  <w:rFonts w:ascii="Times New Roman" w:hAnsi="Times New Roman" w:cs="Times New Roman"/>
                  <w:color w:val="0000FF"/>
                  <w:sz w:val="22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N 574 свидетельствует о надлежащем выполнении ГАБС бюджетны</w:t>
            </w:r>
            <w:r>
              <w:rPr>
                <w:rFonts w:ascii="Times New Roman" w:hAnsi="Times New Roman" w:cs="Times New Roman"/>
                <w:sz w:val="22"/>
              </w:rPr>
              <w:t>х полномочий</w:t>
            </w:r>
          </w:p>
        </w:tc>
        <w:tc>
          <w:tcPr>
            <w:tcW w:w="1559" w:type="dxa"/>
          </w:tcPr>
          <w:p w:rsidR="00FF0EE3" w:rsidRDefault="00F92F23">
            <w:pPr>
              <w:pStyle w:val="ConsPlusNormal"/>
              <w:ind w:firstLine="38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год</w:t>
            </w:r>
          </w:p>
        </w:tc>
      </w:tr>
      <w:tr w:rsidR="00FF0EE3" w:rsidRPr="00F92F23">
        <w:tc>
          <w:tcPr>
            <w:tcW w:w="624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3.3.</w:t>
            </w:r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Качество управления просроченной дебиторской задолженностью по неналоговым доходам в бюджет города</w:t>
            </w:r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= 100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(Dр1 /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Dр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),</w:t>
            </w:r>
          </w:p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где:</w:t>
            </w:r>
          </w:p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Dр</w:t>
            </w:r>
            <w:r>
              <w:rPr>
                <w:rFonts w:ascii="Times New Roman" w:hAnsi="Times New Roman" w:cs="Times New Roman"/>
                <w:sz w:val="22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sz w:val="22"/>
              </w:rPr>
              <w:t xml:space="preserve"> - сумма просроченной дебиторской задолженности по неналоговым доходам в бюджет города на начало отчетного периода;</w:t>
            </w:r>
          </w:p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Dр</w:t>
            </w:r>
            <w:r>
              <w:rPr>
                <w:rFonts w:ascii="Times New Roman" w:hAnsi="Times New Roman" w:cs="Times New Roman"/>
                <w:sz w:val="22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 xml:space="preserve"> - сумма просроченной дебиторской задолженности по неналоговым доходам в бюджет города на конец </w:t>
            </w:r>
            <w:r>
              <w:rPr>
                <w:rFonts w:ascii="Times New Roman" w:hAnsi="Times New Roman" w:cs="Times New Roman"/>
                <w:sz w:val="22"/>
              </w:rPr>
              <w:lastRenderedPageBreak/>
              <w:t>отчетного периода</w:t>
            </w:r>
          </w:p>
        </w:tc>
        <w:tc>
          <w:tcPr>
            <w:tcW w:w="85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%</w:t>
            </w:r>
          </w:p>
        </w:tc>
        <w:tc>
          <w:tcPr>
            <w:tcW w:w="73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68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68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959" w:type="dxa"/>
          </w:tcPr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Р) = 1,</w:t>
            </w: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ес</w:t>
            </w:r>
            <w:r>
              <w:rPr>
                <w:rFonts w:ascii="Times New Roman" w:hAnsi="Times New Roman" w:cs="Times New Roman"/>
                <w:sz w:val="22"/>
              </w:rPr>
              <w:t xml:space="preserve">ли 0 &lt;=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&lt; = 1%;</w:t>
            </w:r>
          </w:p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Р) = 0,</w:t>
            </w: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если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&gt; 1%</w:t>
            </w:r>
          </w:p>
        </w:tc>
        <w:tc>
          <w:tcPr>
            <w:tcW w:w="2551" w:type="dxa"/>
          </w:tcPr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Негативным считается рост просроченной дебиторской задолженности по платежам в бюджет</w:t>
            </w:r>
          </w:p>
        </w:tc>
        <w:tc>
          <w:tcPr>
            <w:tcW w:w="1559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Первое полугодие, </w:t>
            </w:r>
            <w:r>
              <w:rPr>
                <w:rFonts w:ascii="Times New Roman" w:hAnsi="Times New Roman" w:cs="Times New Roman"/>
                <w:sz w:val="22"/>
              </w:rPr>
              <w:t xml:space="preserve">девять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месяцев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,</w:t>
            </w:r>
            <w:r>
              <w:rPr>
                <w:rFonts w:ascii="Times New Roman" w:hAnsi="Times New Roman" w:cs="Times New Roman"/>
                <w:sz w:val="2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од</w:t>
            </w:r>
            <w:proofErr w:type="spellEnd"/>
          </w:p>
        </w:tc>
      </w:tr>
      <w:tr w:rsidR="00FF0EE3">
        <w:tc>
          <w:tcPr>
            <w:tcW w:w="624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3.4.</w:t>
            </w:r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Отношение общего объема доходов от приносящей доход деятельности подведомственных ГАБС</w:t>
            </w:r>
            <w:r>
              <w:rPr>
                <w:rFonts w:ascii="Times New Roman" w:hAnsi="Times New Roman" w:cs="Times New Roman"/>
                <w:sz w:val="22"/>
              </w:rPr>
              <w:t xml:space="preserve"> муниципальных автономных и муниципальных бюджетных учреждений за отчетный год к году, предшествующему отчетному</w:t>
            </w:r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Dпл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/ D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100%,</w:t>
            </w:r>
          </w:p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где:</w:t>
            </w:r>
          </w:p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</w:rPr>
              <w:t>D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пл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- общий объем доходов от приносящей доход деятельности подведомственных ГАБС муниципальных автономных и </w:t>
            </w:r>
            <w:r>
              <w:rPr>
                <w:rFonts w:ascii="Times New Roman" w:hAnsi="Times New Roman" w:cs="Times New Roman"/>
                <w:sz w:val="22"/>
              </w:rPr>
              <w:t>муниципальных бюджетных учреждений за отчетный финансовый год;</w:t>
            </w:r>
          </w:p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 - общий объем доходов от приносящей доход деятельности подведомственных ГАБС муниципальных автономных и муниципальных бюджетных учреждений за год, предшествующий отчетному финансовому году</w:t>
            </w:r>
          </w:p>
        </w:tc>
        <w:tc>
          <w:tcPr>
            <w:tcW w:w="85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73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68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68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959" w:type="dxa"/>
          </w:tcPr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Р) = 1,</w:t>
            </w: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если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&gt;= 105%;</w:t>
            </w:r>
          </w:p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Р) = 0,5,</w:t>
            </w: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если 100% &lt;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&lt; 105%;</w:t>
            </w:r>
          </w:p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Р) = 0,</w:t>
            </w: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если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&lt;= 100%</w:t>
            </w:r>
          </w:p>
        </w:tc>
        <w:tc>
          <w:tcPr>
            <w:tcW w:w="2551" w:type="dxa"/>
          </w:tcPr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Оценивается качество работы по расширению перечня оказываемых подведомственными учреждениями услуг на платной основе. Целевым ориентиром для ГАБС является значени</w:t>
            </w:r>
            <w:r>
              <w:rPr>
                <w:rFonts w:ascii="Times New Roman" w:hAnsi="Times New Roman" w:cs="Times New Roman"/>
                <w:sz w:val="22"/>
              </w:rPr>
              <w:t>е показателя, превышающее 105%</w:t>
            </w:r>
          </w:p>
        </w:tc>
        <w:tc>
          <w:tcPr>
            <w:tcW w:w="1559" w:type="dxa"/>
          </w:tcPr>
          <w:p w:rsidR="00FF0EE3" w:rsidRDefault="00F92F23">
            <w:pPr>
              <w:pStyle w:val="ConsPlusNormal"/>
              <w:ind w:firstLine="38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год</w:t>
            </w:r>
          </w:p>
        </w:tc>
      </w:tr>
      <w:tr w:rsidR="00FF0EE3" w:rsidRPr="00F92F23">
        <w:tc>
          <w:tcPr>
            <w:tcW w:w="624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3.5.</w:t>
            </w:r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Эффективность работы с невыясненными поступлениями в бюджет города </w:t>
            </w:r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Р = 100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D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 xml:space="preserve"> / Е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,</w:t>
            </w:r>
          </w:p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где:</w:t>
            </w:r>
          </w:p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 - объем невыясненных поступлений ГАБС за отчетный период;</w:t>
            </w:r>
          </w:p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Е – неналоговые доходы ГАБС за отчетный период</w:t>
            </w:r>
          </w:p>
        </w:tc>
        <w:tc>
          <w:tcPr>
            <w:tcW w:w="85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73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68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68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1959" w:type="dxa"/>
          </w:tcPr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position w:val="-20"/>
                <w:sz w:val="22"/>
              </w:rPr>
              <w:drawing>
                <wp:inline distT="0" distB="0" distL="0" distR="0">
                  <wp:extent cx="790575" cy="390525"/>
                  <wp:effectExtent l="0" t="0" r="9525" b="889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Консультант Плюс"/>
                          <pic:cNvPicPr preferRelativeResize="0"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Негативным считается факт увеличения объема невыясненных поступлений за отчетный период. Целевым ориентиром является значение показателя, равное 0%</w:t>
            </w:r>
          </w:p>
        </w:tc>
        <w:tc>
          <w:tcPr>
            <w:tcW w:w="1559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Первое полугодие, </w:t>
            </w:r>
            <w:r>
              <w:rPr>
                <w:rFonts w:ascii="Times New Roman" w:hAnsi="Times New Roman" w:cs="Times New Roman"/>
                <w:sz w:val="22"/>
              </w:rPr>
              <w:t>девять месяцев,</w:t>
            </w:r>
            <w:r>
              <w:rPr>
                <w:rFonts w:ascii="Times New Roman" w:hAnsi="Times New Roman" w:cs="Times New Roman"/>
                <w:sz w:val="22"/>
              </w:rPr>
              <w:t xml:space="preserve">  год</w:t>
            </w:r>
          </w:p>
        </w:tc>
      </w:tr>
      <w:tr w:rsidR="00FF0EE3">
        <w:tc>
          <w:tcPr>
            <w:tcW w:w="624" w:type="dxa"/>
          </w:tcPr>
          <w:p w:rsidR="00FF0EE3" w:rsidRDefault="00F92F2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4.</w:t>
            </w:r>
          </w:p>
        </w:tc>
        <w:tc>
          <w:tcPr>
            <w:tcW w:w="7086" w:type="dxa"/>
            <w:gridSpan w:val="3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Качество осуществления закупок товаров, работ и услуг для </w:t>
            </w:r>
            <w:r>
              <w:rPr>
                <w:rFonts w:ascii="Times New Roman" w:hAnsi="Times New Roman" w:cs="Times New Roman"/>
                <w:sz w:val="22"/>
              </w:rPr>
              <w:t>обеспечения муниципальных нужд</w:t>
            </w:r>
          </w:p>
        </w:tc>
        <w:tc>
          <w:tcPr>
            <w:tcW w:w="73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68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68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959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551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1559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FF0EE3" w:rsidRPr="00F92F23">
        <w:tc>
          <w:tcPr>
            <w:tcW w:w="624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4.1.</w:t>
            </w:r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Доля контрактов, заключенных с единственным поставщиком </w:t>
            </w:r>
            <w:r>
              <w:rPr>
                <w:rFonts w:ascii="Times New Roman" w:hAnsi="Times New Roman" w:cs="Times New Roman"/>
                <w:sz w:val="22"/>
              </w:rPr>
              <w:lastRenderedPageBreak/>
              <w:t>(подрядчиком, исполнителем) по результатам несостоявшихся конкурентных способов определения поставщиков (подрядчиков, исполнителей)</w:t>
            </w:r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 xml:space="preserve">Р =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Кеп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2"/>
              </w:rPr>
              <w:t xml:space="preserve"> / К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100,</w:t>
            </w:r>
          </w:p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где:</w:t>
            </w:r>
          </w:p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Кеп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- количество контрактов, заключенных с единственным поставщиком (подрядчиком, исполнителем) по результатам несостоявшихся конкурентных способов определения поставщиков (подрядчиков, исполнителей) в отчетном периоде;</w:t>
            </w:r>
          </w:p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- общее количество </w:t>
            </w:r>
            <w:r>
              <w:rPr>
                <w:rFonts w:ascii="Times New Roman" w:hAnsi="Times New Roman" w:cs="Times New Roman"/>
                <w:sz w:val="22"/>
              </w:rPr>
              <w:t>заключенных контрактов в отчетном периоде</w:t>
            </w:r>
          </w:p>
        </w:tc>
        <w:tc>
          <w:tcPr>
            <w:tcW w:w="85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%</w:t>
            </w:r>
          </w:p>
        </w:tc>
        <w:tc>
          <w:tcPr>
            <w:tcW w:w="73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68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68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959" w:type="dxa"/>
          </w:tcPr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Р) = 1,</w:t>
            </w: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если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&lt;= 20%;</w:t>
            </w:r>
          </w:p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Р) = 0,5,</w:t>
            </w: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если 20% &lt;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&lt; 80%;</w:t>
            </w:r>
          </w:p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Р) = 0,</w:t>
            </w: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если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&gt;= 80%</w:t>
            </w:r>
          </w:p>
        </w:tc>
        <w:tc>
          <w:tcPr>
            <w:tcW w:w="2551" w:type="dxa"/>
          </w:tcPr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 xml:space="preserve">Показатель характеризует степень </w:t>
            </w:r>
            <w:r>
              <w:rPr>
                <w:rFonts w:ascii="Times New Roman" w:hAnsi="Times New Roman" w:cs="Times New Roman"/>
                <w:sz w:val="22"/>
              </w:rPr>
              <w:lastRenderedPageBreak/>
              <w:t>влияния нерыночных факторов и уровень организации закупочной деятельности</w:t>
            </w:r>
          </w:p>
        </w:tc>
        <w:tc>
          <w:tcPr>
            <w:tcW w:w="1559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Первое полуго</w:t>
            </w:r>
            <w:r>
              <w:rPr>
                <w:rFonts w:ascii="Times New Roman" w:hAnsi="Times New Roman" w:cs="Times New Roman"/>
                <w:sz w:val="22"/>
              </w:rPr>
              <w:t xml:space="preserve">дие, </w:t>
            </w:r>
            <w:r>
              <w:rPr>
                <w:rFonts w:ascii="Times New Roman" w:hAnsi="Times New Roman" w:cs="Times New Roman"/>
                <w:sz w:val="22"/>
              </w:rPr>
              <w:lastRenderedPageBreak/>
              <w:t>девять месяцев,</w:t>
            </w:r>
            <w:r>
              <w:rPr>
                <w:rFonts w:ascii="Times New Roman" w:hAnsi="Times New Roman" w:cs="Times New Roman"/>
                <w:sz w:val="22"/>
              </w:rPr>
              <w:t xml:space="preserve">  год</w:t>
            </w:r>
          </w:p>
        </w:tc>
      </w:tr>
      <w:tr w:rsidR="00FF0EE3" w:rsidRPr="00F92F23">
        <w:tc>
          <w:tcPr>
            <w:tcW w:w="624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4.2.</w:t>
            </w:r>
          </w:p>
        </w:tc>
        <w:tc>
          <w:tcPr>
            <w:tcW w:w="3118" w:type="dxa"/>
          </w:tcPr>
          <w:p w:rsidR="00FF0EE3" w:rsidRPr="00F92F2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F92F23">
              <w:rPr>
                <w:rFonts w:ascii="Times New Roman" w:hAnsi="Times New Roman" w:cs="Times New Roman"/>
                <w:sz w:val="22"/>
                <w:highlight w:val="yellow"/>
              </w:rPr>
              <w:t>Доля контрактов, заключенных с субъектами малого предпринимательства, социально ориентированными некоммерческими организациями</w:t>
            </w:r>
          </w:p>
        </w:tc>
        <w:tc>
          <w:tcPr>
            <w:tcW w:w="3118" w:type="dxa"/>
          </w:tcPr>
          <w:p w:rsidR="00FF0EE3" w:rsidRPr="00F92F2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F92F23">
              <w:rPr>
                <w:rFonts w:ascii="Times New Roman" w:hAnsi="Times New Roman" w:cs="Times New Roman"/>
                <w:sz w:val="22"/>
                <w:highlight w:val="yellow"/>
              </w:rPr>
              <w:t xml:space="preserve">Р = </w:t>
            </w:r>
            <w:proofErr w:type="spellStart"/>
            <w:r w:rsidRPr="00F92F23">
              <w:rPr>
                <w:rFonts w:ascii="Times New Roman" w:hAnsi="Times New Roman" w:cs="Times New Roman"/>
                <w:sz w:val="22"/>
                <w:highlight w:val="yellow"/>
              </w:rPr>
              <w:t>Кмп</w:t>
            </w:r>
            <w:proofErr w:type="spellEnd"/>
            <w:proofErr w:type="gramStart"/>
            <w:r w:rsidRPr="00F92F23">
              <w:rPr>
                <w:rFonts w:ascii="Times New Roman" w:hAnsi="Times New Roman" w:cs="Times New Roman"/>
                <w:sz w:val="22"/>
                <w:highlight w:val="yellow"/>
              </w:rPr>
              <w:t xml:space="preserve"> / К</w:t>
            </w:r>
            <w:proofErr w:type="gramEnd"/>
            <w:r w:rsidRPr="00F92F23">
              <w:rPr>
                <w:rFonts w:ascii="Times New Roman" w:hAnsi="Times New Roman" w:cs="Times New Roman"/>
                <w:sz w:val="22"/>
                <w:highlight w:val="yellow"/>
              </w:rPr>
              <w:t xml:space="preserve"> </w:t>
            </w:r>
            <w:proofErr w:type="spellStart"/>
            <w:r w:rsidRPr="00F92F23">
              <w:rPr>
                <w:rFonts w:ascii="Times New Roman" w:hAnsi="Times New Roman" w:cs="Times New Roman"/>
                <w:sz w:val="22"/>
                <w:highlight w:val="yellow"/>
              </w:rPr>
              <w:t>x</w:t>
            </w:r>
            <w:proofErr w:type="spellEnd"/>
            <w:r w:rsidRPr="00F92F23">
              <w:rPr>
                <w:rFonts w:ascii="Times New Roman" w:hAnsi="Times New Roman" w:cs="Times New Roman"/>
                <w:sz w:val="22"/>
                <w:highlight w:val="yellow"/>
              </w:rPr>
              <w:t xml:space="preserve"> 100,</w:t>
            </w:r>
          </w:p>
          <w:p w:rsidR="00FF0EE3" w:rsidRPr="00F92F23" w:rsidRDefault="00FF0EE3">
            <w:pPr>
              <w:pStyle w:val="ConsPlusNormal"/>
              <w:rPr>
                <w:rFonts w:ascii="Times New Roman" w:hAnsi="Times New Roman" w:cs="Times New Roman"/>
                <w:sz w:val="22"/>
                <w:highlight w:val="yellow"/>
              </w:rPr>
            </w:pPr>
          </w:p>
          <w:p w:rsidR="00FF0EE3" w:rsidRPr="00F92F2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F92F23">
              <w:rPr>
                <w:rFonts w:ascii="Times New Roman" w:hAnsi="Times New Roman" w:cs="Times New Roman"/>
                <w:sz w:val="22"/>
                <w:highlight w:val="yellow"/>
              </w:rPr>
              <w:t>где:</w:t>
            </w:r>
          </w:p>
          <w:p w:rsidR="00FF0EE3" w:rsidRPr="00F92F2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highlight w:val="yellow"/>
              </w:rPr>
            </w:pPr>
            <w:proofErr w:type="spellStart"/>
            <w:r w:rsidRPr="00F92F23">
              <w:rPr>
                <w:rFonts w:ascii="Times New Roman" w:hAnsi="Times New Roman" w:cs="Times New Roman"/>
                <w:sz w:val="22"/>
                <w:highlight w:val="yellow"/>
              </w:rPr>
              <w:t>Кмп</w:t>
            </w:r>
            <w:proofErr w:type="spellEnd"/>
            <w:r w:rsidRPr="00F92F23">
              <w:rPr>
                <w:rFonts w:ascii="Times New Roman" w:hAnsi="Times New Roman" w:cs="Times New Roman"/>
                <w:sz w:val="22"/>
                <w:highlight w:val="yellow"/>
              </w:rPr>
              <w:t xml:space="preserve"> - количество контрактов, заключенных с субъектами малого </w:t>
            </w:r>
            <w:r w:rsidRPr="00F92F23">
              <w:rPr>
                <w:rFonts w:ascii="Times New Roman" w:hAnsi="Times New Roman" w:cs="Times New Roman"/>
                <w:sz w:val="22"/>
                <w:highlight w:val="yellow"/>
              </w:rPr>
              <w:t>предпринимательства, социально ориентированными некоммерческими организациями в отчетном периоде;</w:t>
            </w:r>
          </w:p>
          <w:p w:rsidR="00FF0EE3" w:rsidRPr="00F92F2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highlight w:val="yellow"/>
              </w:rPr>
            </w:pPr>
            <w:proofErr w:type="gramStart"/>
            <w:r w:rsidRPr="00F92F23">
              <w:rPr>
                <w:rFonts w:ascii="Times New Roman" w:hAnsi="Times New Roman" w:cs="Times New Roman"/>
                <w:sz w:val="22"/>
                <w:highlight w:val="yellow"/>
              </w:rPr>
              <w:t>К</w:t>
            </w:r>
            <w:proofErr w:type="gramEnd"/>
            <w:r w:rsidRPr="00F92F23">
              <w:rPr>
                <w:rFonts w:ascii="Times New Roman" w:hAnsi="Times New Roman" w:cs="Times New Roman"/>
                <w:sz w:val="22"/>
                <w:highlight w:val="yellow"/>
              </w:rPr>
              <w:t xml:space="preserve"> - общее количество заключенных контрактов в отчетном периоде</w:t>
            </w:r>
          </w:p>
        </w:tc>
        <w:tc>
          <w:tcPr>
            <w:tcW w:w="85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73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68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68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959" w:type="dxa"/>
          </w:tcPr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Р) = 0,</w:t>
            </w: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если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&lt;= 25%;</w:t>
            </w:r>
          </w:p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Р) = 1,</w:t>
            </w: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если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&gt;= 25%</w:t>
            </w:r>
          </w:p>
        </w:tc>
        <w:tc>
          <w:tcPr>
            <w:tcW w:w="2551" w:type="dxa"/>
          </w:tcPr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Показатель отражает количество зак</w:t>
            </w:r>
            <w:r>
              <w:rPr>
                <w:rFonts w:ascii="Times New Roman" w:hAnsi="Times New Roman" w:cs="Times New Roman"/>
                <w:sz w:val="22"/>
              </w:rPr>
              <w:t>упок ГАБС у субъектов малого предпринимательства и социально ориентированных некоммерческих организаций в отчетном периоде</w:t>
            </w:r>
          </w:p>
        </w:tc>
        <w:tc>
          <w:tcPr>
            <w:tcW w:w="1559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Первое полугодие, </w:t>
            </w:r>
            <w:r>
              <w:rPr>
                <w:rFonts w:ascii="Times New Roman" w:hAnsi="Times New Roman" w:cs="Times New Roman"/>
                <w:sz w:val="22"/>
              </w:rPr>
              <w:t>девять месяцев,</w:t>
            </w:r>
            <w:r>
              <w:rPr>
                <w:rFonts w:ascii="Times New Roman" w:hAnsi="Times New Roman" w:cs="Times New Roman"/>
                <w:sz w:val="22"/>
              </w:rPr>
              <w:t xml:space="preserve">  год</w:t>
            </w:r>
          </w:p>
        </w:tc>
      </w:tr>
      <w:tr w:rsidR="00FF0EE3" w:rsidRPr="00F92F23">
        <w:tc>
          <w:tcPr>
            <w:tcW w:w="624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4.3.</w:t>
            </w:r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Доля экономии средств бюджета города от закупок товаров, работ и услуг для обеспечения </w:t>
            </w:r>
            <w:r>
              <w:rPr>
                <w:rFonts w:ascii="Times New Roman" w:hAnsi="Times New Roman" w:cs="Times New Roman"/>
                <w:sz w:val="22"/>
              </w:rPr>
              <w:t>муниципальных нужд</w:t>
            </w:r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Рпз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= 100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Цнач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Цкон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) /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Цнач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,</w:t>
            </w:r>
          </w:p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где:</w:t>
            </w:r>
          </w:p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Цнач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- суммарная начальная (максимальная) цена контрактов всех конкурентных закупок,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извещения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об осуществлении которых </w:t>
            </w:r>
            <w:r>
              <w:rPr>
                <w:rFonts w:ascii="Times New Roman" w:hAnsi="Times New Roman" w:cs="Times New Roman"/>
                <w:sz w:val="22"/>
              </w:rPr>
              <w:lastRenderedPageBreak/>
              <w:t xml:space="preserve">опубликованы в отчетном периоде, по результатам которых были заключены </w:t>
            </w:r>
            <w:r>
              <w:rPr>
                <w:rFonts w:ascii="Times New Roman" w:hAnsi="Times New Roman" w:cs="Times New Roman"/>
                <w:sz w:val="22"/>
              </w:rPr>
              <w:t>контракты (в тыс. рублей);</w:t>
            </w:r>
          </w:p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Цкон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- суммарная цена контрактов, заключенных по результатам закупок, осуществленных в отчетном периоде конкурентными способами (в тыс. рублей)</w:t>
            </w:r>
          </w:p>
        </w:tc>
        <w:tc>
          <w:tcPr>
            <w:tcW w:w="85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%</w:t>
            </w:r>
          </w:p>
        </w:tc>
        <w:tc>
          <w:tcPr>
            <w:tcW w:w="73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40</w:t>
            </w:r>
          </w:p>
        </w:tc>
        <w:tc>
          <w:tcPr>
            <w:tcW w:w="68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40</w:t>
            </w:r>
          </w:p>
        </w:tc>
        <w:tc>
          <w:tcPr>
            <w:tcW w:w="68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1959" w:type="dxa"/>
          </w:tcPr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Р) = 0,</w:t>
            </w: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если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&lt; 5%;</w:t>
            </w:r>
          </w:p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Р) = 1,</w:t>
            </w: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если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&gt;= 5%</w:t>
            </w:r>
          </w:p>
        </w:tc>
        <w:tc>
          <w:tcPr>
            <w:tcW w:w="2551" w:type="dxa"/>
          </w:tcPr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Показатель отражает эффекти</w:t>
            </w:r>
            <w:r>
              <w:rPr>
                <w:rFonts w:ascii="Times New Roman" w:hAnsi="Times New Roman" w:cs="Times New Roman"/>
                <w:sz w:val="22"/>
              </w:rPr>
              <w:t>вность закупок товаров, работ и услуг</w:t>
            </w:r>
          </w:p>
        </w:tc>
        <w:tc>
          <w:tcPr>
            <w:tcW w:w="1559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Первое полугодие, девять месяцев, год</w:t>
            </w:r>
          </w:p>
        </w:tc>
      </w:tr>
      <w:tr w:rsidR="00FF0EE3">
        <w:tc>
          <w:tcPr>
            <w:tcW w:w="624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4.4</w:t>
            </w:r>
          </w:p>
        </w:tc>
        <w:tc>
          <w:tcPr>
            <w:tcW w:w="3118" w:type="dxa"/>
          </w:tcPr>
          <w:p w:rsidR="00FF0EE3" w:rsidRPr="00F92F2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F92F23">
              <w:rPr>
                <w:rFonts w:ascii="Times New Roman" w:hAnsi="Times New Roman" w:cs="Times New Roman"/>
                <w:sz w:val="22"/>
                <w:highlight w:val="yellow"/>
              </w:rPr>
              <w:t xml:space="preserve">Доля закупок, осуществленных конкурентным способом </w:t>
            </w:r>
            <w:r w:rsidRPr="00F92F23">
              <w:rPr>
                <w:rFonts w:ascii="Times New Roman" w:hAnsi="Times New Roman"/>
                <w:sz w:val="22"/>
                <w:highlight w:val="yellow"/>
              </w:rPr>
              <w:t>в рамках исполнения Федерального закона от 05.04.2013 № 44-ФЗ</w:t>
            </w:r>
          </w:p>
        </w:tc>
        <w:tc>
          <w:tcPr>
            <w:tcW w:w="3118" w:type="dxa"/>
          </w:tcPr>
          <w:p w:rsidR="00FF0EE3" w:rsidRPr="00F92F2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highlight w:val="yellow"/>
              </w:rPr>
            </w:pPr>
            <w:proofErr w:type="spellStart"/>
            <w:proofErr w:type="gramStart"/>
            <w:r w:rsidRPr="00F92F23">
              <w:rPr>
                <w:rFonts w:ascii="Times New Roman" w:hAnsi="Times New Roman" w:cs="Times New Roman"/>
                <w:sz w:val="22"/>
                <w:highlight w:val="yellow"/>
              </w:rPr>
              <w:t>Р</w:t>
            </w:r>
            <w:proofErr w:type="gramEnd"/>
            <w:r w:rsidRPr="00F92F23">
              <w:rPr>
                <w:rFonts w:ascii="Times New Roman" w:hAnsi="Times New Roman" w:cs="Times New Roman"/>
                <w:sz w:val="22"/>
                <w:highlight w:val="yellow"/>
              </w:rPr>
              <w:t>=Цкон</w:t>
            </w:r>
            <w:proofErr w:type="spellEnd"/>
            <w:r w:rsidRPr="00F92F23">
              <w:rPr>
                <w:rFonts w:ascii="Times New Roman" w:hAnsi="Times New Roman" w:cs="Times New Roman"/>
                <w:sz w:val="22"/>
                <w:highlight w:val="yellow"/>
              </w:rPr>
              <w:t>/</w:t>
            </w:r>
            <w:proofErr w:type="spellStart"/>
            <w:r w:rsidRPr="00F92F23">
              <w:rPr>
                <w:rFonts w:ascii="Times New Roman" w:hAnsi="Times New Roman" w:cs="Times New Roman"/>
                <w:sz w:val="22"/>
                <w:highlight w:val="yellow"/>
              </w:rPr>
              <w:t>Лз</w:t>
            </w:r>
            <w:proofErr w:type="spellEnd"/>
            <w:r w:rsidRPr="00F92F23">
              <w:rPr>
                <w:rFonts w:ascii="Times New Roman" w:hAnsi="Times New Roman" w:cs="Times New Roman"/>
                <w:sz w:val="22"/>
                <w:highlight w:val="yellow"/>
              </w:rPr>
              <w:t xml:space="preserve"> </w:t>
            </w:r>
            <w:proofErr w:type="spellStart"/>
            <w:r w:rsidRPr="00F92F23">
              <w:rPr>
                <w:rFonts w:ascii="Times New Roman" w:hAnsi="Times New Roman" w:cs="Times New Roman"/>
                <w:sz w:val="22"/>
                <w:highlight w:val="yellow"/>
              </w:rPr>
              <w:t>х</w:t>
            </w:r>
            <w:proofErr w:type="spellEnd"/>
            <w:r w:rsidRPr="00F92F23">
              <w:rPr>
                <w:rFonts w:ascii="Times New Roman" w:hAnsi="Times New Roman" w:cs="Times New Roman"/>
                <w:sz w:val="22"/>
                <w:highlight w:val="yellow"/>
              </w:rPr>
              <w:t xml:space="preserve"> 100,</w:t>
            </w:r>
          </w:p>
          <w:p w:rsidR="00FF0EE3" w:rsidRPr="00F92F2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F92F23">
              <w:rPr>
                <w:rFonts w:ascii="Times New Roman" w:hAnsi="Times New Roman" w:cs="Times New Roman"/>
                <w:sz w:val="22"/>
                <w:highlight w:val="yellow"/>
              </w:rPr>
              <w:t>где:</w:t>
            </w:r>
          </w:p>
          <w:p w:rsidR="00FF0EE3" w:rsidRPr="00F92F2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highlight w:val="yellow"/>
              </w:rPr>
            </w:pPr>
            <w:proofErr w:type="spellStart"/>
            <w:r w:rsidRPr="00F92F23">
              <w:rPr>
                <w:rFonts w:ascii="Times New Roman" w:hAnsi="Times New Roman" w:cs="Times New Roman"/>
                <w:sz w:val="22"/>
                <w:highlight w:val="yellow"/>
              </w:rPr>
              <w:t>Цкон</w:t>
            </w:r>
            <w:proofErr w:type="spellEnd"/>
            <w:r w:rsidRPr="00F92F23">
              <w:rPr>
                <w:rFonts w:ascii="Times New Roman" w:hAnsi="Times New Roman" w:cs="Times New Roman"/>
                <w:sz w:val="22"/>
                <w:highlight w:val="yellow"/>
              </w:rPr>
              <w:t xml:space="preserve">  - </w:t>
            </w:r>
            <w:r w:rsidRPr="00F92F23">
              <w:rPr>
                <w:rFonts w:ascii="Times New Roman" w:hAnsi="Times New Roman" w:cs="Times New Roman"/>
                <w:sz w:val="22"/>
                <w:highlight w:val="yellow"/>
              </w:rPr>
              <w:t>с</w:t>
            </w:r>
            <w:r w:rsidRPr="00F92F23">
              <w:rPr>
                <w:rFonts w:ascii="Times New Roman" w:hAnsi="Times New Roman" w:cs="Times New Roman"/>
                <w:sz w:val="22"/>
                <w:highlight w:val="yellow"/>
              </w:rPr>
              <w:t xml:space="preserve">уммарная цена контрактов, </w:t>
            </w:r>
            <w:r w:rsidRPr="00F92F23">
              <w:rPr>
                <w:rFonts w:ascii="Times New Roman" w:hAnsi="Times New Roman" w:cs="Times New Roman"/>
                <w:sz w:val="22"/>
                <w:highlight w:val="yellow"/>
              </w:rPr>
              <w:t>заключенных по результатам закупок, осуществленных в отчетном финансовом году конкурентными способами (в тыс</w:t>
            </w:r>
            <w:proofErr w:type="gramStart"/>
            <w:r w:rsidRPr="00F92F23">
              <w:rPr>
                <w:rFonts w:ascii="Times New Roman" w:hAnsi="Times New Roman" w:cs="Times New Roman"/>
                <w:sz w:val="22"/>
                <w:highlight w:val="yellow"/>
              </w:rPr>
              <w:t>.р</w:t>
            </w:r>
            <w:proofErr w:type="gramEnd"/>
            <w:r w:rsidRPr="00F92F23">
              <w:rPr>
                <w:rFonts w:ascii="Times New Roman" w:hAnsi="Times New Roman" w:cs="Times New Roman"/>
                <w:sz w:val="22"/>
                <w:highlight w:val="yellow"/>
              </w:rPr>
              <w:t>уб.);</w:t>
            </w:r>
          </w:p>
          <w:p w:rsidR="00FF0EE3" w:rsidRPr="00F92F2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highlight w:val="yellow"/>
              </w:rPr>
            </w:pPr>
            <w:proofErr w:type="spellStart"/>
            <w:r w:rsidRPr="00F92F23">
              <w:rPr>
                <w:rFonts w:ascii="Times New Roman" w:hAnsi="Times New Roman" w:cs="Times New Roman"/>
                <w:sz w:val="22"/>
                <w:highlight w:val="yellow"/>
              </w:rPr>
              <w:t>Лз</w:t>
            </w:r>
            <w:proofErr w:type="spellEnd"/>
            <w:r w:rsidRPr="00F92F23">
              <w:rPr>
                <w:rFonts w:ascii="Times New Roman" w:hAnsi="Times New Roman" w:cs="Times New Roman"/>
                <w:sz w:val="22"/>
                <w:highlight w:val="yellow"/>
              </w:rPr>
              <w:t xml:space="preserve"> - </w:t>
            </w:r>
            <w:r w:rsidRPr="00F92F23">
              <w:rPr>
                <w:rFonts w:ascii="Times New Roman" w:hAnsi="Times New Roman" w:cs="Times New Roman"/>
                <w:sz w:val="22"/>
                <w:highlight w:val="yellow"/>
              </w:rPr>
              <w:t>о</w:t>
            </w:r>
            <w:r w:rsidRPr="00F92F23">
              <w:rPr>
                <w:rFonts w:ascii="Times New Roman" w:hAnsi="Times New Roman" w:cs="Times New Roman"/>
                <w:sz w:val="22"/>
                <w:highlight w:val="yellow"/>
              </w:rPr>
              <w:t>бщий объем расходов, предусмотренный на осуществление закупок в рамках исполнения Федерального закона от 05.04.2013 № 44-Ф</w:t>
            </w:r>
            <w:proofErr w:type="gramStart"/>
            <w:r w:rsidRPr="00F92F23">
              <w:rPr>
                <w:rFonts w:ascii="Times New Roman" w:hAnsi="Times New Roman" w:cs="Times New Roman"/>
                <w:sz w:val="22"/>
                <w:highlight w:val="yellow"/>
              </w:rPr>
              <w:t>З</w:t>
            </w:r>
            <w:r w:rsidRPr="00F92F23">
              <w:rPr>
                <w:rFonts w:ascii="Times New Roman" w:hAnsi="Times New Roman" w:cs="Times New Roman"/>
                <w:sz w:val="22"/>
                <w:highlight w:val="yellow"/>
              </w:rPr>
              <w:t>(</w:t>
            </w:r>
            <w:proofErr w:type="gramEnd"/>
            <w:r w:rsidRPr="00F92F23">
              <w:rPr>
                <w:rFonts w:ascii="Times New Roman" w:hAnsi="Times New Roman" w:cs="Times New Roman"/>
                <w:sz w:val="22"/>
                <w:highlight w:val="yellow"/>
              </w:rPr>
              <w:t>в тыс.руб.</w:t>
            </w:r>
            <w:r w:rsidRPr="00F92F23">
              <w:rPr>
                <w:rFonts w:ascii="Times New Roman" w:hAnsi="Times New Roman" w:cs="Times New Roman"/>
                <w:sz w:val="22"/>
                <w:highlight w:val="yellow"/>
              </w:rPr>
              <w:t>)</w:t>
            </w:r>
          </w:p>
          <w:p w:rsidR="00FF0EE3" w:rsidRPr="00F92F23" w:rsidRDefault="00FF0EE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85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73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68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68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1959" w:type="dxa"/>
          </w:tcPr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Р) = 0, если Р</w:t>
            </w:r>
            <w:r w:rsidRPr="00F92F23">
              <w:rPr>
                <w:rFonts w:ascii="Times New Roman" w:hAnsi="Times New Roman" w:cs="Times New Roman"/>
                <w:sz w:val="22"/>
              </w:rPr>
              <w:t>&gt;</w:t>
            </w:r>
            <w:r>
              <w:rPr>
                <w:rFonts w:ascii="Times New Roman" w:hAnsi="Times New Roman" w:cs="Times New Roman"/>
                <w:sz w:val="22"/>
              </w:rPr>
              <w:t>70%;</w:t>
            </w:r>
          </w:p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Р) = 1, если Р&lt;=70%</w:t>
            </w:r>
          </w:p>
        </w:tc>
        <w:tc>
          <w:tcPr>
            <w:tcW w:w="2551" w:type="dxa"/>
          </w:tcPr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Показатель отражает эффективность закупок товаров, работ и услуг</w:t>
            </w:r>
          </w:p>
        </w:tc>
        <w:tc>
          <w:tcPr>
            <w:tcW w:w="1559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год</w:t>
            </w:r>
          </w:p>
        </w:tc>
      </w:tr>
      <w:tr w:rsidR="00FF0EE3">
        <w:tc>
          <w:tcPr>
            <w:tcW w:w="624" w:type="dxa"/>
          </w:tcPr>
          <w:p w:rsidR="00FF0EE3" w:rsidRDefault="00F92F2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5.</w:t>
            </w:r>
          </w:p>
        </w:tc>
        <w:tc>
          <w:tcPr>
            <w:tcW w:w="7086" w:type="dxa"/>
            <w:gridSpan w:val="3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Качество ведения учета и составления бюджетной отчетности</w:t>
            </w:r>
          </w:p>
        </w:tc>
        <w:tc>
          <w:tcPr>
            <w:tcW w:w="73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68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68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959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551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1559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FF0EE3" w:rsidRPr="00F92F23">
        <w:tc>
          <w:tcPr>
            <w:tcW w:w="624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5.1.</w:t>
            </w:r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Своевременность и качество представления бюджетной отчетности и бухгалтерской отчетности муниципальных автономных и бюджетных учреждений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гороода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Димитровграда Ульяновской </w:t>
            </w:r>
            <w:r>
              <w:rPr>
                <w:rFonts w:ascii="Times New Roman" w:hAnsi="Times New Roman" w:cs="Times New Roman"/>
                <w:sz w:val="22"/>
              </w:rPr>
              <w:lastRenderedPageBreak/>
              <w:t>области</w:t>
            </w:r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lastRenderedPageBreak/>
              <w:t>Представление бюджетной отчетности за отчетный период с соблюдением установле</w:t>
            </w:r>
            <w:r>
              <w:rPr>
                <w:rFonts w:ascii="Times New Roman" w:hAnsi="Times New Roman" w:cs="Times New Roman"/>
                <w:sz w:val="22"/>
              </w:rPr>
              <w:t xml:space="preserve">нных сроков и форм, утвержденных приказами Министерства финансов Российской Федерации от 28.12.2010 N </w:t>
            </w:r>
            <w:r>
              <w:rPr>
                <w:rFonts w:ascii="Times New Roman" w:hAnsi="Times New Roman" w:cs="Times New Roman"/>
                <w:sz w:val="22"/>
              </w:rPr>
              <w:lastRenderedPageBreak/>
              <w:t xml:space="preserve">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</w:t>
            </w:r>
            <w:r>
              <w:rPr>
                <w:rFonts w:ascii="Times New Roman" w:hAnsi="Times New Roman" w:cs="Times New Roman"/>
                <w:sz w:val="22"/>
              </w:rPr>
              <w:t>Российской Федерации", от 25.03.2011 N 33н "Об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и автономных учреждений"</w:t>
            </w:r>
          </w:p>
        </w:tc>
        <w:tc>
          <w:tcPr>
            <w:tcW w:w="85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да/нет</w:t>
            </w:r>
          </w:p>
        </w:tc>
        <w:tc>
          <w:tcPr>
            <w:tcW w:w="73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68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68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1959" w:type="dxa"/>
          </w:tcPr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Р) = 1,</w:t>
            </w: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если </w:t>
            </w:r>
            <w:r>
              <w:rPr>
                <w:rFonts w:ascii="Times New Roman" w:hAnsi="Times New Roman" w:cs="Times New Roman"/>
                <w:sz w:val="22"/>
              </w:rPr>
              <w:t>отчетность представлена с соблюдением установленных сроков;</w:t>
            </w: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Р) = 0,</w:t>
            </w: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если отчетность представлена с нарушением установленных сроков</w:t>
            </w:r>
          </w:p>
        </w:tc>
        <w:tc>
          <w:tcPr>
            <w:tcW w:w="2551" w:type="dxa"/>
          </w:tcPr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В рамках оценки данного показателя позитивно рассматривается исполнение сроков представления качественной бюджетной отчетно</w:t>
            </w:r>
            <w:r>
              <w:rPr>
                <w:rFonts w:ascii="Times New Roman" w:hAnsi="Times New Roman" w:cs="Times New Roman"/>
                <w:sz w:val="22"/>
              </w:rPr>
              <w:t>сти</w:t>
            </w:r>
          </w:p>
        </w:tc>
        <w:tc>
          <w:tcPr>
            <w:tcW w:w="1559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Первое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полугодие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евять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месяцев,  год</w:t>
            </w:r>
          </w:p>
        </w:tc>
      </w:tr>
      <w:tr w:rsidR="00FF0EE3" w:rsidRPr="00F92F23">
        <w:tc>
          <w:tcPr>
            <w:tcW w:w="624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5.2.</w:t>
            </w:r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Качество формирования ГАБС бюджетной отчетности и бухгалтерской отчетности муниципальных автономных и бюджетных учреждений Ульяновской области</w:t>
            </w:r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При сдаче отчетности в Управление финансов и закупок города </w:t>
            </w:r>
            <w:r>
              <w:rPr>
                <w:rFonts w:ascii="Times New Roman" w:hAnsi="Times New Roman" w:cs="Times New Roman"/>
                <w:sz w:val="22"/>
              </w:rPr>
              <w:t>Димитровграда отсутствуют обращения о необходимости внесения исправлений в представленную бюджетную отчетность</w:t>
            </w:r>
          </w:p>
        </w:tc>
        <w:tc>
          <w:tcPr>
            <w:tcW w:w="85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3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68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68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1959" w:type="dxa"/>
          </w:tcPr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Р) = 1,</w:t>
            </w: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если ошибки отсутствуют;</w:t>
            </w: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Р) = 0,7,</w:t>
            </w: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если ошибки допущены от одного до трех раз и исправлены в соответствии с требованием;</w:t>
            </w: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Р) = 0,5,</w:t>
            </w: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если ошибки допущены от трех до десяти раз и исправлены в соответствии с требованием;</w:t>
            </w: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Р) = 0,</w:t>
            </w: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если ошибки допущены более </w:t>
            </w:r>
            <w:r>
              <w:rPr>
                <w:rFonts w:ascii="Times New Roman" w:hAnsi="Times New Roman" w:cs="Times New Roman"/>
                <w:sz w:val="22"/>
              </w:rPr>
              <w:lastRenderedPageBreak/>
              <w:t>десяти раз и (или) направлено более десяти электронных версий</w:t>
            </w:r>
          </w:p>
        </w:tc>
        <w:tc>
          <w:tcPr>
            <w:tcW w:w="2551" w:type="dxa"/>
          </w:tcPr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Негативно расценивается факт постоянного нарушения и некач</w:t>
            </w:r>
            <w:r>
              <w:rPr>
                <w:rFonts w:ascii="Times New Roman" w:hAnsi="Times New Roman" w:cs="Times New Roman"/>
                <w:sz w:val="22"/>
              </w:rPr>
              <w:t>ественной подготовки ГАБС бюджетной отчетности и бухгалтерской отчетности муниципальных автономных и бюджетных учреждений</w:t>
            </w:r>
          </w:p>
        </w:tc>
        <w:tc>
          <w:tcPr>
            <w:tcW w:w="1559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Первое полугодие, девять месяцев, год</w:t>
            </w:r>
          </w:p>
        </w:tc>
      </w:tr>
      <w:tr w:rsidR="00FF0EE3">
        <w:tc>
          <w:tcPr>
            <w:tcW w:w="624" w:type="dxa"/>
          </w:tcPr>
          <w:p w:rsidR="00FF0EE3" w:rsidRDefault="00F92F2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6.</w:t>
            </w:r>
          </w:p>
        </w:tc>
        <w:tc>
          <w:tcPr>
            <w:tcW w:w="7086" w:type="dxa"/>
            <w:gridSpan w:val="3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Качество организации контроля и осуществления внутреннего финансового аудита</w:t>
            </w:r>
          </w:p>
        </w:tc>
        <w:tc>
          <w:tcPr>
            <w:tcW w:w="73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68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68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959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551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1559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FF0EE3">
        <w:tc>
          <w:tcPr>
            <w:tcW w:w="624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bookmarkStart w:id="13" w:name="P1493"/>
            <w:bookmarkEnd w:id="13"/>
            <w:r>
              <w:rPr>
                <w:rFonts w:ascii="Times New Roman" w:hAnsi="Times New Roman" w:cs="Times New Roman"/>
                <w:sz w:val="22"/>
              </w:rPr>
              <w:t>6.1</w:t>
            </w:r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Правовой акт ГАБС, регламентирующий осуществление внутреннего финансового аудита</w:t>
            </w:r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Наличие правового акта, регламентирующего осуществление внутреннего финансового аудита, либо решения руководителя ГАБС об упрощенном осуществлении внутреннего финансового </w:t>
            </w:r>
            <w:r>
              <w:rPr>
                <w:rFonts w:ascii="Times New Roman" w:hAnsi="Times New Roman" w:cs="Times New Roman"/>
                <w:sz w:val="22"/>
              </w:rPr>
              <w:t>аудита</w:t>
            </w:r>
          </w:p>
        </w:tc>
        <w:tc>
          <w:tcPr>
            <w:tcW w:w="85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да/нет</w:t>
            </w:r>
          </w:p>
        </w:tc>
        <w:tc>
          <w:tcPr>
            <w:tcW w:w="73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68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68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959" w:type="dxa"/>
          </w:tcPr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Р) = 1,</w:t>
            </w: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при наличии правового акта (решения);</w:t>
            </w: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Р) = 0,</w:t>
            </w: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при отсутствии правового акта (решения)</w:t>
            </w:r>
          </w:p>
        </w:tc>
        <w:tc>
          <w:tcPr>
            <w:tcW w:w="2551" w:type="dxa"/>
          </w:tcPr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Целевым ориентиром является наличие правовых актов ГАБС либо решения руководителя ГАБС</w:t>
            </w:r>
          </w:p>
        </w:tc>
        <w:tc>
          <w:tcPr>
            <w:tcW w:w="1559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Первое полугодие,  год</w:t>
            </w:r>
          </w:p>
        </w:tc>
      </w:tr>
      <w:tr w:rsidR="00FF0EE3" w:rsidRPr="00F92F23">
        <w:tc>
          <w:tcPr>
            <w:tcW w:w="624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bookmarkStart w:id="14" w:name="P1506"/>
            <w:bookmarkEnd w:id="14"/>
            <w:r>
              <w:rPr>
                <w:rFonts w:ascii="Times New Roman" w:hAnsi="Times New Roman" w:cs="Times New Roman"/>
                <w:sz w:val="22"/>
              </w:rPr>
              <w:t>6.2.</w:t>
            </w:r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Правовой акт ГАБС, </w:t>
            </w:r>
            <w:r>
              <w:rPr>
                <w:rFonts w:ascii="Times New Roman" w:hAnsi="Times New Roman" w:cs="Times New Roman"/>
                <w:sz w:val="22"/>
              </w:rPr>
              <w:t>устанавливающий порядок проведения мониторинга качества финансового менеджмента в отношении администраторов бюджетных средств, подведомственных ГАБС</w:t>
            </w:r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Наличие правового акта, устанавливающего порядок проведения мониторинга качества финансового менеджмента в </w:t>
            </w:r>
            <w:r>
              <w:rPr>
                <w:rFonts w:ascii="Times New Roman" w:hAnsi="Times New Roman" w:cs="Times New Roman"/>
                <w:sz w:val="22"/>
              </w:rPr>
              <w:t>отношении администраторов бюджетных средств, подведомственных ГАБС, содержащего:</w:t>
            </w:r>
          </w:p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bookmarkStart w:id="15" w:name="P1509"/>
            <w:bookmarkEnd w:id="15"/>
            <w:r>
              <w:rPr>
                <w:rFonts w:ascii="Times New Roman" w:hAnsi="Times New Roman" w:cs="Times New Roman"/>
                <w:sz w:val="22"/>
              </w:rPr>
              <w:t>1) правила расчета и анализа значений показателей качества финансового менеджмента;</w:t>
            </w:r>
          </w:p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2) правила формирования и представления информации, необходимой для проведения мониторинга;</w:t>
            </w:r>
          </w:p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bookmarkStart w:id="16" w:name="P1511"/>
            <w:bookmarkEnd w:id="16"/>
            <w:r>
              <w:rPr>
                <w:rFonts w:ascii="Times New Roman" w:hAnsi="Times New Roman" w:cs="Times New Roman"/>
                <w:sz w:val="22"/>
              </w:rPr>
              <w:t xml:space="preserve">3) правила формирования и представления отчета о результатах мониторинга качества финансового </w:t>
            </w:r>
            <w:r>
              <w:rPr>
                <w:rFonts w:ascii="Times New Roman" w:hAnsi="Times New Roman" w:cs="Times New Roman"/>
                <w:sz w:val="22"/>
              </w:rPr>
              <w:lastRenderedPageBreak/>
              <w:t>менеджмента</w:t>
            </w:r>
          </w:p>
        </w:tc>
        <w:tc>
          <w:tcPr>
            <w:tcW w:w="85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да/нет</w:t>
            </w:r>
          </w:p>
        </w:tc>
        <w:tc>
          <w:tcPr>
            <w:tcW w:w="73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68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68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959" w:type="dxa"/>
          </w:tcPr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Р) = 1,</w:t>
            </w: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если правовой акт ГАБС полностью соответствует требованиям </w:t>
            </w:r>
            <w:hyperlink w:anchor="P1509">
              <w:r>
                <w:rPr>
                  <w:rFonts w:ascii="Times New Roman" w:hAnsi="Times New Roman" w:cs="Times New Roman"/>
                  <w:color w:val="0000FF"/>
                  <w:sz w:val="22"/>
                </w:rPr>
                <w:t>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- </w:t>
            </w:r>
            <w:hyperlink w:anchor="P1511">
              <w:r>
                <w:rPr>
                  <w:rFonts w:ascii="Times New Roman" w:hAnsi="Times New Roman" w:cs="Times New Roman"/>
                  <w:color w:val="0000FF"/>
                  <w:sz w:val="22"/>
                </w:rPr>
                <w:t>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на</w:t>
            </w:r>
            <w:r>
              <w:rPr>
                <w:rFonts w:ascii="Times New Roman" w:hAnsi="Times New Roman" w:cs="Times New Roman"/>
                <w:sz w:val="22"/>
              </w:rPr>
              <w:t>стоящего пункта;</w:t>
            </w: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Р) = 0,5,</w:t>
            </w: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если правовой акт ГАБС полностью или частично не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соответствует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хотя бы одному из требований </w:t>
            </w:r>
            <w:hyperlink w:anchor="P1509">
              <w:r>
                <w:rPr>
                  <w:rFonts w:ascii="Times New Roman" w:hAnsi="Times New Roman" w:cs="Times New Roman"/>
                  <w:color w:val="0000FF"/>
                  <w:sz w:val="22"/>
                </w:rPr>
                <w:t>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- </w:t>
            </w:r>
            <w:hyperlink w:anchor="P1511">
              <w:r>
                <w:rPr>
                  <w:rFonts w:ascii="Times New Roman" w:hAnsi="Times New Roman" w:cs="Times New Roman"/>
                  <w:color w:val="0000FF"/>
                  <w:sz w:val="22"/>
                </w:rPr>
                <w:t>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настоящего пункта;</w:t>
            </w: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Р) = 0,</w:t>
            </w: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если правовой акт ГАБС полностью </w:t>
            </w:r>
            <w:r>
              <w:rPr>
                <w:rFonts w:ascii="Times New Roman" w:hAnsi="Times New Roman" w:cs="Times New Roman"/>
                <w:sz w:val="22"/>
              </w:rPr>
              <w:lastRenderedPageBreak/>
              <w:t>или частичн</w:t>
            </w:r>
            <w:r>
              <w:rPr>
                <w:rFonts w:ascii="Times New Roman" w:hAnsi="Times New Roman" w:cs="Times New Roman"/>
                <w:sz w:val="22"/>
              </w:rPr>
              <w:t xml:space="preserve">о не соответствует двум и более требованиям </w:t>
            </w:r>
            <w:hyperlink w:anchor="P1509">
              <w:r>
                <w:rPr>
                  <w:rFonts w:ascii="Times New Roman" w:hAnsi="Times New Roman" w:cs="Times New Roman"/>
                  <w:color w:val="0000FF"/>
                  <w:sz w:val="22"/>
                </w:rPr>
                <w:t>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- </w:t>
            </w:r>
            <w:hyperlink w:anchor="P1511">
              <w:r>
                <w:rPr>
                  <w:rFonts w:ascii="Times New Roman" w:hAnsi="Times New Roman" w:cs="Times New Roman"/>
                  <w:color w:val="0000FF"/>
                  <w:sz w:val="22"/>
                </w:rPr>
                <w:t>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настоящего пункта</w:t>
            </w:r>
          </w:p>
        </w:tc>
        <w:tc>
          <w:tcPr>
            <w:tcW w:w="2551" w:type="dxa"/>
          </w:tcPr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Наличие правового акта, устанавливающего порядок проведения мониторинга качества финансового менеджмента в отношении администраторов</w:t>
            </w:r>
            <w:r>
              <w:rPr>
                <w:rFonts w:ascii="Times New Roman" w:hAnsi="Times New Roman" w:cs="Times New Roman"/>
                <w:sz w:val="22"/>
              </w:rPr>
              <w:t xml:space="preserve"> бюджетных средств, подведомственных ГАБС, является положительным фактором, способствующим повышению качества финансового менеджмента</w:t>
            </w:r>
          </w:p>
        </w:tc>
        <w:tc>
          <w:tcPr>
            <w:tcW w:w="1559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Первое полугодие,  девять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месяцев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од</w:t>
            </w:r>
            <w:proofErr w:type="spellEnd"/>
          </w:p>
        </w:tc>
      </w:tr>
      <w:tr w:rsidR="00FF0EE3">
        <w:tc>
          <w:tcPr>
            <w:tcW w:w="624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6.3.</w:t>
            </w:r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Наличие нарушений бюджетного законодательства Российской Федерации и иных </w:t>
            </w:r>
            <w:r>
              <w:rPr>
                <w:rFonts w:ascii="Times New Roman" w:hAnsi="Times New Roman" w:cs="Times New Roman"/>
                <w:sz w:val="22"/>
              </w:rPr>
              <w:t>правовых актов, регулирующих бюджетные правоотношения, нарушений законодательства Российской Федерации о контрактной системе в сфере закупок, нарушений порядка управления и распоряжения имуществом, находящимся в муниципальной собственности города Димитровг</w:t>
            </w:r>
            <w:r>
              <w:rPr>
                <w:rFonts w:ascii="Times New Roman" w:hAnsi="Times New Roman" w:cs="Times New Roman"/>
                <w:sz w:val="22"/>
              </w:rPr>
              <w:t>рада Ульяновской области, выявленных в результате проведения контрольных мероприятий</w:t>
            </w:r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,</w:t>
            </w:r>
          </w:p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где:</w:t>
            </w:r>
          </w:p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Кн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- количество факторов нарушений, допущенных ГАБС и подведомственными ему казенными, бюджетными и автономными учреждениями, выявленных Контрольно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четной </w:t>
            </w:r>
            <w:r>
              <w:rPr>
                <w:rFonts w:ascii="Times New Roman" w:hAnsi="Times New Roman" w:cs="Times New Roman"/>
                <w:sz w:val="22"/>
              </w:rPr>
              <w:t>палатой города Димитровграда Ульяновской области и (или) Отделом внутреннего контроля Администрации города Ульяновской области</w:t>
            </w:r>
          </w:p>
        </w:tc>
        <w:tc>
          <w:tcPr>
            <w:tcW w:w="85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да/нет</w:t>
            </w:r>
          </w:p>
        </w:tc>
        <w:tc>
          <w:tcPr>
            <w:tcW w:w="73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68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68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60</w:t>
            </w:r>
          </w:p>
        </w:tc>
        <w:tc>
          <w:tcPr>
            <w:tcW w:w="1959" w:type="dxa"/>
          </w:tcPr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Р) = 1,</w:t>
            </w: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если по результатам контрольных мероприятий нарушений не выявлено;</w:t>
            </w: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Р) = 0,</w:t>
            </w: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если по результатам проведен</w:t>
            </w:r>
            <w:r>
              <w:rPr>
                <w:rFonts w:ascii="Times New Roman" w:hAnsi="Times New Roman" w:cs="Times New Roman"/>
                <w:sz w:val="22"/>
              </w:rPr>
              <w:t>ия контрольных мероприятий выявлены нарушения</w:t>
            </w:r>
          </w:p>
        </w:tc>
        <w:tc>
          <w:tcPr>
            <w:tcW w:w="2551" w:type="dxa"/>
          </w:tcPr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Целевым ориентиром является отсутствие нарушений, выявленных Контрольно-счетной палатой города Димитровград Ульяновской области и (или) отделом внутреннего контроля Администрации  города</w:t>
            </w:r>
          </w:p>
        </w:tc>
        <w:tc>
          <w:tcPr>
            <w:tcW w:w="1559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год</w:t>
            </w:r>
          </w:p>
        </w:tc>
      </w:tr>
      <w:tr w:rsidR="00FF0EE3">
        <w:tc>
          <w:tcPr>
            <w:tcW w:w="624" w:type="dxa"/>
          </w:tcPr>
          <w:p w:rsidR="00FF0EE3" w:rsidRDefault="00F92F2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7.</w:t>
            </w:r>
          </w:p>
        </w:tc>
        <w:tc>
          <w:tcPr>
            <w:tcW w:w="7086" w:type="dxa"/>
            <w:gridSpan w:val="3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Качество </w:t>
            </w:r>
            <w:r>
              <w:rPr>
                <w:rFonts w:ascii="Times New Roman" w:hAnsi="Times New Roman" w:cs="Times New Roman"/>
                <w:sz w:val="22"/>
              </w:rPr>
              <w:t>организации открытости бюджетного процесса</w:t>
            </w:r>
          </w:p>
        </w:tc>
        <w:tc>
          <w:tcPr>
            <w:tcW w:w="73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68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68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959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551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1559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FF0EE3" w:rsidRPr="00F92F23">
        <w:tc>
          <w:tcPr>
            <w:tcW w:w="624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7.1.</w:t>
            </w:r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Размещение на официальном сайте ГАБС в информационно-телекоммуникационной сети "Интернет" информации о компонентах муниципальных программ города Димитровграда Ульяновской области (о внесении </w:t>
            </w:r>
            <w:r>
              <w:rPr>
                <w:rFonts w:ascii="Times New Roman" w:hAnsi="Times New Roman" w:cs="Times New Roman"/>
                <w:sz w:val="22"/>
              </w:rPr>
              <w:t xml:space="preserve">изменений в компоненты муниципальных программ города </w:t>
            </w:r>
            <w:r>
              <w:rPr>
                <w:rFonts w:ascii="Times New Roman" w:hAnsi="Times New Roman" w:cs="Times New Roman"/>
                <w:sz w:val="22"/>
              </w:rPr>
              <w:lastRenderedPageBreak/>
              <w:t>Димитровграда Ульяновской области)</w:t>
            </w:r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Наличие информации о компонентах муниципальных программ города Димитровграда Ульяновской области (о внесении изменений в компоненты муниципальных программ города), муни</w:t>
            </w:r>
            <w:r>
              <w:rPr>
                <w:rFonts w:ascii="Times New Roman" w:hAnsi="Times New Roman" w:cs="Times New Roman"/>
                <w:sz w:val="22"/>
              </w:rPr>
              <w:t>ципальным заказчиком и исполнителем которых является ГАБС</w:t>
            </w:r>
          </w:p>
        </w:tc>
        <w:tc>
          <w:tcPr>
            <w:tcW w:w="85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да/нет</w:t>
            </w:r>
          </w:p>
        </w:tc>
        <w:tc>
          <w:tcPr>
            <w:tcW w:w="73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68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68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959" w:type="dxa"/>
          </w:tcPr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Р) = 1,</w:t>
            </w: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 xml:space="preserve">если информация о компонентах муниципальных программ города Димитровграда Ульяновской области (о внесении изменений в </w:t>
            </w:r>
            <w:r>
              <w:rPr>
                <w:rFonts w:ascii="Times New Roman" w:hAnsi="Times New Roman" w:cs="Times New Roman"/>
                <w:sz w:val="22"/>
              </w:rPr>
              <w:lastRenderedPageBreak/>
              <w:t xml:space="preserve">компоненты муниципальных программ) по состоянию на </w:t>
            </w:r>
            <w:r>
              <w:rPr>
                <w:rFonts w:ascii="Times New Roman" w:hAnsi="Times New Roman" w:cs="Times New Roman"/>
                <w:sz w:val="22"/>
              </w:rPr>
              <w:t>последнее число месяца, предшествующего отчетному, муниципальным заказчиком и исполнителем которых является ГАБС, размещена на официальном сайте;</w:t>
            </w:r>
            <w:proofErr w:type="gramEnd"/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Р) = 0,</w:t>
            </w: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если информация о компонентах муниципальных программ (о внесении изменений в компоненты муниципальны</w:t>
            </w:r>
            <w:r>
              <w:rPr>
                <w:rFonts w:ascii="Times New Roman" w:hAnsi="Times New Roman" w:cs="Times New Roman"/>
                <w:sz w:val="22"/>
              </w:rPr>
              <w:t xml:space="preserve">х программ) по состоянию на последнее число месяца, предшествующего отчетному, муниципальным заказчиком и исполнителем которых является ГАБС, не размещена на официальном </w:t>
            </w:r>
            <w:r>
              <w:rPr>
                <w:rFonts w:ascii="Times New Roman" w:hAnsi="Times New Roman" w:cs="Times New Roman"/>
                <w:sz w:val="22"/>
              </w:rPr>
              <w:lastRenderedPageBreak/>
              <w:t>сайте или размещена частично</w:t>
            </w:r>
            <w:proofErr w:type="gramEnd"/>
          </w:p>
        </w:tc>
        <w:tc>
          <w:tcPr>
            <w:tcW w:w="2551" w:type="dxa"/>
          </w:tcPr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Целевым ориентиром является размещение информации о компо</w:t>
            </w:r>
            <w:r>
              <w:rPr>
                <w:rFonts w:ascii="Times New Roman" w:hAnsi="Times New Roman" w:cs="Times New Roman"/>
                <w:sz w:val="22"/>
              </w:rPr>
              <w:t xml:space="preserve">нентах муниципальных программ города Димитровграда Ульяновской области (о внесении изменений в компоненты </w:t>
            </w:r>
            <w:r>
              <w:rPr>
                <w:rFonts w:ascii="Times New Roman" w:hAnsi="Times New Roman" w:cs="Times New Roman"/>
                <w:sz w:val="22"/>
              </w:rPr>
              <w:lastRenderedPageBreak/>
              <w:t>муниципальных программ)</w:t>
            </w:r>
          </w:p>
        </w:tc>
        <w:tc>
          <w:tcPr>
            <w:tcW w:w="1559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 xml:space="preserve">Первое полугодие, девять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месяцев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од</w:t>
            </w:r>
            <w:proofErr w:type="spellEnd"/>
          </w:p>
        </w:tc>
      </w:tr>
      <w:tr w:rsidR="00FF0EE3" w:rsidRPr="00F92F23">
        <w:tc>
          <w:tcPr>
            <w:tcW w:w="624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7.2.</w:t>
            </w:r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Размещение на официальном сайте ГАБС в информационно-телекоммуникационной сети "</w:t>
            </w:r>
            <w:r>
              <w:rPr>
                <w:rFonts w:ascii="Times New Roman" w:hAnsi="Times New Roman" w:cs="Times New Roman"/>
                <w:sz w:val="22"/>
              </w:rPr>
              <w:t>Интернет" Плана реализации муниципальной программы и фактических результатах его реализации</w:t>
            </w:r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Наличие</w:t>
            </w:r>
            <w:r>
              <w:rPr>
                <w:rFonts w:ascii="Times New Roman" w:hAnsi="Times New Roman" w:cs="Times New Roman"/>
                <w:sz w:val="22"/>
              </w:rPr>
              <w:t xml:space="preserve"> размещенных</w:t>
            </w:r>
            <w:r>
              <w:rPr>
                <w:rFonts w:ascii="Times New Roman" w:hAnsi="Times New Roman" w:cs="Times New Roman"/>
                <w:sz w:val="22"/>
              </w:rPr>
              <w:t xml:space="preserve"> отчетов о ходе реализации муниципальных программ города Димитровграда Ульяновской области, муниципальным заказчиком и исполнителем которых является ГАБС</w:t>
            </w:r>
          </w:p>
        </w:tc>
        <w:tc>
          <w:tcPr>
            <w:tcW w:w="85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да/нет</w:t>
            </w:r>
          </w:p>
        </w:tc>
        <w:tc>
          <w:tcPr>
            <w:tcW w:w="73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68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68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959" w:type="dxa"/>
          </w:tcPr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Р)= 1,</w:t>
            </w: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если отчеты о ходе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реализации муниципальных программ города Димитровграда Уль</w:t>
            </w:r>
            <w:r>
              <w:rPr>
                <w:rFonts w:ascii="Times New Roman" w:hAnsi="Times New Roman" w:cs="Times New Roman"/>
                <w:sz w:val="22"/>
              </w:rPr>
              <w:t>яновской области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по состоянию на первое число месяца, следующего за отчетным, муниципальным заказчиком и исполнителем которых является ГАБС, размещены на официальном сайте;</w:t>
            </w: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Р) = 0,</w:t>
            </w: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если отчеты о ходе реализации муниципальных программ по состоянию на перв</w:t>
            </w:r>
            <w:r>
              <w:rPr>
                <w:rFonts w:ascii="Times New Roman" w:hAnsi="Times New Roman" w:cs="Times New Roman"/>
                <w:sz w:val="22"/>
              </w:rPr>
              <w:t xml:space="preserve">ое число месяца, следующего за отчетным, муниципальным заказчиком и исполнителем </w:t>
            </w:r>
            <w:r>
              <w:rPr>
                <w:rFonts w:ascii="Times New Roman" w:hAnsi="Times New Roman" w:cs="Times New Roman"/>
                <w:sz w:val="22"/>
              </w:rPr>
              <w:lastRenderedPageBreak/>
              <w:t>которых является ГАБС, не размещены на официальном сайте или размещены частично</w:t>
            </w:r>
          </w:p>
        </w:tc>
        <w:tc>
          <w:tcPr>
            <w:tcW w:w="2551" w:type="dxa"/>
          </w:tcPr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 xml:space="preserve">Целевым ориентиром является размещение </w:t>
            </w:r>
            <w:r>
              <w:rPr>
                <w:rFonts w:ascii="Times New Roman" w:hAnsi="Times New Roman" w:cs="Times New Roman"/>
                <w:sz w:val="22"/>
              </w:rPr>
              <w:t>Плана реализации муниципальной программы и фактических р</w:t>
            </w:r>
            <w:r>
              <w:rPr>
                <w:rFonts w:ascii="Times New Roman" w:hAnsi="Times New Roman" w:cs="Times New Roman"/>
                <w:sz w:val="22"/>
              </w:rPr>
              <w:t>езультатах его реализации</w:t>
            </w:r>
          </w:p>
        </w:tc>
        <w:tc>
          <w:tcPr>
            <w:tcW w:w="1559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Первое полугодие,  девять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месяцев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од</w:t>
            </w:r>
            <w:proofErr w:type="spellEnd"/>
          </w:p>
        </w:tc>
      </w:tr>
      <w:tr w:rsidR="00FF0EE3">
        <w:tc>
          <w:tcPr>
            <w:tcW w:w="624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7.3.</w:t>
            </w:r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Доля</w:t>
            </w:r>
            <w:r>
              <w:rPr>
                <w:rFonts w:ascii="Times New Roman" w:hAnsi="Times New Roman" w:cs="Times New Roman"/>
                <w:sz w:val="22"/>
              </w:rPr>
              <w:t>муниципальных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бюджетных и автономных учреждений, подведомственных ГАБС, разместивших на сайте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bus.gov.ru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информацию о муниципальном задании на оказание муниципальных услуг </w:t>
            </w:r>
            <w:r>
              <w:rPr>
                <w:rFonts w:ascii="Times New Roman" w:hAnsi="Times New Roman" w:cs="Times New Roman"/>
                <w:sz w:val="22"/>
              </w:rPr>
              <w:t>(выполнение работ) на отчетный финансовый год до 1 марта отчетного финансового года</w:t>
            </w:r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position w:val="-23"/>
                <w:sz w:val="22"/>
              </w:rPr>
              <w:drawing>
                <wp:inline distT="0" distB="0" distL="0" distR="0">
                  <wp:extent cx="790575" cy="419100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Консультант Плюс"/>
                          <pic:cNvPicPr preferRelativeResize="0"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где:</w:t>
            </w:r>
          </w:p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</w:rPr>
              <w:t>S</w:t>
            </w:r>
            <w:proofErr w:type="gramEnd"/>
            <w:r>
              <w:rPr>
                <w:rFonts w:ascii="Times New Roman" w:hAnsi="Times New Roman" w:cs="Times New Roman"/>
                <w:sz w:val="22"/>
                <w:vertAlign w:val="subscript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- количество муниципальных бюджетных и автономных учреждений, подведомственных ГАБС, разместивших на сайте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bus.gov.ru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информацию о муниципальном задании на </w:t>
            </w:r>
            <w:r>
              <w:rPr>
                <w:rFonts w:ascii="Times New Roman" w:hAnsi="Times New Roman" w:cs="Times New Roman"/>
                <w:sz w:val="22"/>
              </w:rPr>
              <w:t>оказание муниципальных услуг (выполнение работ) на отчетный финансовый год до 1 марта отчетного финансового года;</w:t>
            </w:r>
          </w:p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 - общее количество муниципальных бюджетных и муниципальных автономных учреждений ГАБС</w:t>
            </w:r>
          </w:p>
        </w:tc>
        <w:tc>
          <w:tcPr>
            <w:tcW w:w="85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73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68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68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959" w:type="dxa"/>
          </w:tcPr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Е (Р) = 1,</w:t>
            </w: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если 95 &lt;=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= 100;</w:t>
            </w:r>
          </w:p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Р) = 0,7,</w:t>
            </w: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если 90 &lt;=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&lt; 94,9;</w:t>
            </w:r>
          </w:p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Р) = 0,5,</w:t>
            </w: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если 80 &lt;=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&lt; 89,9;</w:t>
            </w:r>
          </w:p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Р) = 0,</w:t>
            </w: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если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&lt; 80</w:t>
            </w:r>
          </w:p>
        </w:tc>
        <w:tc>
          <w:tcPr>
            <w:tcW w:w="2551" w:type="dxa"/>
          </w:tcPr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Целевым ориентиром является размещение муниципальными бюджетными и автономными учреждениями информации о муниципальном  задании на оказание муниципальных услуг (выполнение работ)</w:t>
            </w:r>
            <w:r>
              <w:rPr>
                <w:rFonts w:ascii="Times New Roman" w:hAnsi="Times New Roman" w:cs="Times New Roman"/>
                <w:sz w:val="22"/>
              </w:rPr>
              <w:t xml:space="preserve"> на отчетный финансовый год на сайте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bus.gov.ru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в срок до 1 марта отчетного финансового года</w:t>
            </w:r>
          </w:p>
        </w:tc>
        <w:tc>
          <w:tcPr>
            <w:tcW w:w="1559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Первое полугодие, год</w:t>
            </w:r>
          </w:p>
        </w:tc>
      </w:tr>
      <w:tr w:rsidR="00FF0EE3">
        <w:tc>
          <w:tcPr>
            <w:tcW w:w="624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7.4.</w:t>
            </w:r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Доля муниципальных казенных учреждений, подведомственных ГАБС, разместивших на сайте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bus.gov.ru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информацию о показателях бюджетной </w:t>
            </w:r>
            <w:r>
              <w:rPr>
                <w:rFonts w:ascii="Times New Roman" w:hAnsi="Times New Roman" w:cs="Times New Roman"/>
                <w:sz w:val="22"/>
              </w:rPr>
              <w:t xml:space="preserve">сметы на отчетный финансовый год </w:t>
            </w:r>
            <w:r>
              <w:rPr>
                <w:rFonts w:ascii="Times New Roman" w:hAnsi="Times New Roman" w:cs="Times New Roman"/>
                <w:sz w:val="22"/>
              </w:rPr>
              <w:lastRenderedPageBreak/>
              <w:t>до 1 марта отчетного финансового года</w:t>
            </w:r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position w:val="-23"/>
                <w:sz w:val="22"/>
              </w:rPr>
              <w:lastRenderedPageBreak/>
              <w:drawing>
                <wp:inline distT="0" distB="0" distL="0" distR="0">
                  <wp:extent cx="790575" cy="419100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Консультант Плюс"/>
                          <pic:cNvPicPr preferRelativeResize="0"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где:</w:t>
            </w:r>
          </w:p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</w:rPr>
              <w:t>S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- количество муниципальных казенных учреждений, </w:t>
            </w:r>
            <w:r>
              <w:rPr>
                <w:rFonts w:ascii="Times New Roman" w:hAnsi="Times New Roman" w:cs="Times New Roman"/>
                <w:sz w:val="22"/>
              </w:rPr>
              <w:lastRenderedPageBreak/>
              <w:t xml:space="preserve">подведомственных ГАБС, разместивших на сайте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bus.gov.ru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информацию о показателях бюджетной сметы на отчетный финансовый год до</w:t>
            </w:r>
            <w:r>
              <w:rPr>
                <w:rFonts w:ascii="Times New Roman" w:hAnsi="Times New Roman" w:cs="Times New Roman"/>
                <w:sz w:val="22"/>
              </w:rPr>
              <w:t xml:space="preserve"> 1 марта отчетного финансового года;</w:t>
            </w:r>
          </w:p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 - общее количество муниципальных казенных учреждений, подведомственных ГАБС</w:t>
            </w:r>
          </w:p>
        </w:tc>
        <w:tc>
          <w:tcPr>
            <w:tcW w:w="85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%</w:t>
            </w:r>
          </w:p>
        </w:tc>
        <w:tc>
          <w:tcPr>
            <w:tcW w:w="73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68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68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959" w:type="dxa"/>
          </w:tcPr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Р) = 1,</w:t>
            </w: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если 95 &lt;=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= 100;</w:t>
            </w:r>
          </w:p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(Р) = 0,7,</w:t>
            </w: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если 90 &lt;=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&lt; 94,9;</w:t>
            </w:r>
          </w:p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lastRenderedPageBreak/>
              <w:t>Е(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Р) = 0,5,</w:t>
            </w: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если 80 &lt;=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&lt; 89,9;</w:t>
            </w:r>
          </w:p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Р) = 0,</w:t>
            </w: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если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&lt; 80</w:t>
            </w:r>
          </w:p>
        </w:tc>
        <w:tc>
          <w:tcPr>
            <w:tcW w:w="2551" w:type="dxa"/>
          </w:tcPr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Целевым ори</w:t>
            </w:r>
            <w:r>
              <w:rPr>
                <w:rFonts w:ascii="Times New Roman" w:hAnsi="Times New Roman" w:cs="Times New Roman"/>
                <w:sz w:val="22"/>
              </w:rPr>
              <w:t xml:space="preserve">ентиром является размещение муниципальными казенными учреждениями информации о показателях бюджетной </w:t>
            </w:r>
            <w:r>
              <w:rPr>
                <w:rFonts w:ascii="Times New Roman" w:hAnsi="Times New Roman" w:cs="Times New Roman"/>
                <w:sz w:val="22"/>
              </w:rPr>
              <w:lastRenderedPageBreak/>
              <w:t xml:space="preserve">сметы на отчетный финансовый год на сайте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bus.gov.ru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в срок до 1 марта отчетного финансового года</w:t>
            </w:r>
          </w:p>
        </w:tc>
        <w:tc>
          <w:tcPr>
            <w:tcW w:w="1559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Первое полугодие, год</w:t>
            </w:r>
          </w:p>
        </w:tc>
      </w:tr>
      <w:tr w:rsidR="00FF0EE3">
        <w:tc>
          <w:tcPr>
            <w:tcW w:w="624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7.5.</w:t>
            </w:r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 xml:space="preserve">Доля муниципальных казенных, </w:t>
            </w:r>
            <w:r>
              <w:rPr>
                <w:rFonts w:ascii="Times New Roman" w:hAnsi="Times New Roman" w:cs="Times New Roman"/>
                <w:sz w:val="22"/>
              </w:rPr>
              <w:t>бюджетных и автономных учреждений, подведомственных ГАБС, разместивших баланс учреждения (форма 0503130 для казенных учреждений; форма 0503730 для бюджетных и автономных учреждений) за предшествующий отчетному финансовому году на официальном сайте Российск</w:t>
            </w:r>
            <w:r>
              <w:rPr>
                <w:rFonts w:ascii="Times New Roman" w:hAnsi="Times New Roman" w:cs="Times New Roman"/>
                <w:sz w:val="22"/>
              </w:rPr>
              <w:t>ой Федерации для размещения информации о государственных (муниципальных) учреждениях (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bus.gov.ru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)</w:t>
            </w:r>
            <w:proofErr w:type="gramEnd"/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position w:val="-23"/>
                <w:sz w:val="22"/>
              </w:rPr>
              <w:drawing>
                <wp:inline distT="0" distB="0" distL="0" distR="0">
                  <wp:extent cx="790575" cy="419100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Консультант Плюс"/>
                          <pic:cNvPicPr preferRelativeResize="0"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где:</w:t>
            </w:r>
          </w:p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Sр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- количество муниципальных, казенных, бюджетных и автономных учреждений, подведомственных ГАБС, разместивших на сайте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bus.gov.ru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баланс учреждения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предшествующий отчетному финансовому году до 1 мая отчетного финансового года;</w:t>
            </w:r>
          </w:p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 - общее количество муниципальных казенных, бюджетных и автономных учреждений, подведомственных ГАБС</w:t>
            </w:r>
          </w:p>
        </w:tc>
        <w:tc>
          <w:tcPr>
            <w:tcW w:w="85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73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68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68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959" w:type="dxa"/>
          </w:tcPr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Р) = 1,</w:t>
            </w: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если 95 &lt;=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= 100;</w:t>
            </w:r>
          </w:p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Р) = 0,7,</w:t>
            </w: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если 90 &lt;=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&lt; 94,9</w:t>
            </w:r>
            <w:r>
              <w:rPr>
                <w:rFonts w:ascii="Times New Roman" w:hAnsi="Times New Roman" w:cs="Times New Roman"/>
                <w:sz w:val="22"/>
              </w:rPr>
              <w:t>;</w:t>
            </w:r>
          </w:p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Р) = 0,5,</w:t>
            </w: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если 80 &lt;=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&lt; 89,9;</w:t>
            </w:r>
          </w:p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Р) = 0,</w:t>
            </w: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если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&lt; 80</w:t>
            </w:r>
          </w:p>
        </w:tc>
        <w:tc>
          <w:tcPr>
            <w:tcW w:w="2551" w:type="dxa"/>
          </w:tcPr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Целевым ориентиром является размещение муниципальными казенными, бюджетными и автономными учреждениями баланса учреждения за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предшествующий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отчетному финансовому году до 1 мая</w:t>
            </w:r>
          </w:p>
        </w:tc>
        <w:tc>
          <w:tcPr>
            <w:tcW w:w="1559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Первое полугодие, год</w:t>
            </w:r>
          </w:p>
        </w:tc>
      </w:tr>
      <w:tr w:rsidR="00FF0EE3">
        <w:tc>
          <w:tcPr>
            <w:tcW w:w="624" w:type="dxa"/>
          </w:tcPr>
          <w:p w:rsidR="00FF0EE3" w:rsidRDefault="00F92F2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8.</w:t>
            </w:r>
          </w:p>
        </w:tc>
        <w:tc>
          <w:tcPr>
            <w:tcW w:w="7086" w:type="dxa"/>
            <w:gridSpan w:val="3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Качество управления активами</w:t>
            </w:r>
          </w:p>
        </w:tc>
        <w:tc>
          <w:tcPr>
            <w:tcW w:w="73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68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68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959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551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1559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FF0EE3">
        <w:tc>
          <w:tcPr>
            <w:tcW w:w="624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8.1.</w:t>
            </w:r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Качество управления недвижимым имуществом, переданным в аренду</w:t>
            </w:r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position w:val="-20"/>
                <w:sz w:val="22"/>
              </w:rPr>
              <w:drawing>
                <wp:inline distT="0" distB="0" distL="0" distR="0">
                  <wp:extent cx="752475" cy="390525"/>
                  <wp:effectExtent l="0" t="0" r="0" b="889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Консультант Плюс"/>
                          <pic:cNvPicPr preferRelativeResize="0"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где:</w:t>
            </w:r>
          </w:p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</w:rPr>
              <w:t>D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- доходы от перечисления арендаторами арендной платы в отчетном периоде (в тыс. рублей);</w:t>
            </w:r>
          </w:p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Sv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- сумма возмещения ГАБС на </w:t>
            </w:r>
            <w:r>
              <w:rPr>
                <w:rFonts w:ascii="Times New Roman" w:hAnsi="Times New Roman" w:cs="Times New Roman"/>
                <w:sz w:val="22"/>
              </w:rPr>
              <w:t>коммунальные услуги арендаторами в отчетном периоде (в тыс. рублей);</w:t>
            </w:r>
          </w:p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 - расходы на содержание административных зданий, сооружений, нежилых помещений, переданных ГАБС в аренду в отчетном периоде (в тыс. рублей)</w:t>
            </w:r>
          </w:p>
        </w:tc>
        <w:tc>
          <w:tcPr>
            <w:tcW w:w="85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-</w:t>
            </w:r>
          </w:p>
        </w:tc>
        <w:tc>
          <w:tcPr>
            <w:tcW w:w="73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68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68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1959" w:type="dxa"/>
          </w:tcPr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position w:val="-26"/>
                <w:sz w:val="22"/>
              </w:rPr>
              <w:drawing>
                <wp:inline distT="0" distB="0" distL="0" distR="0">
                  <wp:extent cx="1247775" cy="457200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Консультант Плюс"/>
                          <pic:cNvPicPr preferRelativeResize="0"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Показатель характеризует эффективн</w:t>
            </w:r>
            <w:r>
              <w:rPr>
                <w:rFonts w:ascii="Times New Roman" w:hAnsi="Times New Roman" w:cs="Times New Roman"/>
                <w:sz w:val="22"/>
              </w:rPr>
              <w:t xml:space="preserve">ость </w:t>
            </w:r>
            <w:r>
              <w:rPr>
                <w:rFonts w:ascii="Times New Roman" w:hAnsi="Times New Roman" w:cs="Times New Roman"/>
                <w:sz w:val="22"/>
              </w:rPr>
              <w:lastRenderedPageBreak/>
              <w:t>управления недвижимым имуществом, переданным ГАБС в аренду. Негативно расценивается заниженная (завышенная) сумма арендной платы по отношению к среднему значению стоимости аренды 1 кв. м аналогичного недвижимого имущества</w:t>
            </w:r>
          </w:p>
        </w:tc>
        <w:tc>
          <w:tcPr>
            <w:tcW w:w="1559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год</w:t>
            </w:r>
          </w:p>
        </w:tc>
      </w:tr>
      <w:tr w:rsidR="00FF0EE3">
        <w:tc>
          <w:tcPr>
            <w:tcW w:w="624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8.2.</w:t>
            </w:r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Эффективность </w:t>
            </w:r>
            <w:r>
              <w:rPr>
                <w:rFonts w:ascii="Times New Roman" w:hAnsi="Times New Roman" w:cs="Times New Roman"/>
                <w:sz w:val="22"/>
              </w:rPr>
              <w:t>расходов на содержание недвижимого имущества</w:t>
            </w:r>
          </w:p>
        </w:tc>
        <w:tc>
          <w:tcPr>
            <w:tcW w:w="3118" w:type="dxa"/>
          </w:tcPr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position w:val="-23"/>
                <w:sz w:val="22"/>
              </w:rPr>
              <w:drawing>
                <wp:inline distT="0" distB="0" distL="0" distR="0">
                  <wp:extent cx="838200" cy="419100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Консультант Плюс"/>
                          <pic:cNvPicPr preferRelativeResize="0"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где:</w:t>
            </w:r>
          </w:p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Rra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- кассовые расходы на содержание 1 кв. м административных зданий, сооружений, нежилых помещений, предназначенных для выполнения возложенных на ГАБС муниципальных полномочий (функций), осуществления </w:t>
            </w:r>
            <w:r>
              <w:rPr>
                <w:rFonts w:ascii="Times New Roman" w:hAnsi="Times New Roman" w:cs="Times New Roman"/>
                <w:sz w:val="22"/>
              </w:rPr>
              <w:t>деятельности по выполнению работ, оказанию услуг либо для управленческих нужд ГАБС (в тыс. рублей);</w:t>
            </w:r>
          </w:p>
          <w:p w:rsidR="00FF0EE3" w:rsidRDefault="00F92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</w:rPr>
              <w:t>R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- среднее значение кассовых расходов на </w:t>
            </w:r>
            <w:r>
              <w:rPr>
                <w:rFonts w:ascii="Times New Roman" w:hAnsi="Times New Roman" w:cs="Times New Roman"/>
                <w:sz w:val="22"/>
              </w:rPr>
              <w:lastRenderedPageBreak/>
              <w:t>содержание 1 кв. м административных зданий, сооружений, нежилых помещений, предназначенных для выполнения возлож</w:t>
            </w:r>
            <w:r>
              <w:rPr>
                <w:rFonts w:ascii="Times New Roman" w:hAnsi="Times New Roman" w:cs="Times New Roman"/>
                <w:sz w:val="22"/>
              </w:rPr>
              <w:t>енных на ГАБС муниципальных полномочий (функций), осуществления деятельности по выполнению работ, оказанию услуг либо для управленческих нужд ГАБС (в тыс. рублей)</w:t>
            </w:r>
          </w:p>
        </w:tc>
        <w:tc>
          <w:tcPr>
            <w:tcW w:w="85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-</w:t>
            </w:r>
          </w:p>
        </w:tc>
        <w:tc>
          <w:tcPr>
            <w:tcW w:w="73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68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680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1959" w:type="dxa"/>
          </w:tcPr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Р) = 1,</w:t>
            </w: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если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&lt; 0;</w:t>
            </w:r>
          </w:p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Р) = К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(0,25 - Р / 0,25),</w:t>
            </w: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если 0 &lt;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&lt; 0,25;</w:t>
            </w:r>
          </w:p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Р) = 0 &gt;=</w:t>
            </w:r>
            <w:r>
              <w:rPr>
                <w:rFonts w:ascii="Times New Roman" w:hAnsi="Times New Roman" w:cs="Times New Roman"/>
                <w:sz w:val="22"/>
              </w:rPr>
              <w:t xml:space="preserve"> &lt;...&gt;,</w:t>
            </w: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если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&gt;= 0,25;</w:t>
            </w:r>
          </w:p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где:</w:t>
            </w: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К= 9 / S,</w:t>
            </w: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если S &gt; 9;</w:t>
            </w:r>
          </w:p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 = 1, если S &lt;= 9;</w:t>
            </w:r>
          </w:p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S - средняя площадь, используемая для размещения </w:t>
            </w:r>
            <w:r>
              <w:rPr>
                <w:rFonts w:ascii="Times New Roman" w:hAnsi="Times New Roman" w:cs="Times New Roman"/>
                <w:sz w:val="22"/>
              </w:rPr>
              <w:lastRenderedPageBreak/>
              <w:t>сотрудников ГАБС, на одного сотрудника ГАБС</w:t>
            </w:r>
          </w:p>
        </w:tc>
        <w:tc>
          <w:tcPr>
            <w:tcW w:w="2551" w:type="dxa"/>
          </w:tcPr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Негативно расценивается факт значительного превышения расходов ГАБС на содержание админис</w:t>
            </w:r>
            <w:r>
              <w:rPr>
                <w:rFonts w:ascii="Times New Roman" w:hAnsi="Times New Roman" w:cs="Times New Roman"/>
                <w:sz w:val="22"/>
              </w:rPr>
              <w:t>тративных зданий, сооружений, нежилых помещений над средним значением таких расходов, рассчитанным по всем ГАБС. Показатель рассчитывается в части расходов, относимых на подстатьи 223 "Коммунальные услуги" и 225 "Работы, услуги по содержанию имущества" кла</w:t>
            </w:r>
            <w:r>
              <w:rPr>
                <w:rFonts w:ascii="Times New Roman" w:hAnsi="Times New Roman" w:cs="Times New Roman"/>
                <w:sz w:val="22"/>
              </w:rPr>
              <w:t xml:space="preserve">ссификации операций сектора государственного </w:t>
            </w:r>
            <w:r>
              <w:rPr>
                <w:rFonts w:ascii="Times New Roman" w:hAnsi="Times New Roman" w:cs="Times New Roman"/>
                <w:sz w:val="22"/>
              </w:rPr>
              <w:lastRenderedPageBreak/>
              <w:t>управления (далее - КОСГУ) (за исключением расходов на капитальный ремонт и реставрацию нефинансовых активов)</w:t>
            </w:r>
          </w:p>
        </w:tc>
        <w:tc>
          <w:tcPr>
            <w:tcW w:w="1559" w:type="dxa"/>
          </w:tcPr>
          <w:p w:rsidR="00FF0EE3" w:rsidRDefault="00F92F2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год</w:t>
            </w:r>
          </w:p>
        </w:tc>
      </w:tr>
    </w:tbl>
    <w:p w:rsidR="00FF0EE3" w:rsidRDefault="00FF0EE3">
      <w:pPr>
        <w:rPr>
          <w:rFonts w:ascii="Times New Roman" w:hAnsi="Times New Roman" w:cs="Times New Roman"/>
          <w:sz w:val="22"/>
          <w:szCs w:val="22"/>
          <w:lang w:val="ru-RU"/>
        </w:rPr>
        <w:sectPr w:rsidR="00FF0EE3">
          <w:pgSz w:w="16838" w:h="11905" w:orient="landscape"/>
          <w:pgMar w:top="1701" w:right="1134" w:bottom="567" w:left="1134" w:header="0" w:footer="0" w:gutter="0"/>
          <w:cols w:space="720"/>
          <w:titlePg/>
          <w:docGrid w:linePitch="272"/>
        </w:sectPr>
      </w:pPr>
    </w:p>
    <w:p w:rsidR="00FF0EE3" w:rsidRDefault="00F92F2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N 7</w:t>
      </w:r>
    </w:p>
    <w:p w:rsidR="00FF0EE3" w:rsidRDefault="00F92F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FF0EE3" w:rsidRDefault="00FF0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EE3" w:rsidRDefault="00F92F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P1706"/>
      <w:bookmarkEnd w:id="17"/>
      <w:r>
        <w:rPr>
          <w:rFonts w:ascii="Times New Roman" w:hAnsi="Times New Roman" w:cs="Times New Roman"/>
          <w:sz w:val="28"/>
          <w:szCs w:val="28"/>
        </w:rPr>
        <w:t>РЕЗУЛЬТАТЫ</w:t>
      </w:r>
    </w:p>
    <w:p w:rsidR="00FF0EE3" w:rsidRDefault="00F92F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ежеквартального (годового) </w:t>
      </w:r>
      <w:r>
        <w:rPr>
          <w:rFonts w:ascii="Times New Roman" w:hAnsi="Times New Roman" w:cs="Times New Roman"/>
          <w:sz w:val="28"/>
          <w:szCs w:val="28"/>
        </w:rPr>
        <w:t>мониторинга качества финансового</w:t>
      </w:r>
    </w:p>
    <w:p w:rsidR="00FF0EE3" w:rsidRDefault="00F92F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менеджмента по главным администраторам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средств бюджета города Димитровграда Ульяновской области</w:t>
      </w:r>
      <w:proofErr w:type="gramEnd"/>
    </w:p>
    <w:p w:rsidR="00FF0EE3" w:rsidRDefault="00FF0EE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5"/>
        <w:gridCol w:w="2444"/>
        <w:gridCol w:w="737"/>
        <w:gridCol w:w="1112"/>
        <w:gridCol w:w="1084"/>
        <w:gridCol w:w="1077"/>
        <w:gridCol w:w="1077"/>
        <w:gridCol w:w="1077"/>
        <w:gridCol w:w="1207"/>
        <w:gridCol w:w="1264"/>
        <w:gridCol w:w="1077"/>
        <w:gridCol w:w="1203"/>
        <w:gridCol w:w="1118"/>
      </w:tblGrid>
      <w:tr w:rsidR="00FF0EE3" w:rsidRPr="00F92F23">
        <w:tc>
          <w:tcPr>
            <w:tcW w:w="595" w:type="dxa"/>
            <w:vMerge w:val="restart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п</w:t>
            </w:r>
            <w:proofErr w:type="spellEnd"/>
          </w:p>
        </w:tc>
        <w:tc>
          <w:tcPr>
            <w:tcW w:w="2444" w:type="dxa"/>
            <w:vMerge w:val="restart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Наименование главного администратора средств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бюджетагорода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Димитровграда  Ульяновской области</w:t>
            </w:r>
          </w:p>
        </w:tc>
        <w:tc>
          <w:tcPr>
            <w:tcW w:w="737" w:type="dxa"/>
            <w:vMerge w:val="restart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Код главы</w:t>
            </w:r>
          </w:p>
        </w:tc>
        <w:tc>
          <w:tcPr>
            <w:tcW w:w="1112" w:type="dxa"/>
            <w:vMerge w:val="restart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Группа качества </w:t>
            </w:r>
            <w:r>
              <w:rPr>
                <w:rFonts w:ascii="Times New Roman" w:hAnsi="Times New Roman" w:cs="Times New Roman"/>
                <w:szCs w:val="20"/>
              </w:rPr>
              <w:t>финансов ого менеджмента</w:t>
            </w:r>
          </w:p>
        </w:tc>
        <w:tc>
          <w:tcPr>
            <w:tcW w:w="1084" w:type="dxa"/>
            <w:vMerge w:val="restart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Итоговая оценка в баллах</w:t>
            </w:r>
          </w:p>
        </w:tc>
        <w:tc>
          <w:tcPr>
            <w:tcW w:w="9100" w:type="dxa"/>
            <w:gridSpan w:val="8"/>
            <w:vAlign w:val="center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Наименование направления мониторинга качества финансового менеджмента</w:t>
            </w:r>
          </w:p>
        </w:tc>
      </w:tr>
      <w:tr w:rsidR="00FF0EE3">
        <w:tc>
          <w:tcPr>
            <w:tcW w:w="595" w:type="dxa"/>
            <w:vMerge/>
          </w:tcPr>
          <w:p w:rsidR="00FF0EE3" w:rsidRDefault="00FF0EE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44" w:type="dxa"/>
            <w:vMerge/>
          </w:tcPr>
          <w:p w:rsidR="00FF0EE3" w:rsidRDefault="00FF0EE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7" w:type="dxa"/>
            <w:vMerge/>
          </w:tcPr>
          <w:p w:rsidR="00FF0EE3" w:rsidRDefault="00FF0EE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12" w:type="dxa"/>
            <w:vMerge/>
          </w:tcPr>
          <w:p w:rsidR="00FF0EE3" w:rsidRDefault="00FF0EE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84" w:type="dxa"/>
            <w:vMerge/>
          </w:tcPr>
          <w:p w:rsidR="00FF0EE3" w:rsidRDefault="00FF0EE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7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Качество финансового планирования</w:t>
            </w:r>
          </w:p>
        </w:tc>
        <w:tc>
          <w:tcPr>
            <w:tcW w:w="107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Качество управления расходами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бюджетагорода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Димитровграда Ульяновской области</w:t>
            </w:r>
          </w:p>
        </w:tc>
        <w:tc>
          <w:tcPr>
            <w:tcW w:w="107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Качество </w:t>
            </w:r>
            <w:r>
              <w:rPr>
                <w:rFonts w:ascii="Times New Roman" w:hAnsi="Times New Roman" w:cs="Times New Roman"/>
                <w:szCs w:val="20"/>
              </w:rPr>
              <w:t xml:space="preserve">управления доходами 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бюджетагорода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Димитровграда Ульяновской области</w:t>
            </w:r>
          </w:p>
        </w:tc>
        <w:tc>
          <w:tcPr>
            <w:tcW w:w="120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Качество осуществления закупок товаров, работ и услуг для обеспечения муниципальных нужд</w:t>
            </w:r>
          </w:p>
        </w:tc>
        <w:tc>
          <w:tcPr>
            <w:tcW w:w="1264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Качество ведения учета и составления бюджетной отчетности</w:t>
            </w:r>
          </w:p>
        </w:tc>
        <w:tc>
          <w:tcPr>
            <w:tcW w:w="107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Качество организации контроля и осуществ</w:t>
            </w:r>
            <w:r>
              <w:rPr>
                <w:rFonts w:ascii="Times New Roman" w:hAnsi="Times New Roman" w:cs="Times New Roman"/>
                <w:szCs w:val="20"/>
              </w:rPr>
              <w:t>ления внутреннего финансового &lt;...&gt;</w:t>
            </w:r>
          </w:p>
        </w:tc>
        <w:tc>
          <w:tcPr>
            <w:tcW w:w="1203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Качество организации открытости бюджетного процесса</w:t>
            </w:r>
          </w:p>
        </w:tc>
        <w:tc>
          <w:tcPr>
            <w:tcW w:w="1118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Качество управления активами</w:t>
            </w:r>
          </w:p>
        </w:tc>
      </w:tr>
      <w:tr w:rsidR="00FF0EE3">
        <w:tc>
          <w:tcPr>
            <w:tcW w:w="595" w:type="dxa"/>
            <w:vMerge/>
          </w:tcPr>
          <w:p w:rsidR="00FF0EE3" w:rsidRDefault="00FF0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vMerge/>
          </w:tcPr>
          <w:p w:rsidR="00FF0EE3" w:rsidRDefault="00FF0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FF0EE3" w:rsidRDefault="00FF0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FF0EE3" w:rsidRDefault="00FF0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Merge/>
          </w:tcPr>
          <w:p w:rsidR="00FF0EE3" w:rsidRDefault="00FF0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Оценка в баллах</w:t>
            </w:r>
          </w:p>
        </w:tc>
        <w:tc>
          <w:tcPr>
            <w:tcW w:w="1077" w:type="dxa"/>
            <w:vAlign w:val="center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Оценка в баллах</w:t>
            </w:r>
          </w:p>
        </w:tc>
        <w:tc>
          <w:tcPr>
            <w:tcW w:w="1077" w:type="dxa"/>
            <w:vAlign w:val="center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Оценка в баллах</w:t>
            </w:r>
          </w:p>
        </w:tc>
        <w:tc>
          <w:tcPr>
            <w:tcW w:w="120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Оценка в баллах</w:t>
            </w:r>
          </w:p>
        </w:tc>
        <w:tc>
          <w:tcPr>
            <w:tcW w:w="1264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Оценка в баллах</w:t>
            </w:r>
          </w:p>
        </w:tc>
        <w:tc>
          <w:tcPr>
            <w:tcW w:w="1077" w:type="dxa"/>
            <w:vAlign w:val="center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Оценка в баллах</w:t>
            </w:r>
          </w:p>
        </w:tc>
        <w:tc>
          <w:tcPr>
            <w:tcW w:w="1203" w:type="dxa"/>
            <w:vAlign w:val="center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Оценка в баллах</w:t>
            </w:r>
          </w:p>
        </w:tc>
        <w:tc>
          <w:tcPr>
            <w:tcW w:w="1118" w:type="dxa"/>
            <w:vAlign w:val="center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Оценка в баллах</w:t>
            </w:r>
          </w:p>
        </w:tc>
      </w:tr>
      <w:tr w:rsidR="00FF0EE3">
        <w:tc>
          <w:tcPr>
            <w:tcW w:w="595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1.</w:t>
            </w:r>
          </w:p>
        </w:tc>
        <w:tc>
          <w:tcPr>
            <w:tcW w:w="2444" w:type="dxa"/>
            <w:vAlign w:val="center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Городская Дума города Димитровграда Ульяновской области</w:t>
            </w:r>
          </w:p>
        </w:tc>
        <w:tc>
          <w:tcPr>
            <w:tcW w:w="73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401</w:t>
            </w:r>
          </w:p>
        </w:tc>
        <w:tc>
          <w:tcPr>
            <w:tcW w:w="1112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84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7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7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7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7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64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7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3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18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0EE3">
        <w:tc>
          <w:tcPr>
            <w:tcW w:w="595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2.</w:t>
            </w:r>
          </w:p>
        </w:tc>
        <w:tc>
          <w:tcPr>
            <w:tcW w:w="2444" w:type="dxa"/>
            <w:vAlign w:val="center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Контрольно-счетная плата города Димитровграда Ульяновской области</w:t>
            </w:r>
          </w:p>
        </w:tc>
        <w:tc>
          <w:tcPr>
            <w:tcW w:w="73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405</w:t>
            </w:r>
          </w:p>
        </w:tc>
        <w:tc>
          <w:tcPr>
            <w:tcW w:w="1112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84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7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7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7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7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64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7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3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18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0EE3">
        <w:tc>
          <w:tcPr>
            <w:tcW w:w="595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3.</w:t>
            </w:r>
          </w:p>
        </w:tc>
        <w:tc>
          <w:tcPr>
            <w:tcW w:w="2444" w:type="dxa"/>
            <w:vAlign w:val="center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Управление финансов и муниципальных закупок </w:t>
            </w:r>
            <w:r>
              <w:rPr>
                <w:rFonts w:ascii="Times New Roman" w:hAnsi="Times New Roman" w:cs="Times New Roman"/>
                <w:szCs w:val="20"/>
              </w:rPr>
              <w:lastRenderedPageBreak/>
              <w:t>города Димитровграда Ульяновской области</w:t>
            </w:r>
          </w:p>
        </w:tc>
        <w:tc>
          <w:tcPr>
            <w:tcW w:w="73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442</w:t>
            </w:r>
          </w:p>
        </w:tc>
        <w:tc>
          <w:tcPr>
            <w:tcW w:w="1112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84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7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7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7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7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64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7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3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18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0EE3">
        <w:tc>
          <w:tcPr>
            <w:tcW w:w="595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4.</w:t>
            </w:r>
          </w:p>
        </w:tc>
        <w:tc>
          <w:tcPr>
            <w:tcW w:w="2444" w:type="dxa"/>
            <w:vAlign w:val="center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Администрация города Димитровграда Ульяновской области</w:t>
            </w:r>
          </w:p>
        </w:tc>
        <w:tc>
          <w:tcPr>
            <w:tcW w:w="73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446</w:t>
            </w:r>
          </w:p>
        </w:tc>
        <w:tc>
          <w:tcPr>
            <w:tcW w:w="1112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84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7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7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7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7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64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7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3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18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0EE3">
        <w:tc>
          <w:tcPr>
            <w:tcW w:w="595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5.</w:t>
            </w:r>
          </w:p>
        </w:tc>
        <w:tc>
          <w:tcPr>
            <w:tcW w:w="2444" w:type="dxa"/>
            <w:vAlign w:val="center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Комитет по управлению имуществом города Димитровграда Ульяновской области</w:t>
            </w:r>
          </w:p>
        </w:tc>
        <w:tc>
          <w:tcPr>
            <w:tcW w:w="73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443</w:t>
            </w:r>
          </w:p>
        </w:tc>
        <w:tc>
          <w:tcPr>
            <w:tcW w:w="1112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84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7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7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7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7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64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7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3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18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0EE3">
        <w:tc>
          <w:tcPr>
            <w:tcW w:w="595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6.</w:t>
            </w:r>
          </w:p>
        </w:tc>
        <w:tc>
          <w:tcPr>
            <w:tcW w:w="2444" w:type="dxa"/>
            <w:vAlign w:val="center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Комитет по ЖКК города Димитровграда Ульяновской области</w:t>
            </w:r>
          </w:p>
        </w:tc>
        <w:tc>
          <w:tcPr>
            <w:tcW w:w="73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448</w:t>
            </w:r>
          </w:p>
        </w:tc>
        <w:tc>
          <w:tcPr>
            <w:tcW w:w="1112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84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7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7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7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7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64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7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3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18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0EE3">
        <w:tc>
          <w:tcPr>
            <w:tcW w:w="595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7.</w:t>
            </w:r>
          </w:p>
        </w:tc>
        <w:tc>
          <w:tcPr>
            <w:tcW w:w="2444" w:type="dxa"/>
            <w:vAlign w:val="center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Управление </w:t>
            </w:r>
            <w:r>
              <w:rPr>
                <w:rFonts w:ascii="Times New Roman" w:hAnsi="Times New Roman" w:cs="Times New Roman"/>
                <w:szCs w:val="20"/>
              </w:rPr>
              <w:t>культуры и искусства города Димитровграда Ульяновской области</w:t>
            </w:r>
          </w:p>
        </w:tc>
        <w:tc>
          <w:tcPr>
            <w:tcW w:w="73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449</w:t>
            </w:r>
          </w:p>
        </w:tc>
        <w:tc>
          <w:tcPr>
            <w:tcW w:w="1112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84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7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7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7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7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64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7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3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18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0EE3">
        <w:tc>
          <w:tcPr>
            <w:tcW w:w="595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8.</w:t>
            </w:r>
          </w:p>
        </w:tc>
        <w:tc>
          <w:tcPr>
            <w:tcW w:w="2444" w:type="dxa"/>
            <w:vAlign w:val="center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Управление образования города Димитровграда Ульяновской области</w:t>
            </w:r>
          </w:p>
        </w:tc>
        <w:tc>
          <w:tcPr>
            <w:tcW w:w="73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450</w:t>
            </w:r>
          </w:p>
        </w:tc>
        <w:tc>
          <w:tcPr>
            <w:tcW w:w="1112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84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7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7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7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7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64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7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3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18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0EE3">
        <w:tc>
          <w:tcPr>
            <w:tcW w:w="595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9.</w:t>
            </w:r>
          </w:p>
        </w:tc>
        <w:tc>
          <w:tcPr>
            <w:tcW w:w="2444" w:type="dxa"/>
            <w:vAlign w:val="center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Комитет по физической культуре и спорту города Димитровграда Ульяновской области</w:t>
            </w:r>
          </w:p>
        </w:tc>
        <w:tc>
          <w:tcPr>
            <w:tcW w:w="737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451</w:t>
            </w:r>
          </w:p>
        </w:tc>
        <w:tc>
          <w:tcPr>
            <w:tcW w:w="1112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84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7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7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7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7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64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7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3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18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0EE3">
        <w:tc>
          <w:tcPr>
            <w:tcW w:w="595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44" w:type="dxa"/>
            <w:vAlign w:val="center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Средний итог оценки</w:t>
            </w:r>
          </w:p>
        </w:tc>
        <w:tc>
          <w:tcPr>
            <w:tcW w:w="737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12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84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7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7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7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7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64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7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3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18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FF0EE3" w:rsidRDefault="00FF0EE3">
      <w:pPr>
        <w:rPr>
          <w:rFonts w:ascii="Calibri" w:hAnsi="Calibri" w:cs="Calibri"/>
          <w:szCs w:val="22"/>
          <w:lang w:val="ru-RU" w:eastAsia="ru-RU"/>
        </w:rPr>
      </w:pPr>
    </w:p>
    <w:p w:rsidR="00FF0EE3" w:rsidRDefault="00F92F23">
      <w:pPr>
        <w:rPr>
          <w:rFonts w:ascii="Times New Roman" w:hAnsi="Times New Roman" w:cs="Times New Roman"/>
          <w:szCs w:val="22"/>
          <w:lang w:val="ru-RU" w:eastAsia="ru-RU"/>
        </w:rPr>
      </w:pPr>
      <w:r>
        <w:rPr>
          <w:rFonts w:ascii="Times New Roman" w:hAnsi="Times New Roman" w:cs="Times New Roman"/>
        </w:rPr>
        <w:br w:type="page"/>
      </w:r>
    </w:p>
    <w:p w:rsidR="00FF0EE3" w:rsidRDefault="00FF0EE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FF0EE3">
          <w:pgSz w:w="16838" w:h="11905" w:orient="landscape"/>
          <w:pgMar w:top="1800" w:right="1440" w:bottom="1800" w:left="1440" w:header="0" w:footer="0" w:gutter="0"/>
          <w:cols w:space="720"/>
          <w:titlePg/>
        </w:sectPr>
      </w:pPr>
    </w:p>
    <w:p w:rsidR="00FF0EE3" w:rsidRDefault="00F92F2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N </w:t>
      </w:r>
      <w:r>
        <w:rPr>
          <w:rFonts w:ascii="Times New Roman" w:hAnsi="Times New Roman" w:cs="Times New Roman"/>
          <w:sz w:val="28"/>
          <w:szCs w:val="28"/>
          <w:lang w:val="en-US"/>
        </w:rPr>
        <w:t>8</w:t>
      </w:r>
    </w:p>
    <w:p w:rsidR="00FF0EE3" w:rsidRDefault="00F92F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FF0EE3" w:rsidRDefault="00FF0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EE3" w:rsidRDefault="00F92F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8" w:name="P2066"/>
      <w:bookmarkEnd w:id="18"/>
      <w:r>
        <w:rPr>
          <w:rFonts w:ascii="Times New Roman" w:hAnsi="Times New Roman" w:cs="Times New Roman"/>
          <w:sz w:val="28"/>
          <w:szCs w:val="28"/>
        </w:rPr>
        <w:t>РЕЙТИНГ</w:t>
      </w:r>
    </w:p>
    <w:p w:rsidR="00FF0EE3" w:rsidRDefault="00F92F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главных администраторов бюджетных средств</w:t>
      </w:r>
    </w:p>
    <w:p w:rsidR="00FF0EE3" w:rsidRDefault="00F92F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Ульяновской области по качеству финансового менеджмента</w:t>
      </w:r>
    </w:p>
    <w:p w:rsidR="00FF0EE3" w:rsidRDefault="00FF0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9"/>
        <w:gridCol w:w="4176"/>
        <w:gridCol w:w="4188"/>
      </w:tblGrid>
      <w:tr w:rsidR="00FF0EE3">
        <w:tc>
          <w:tcPr>
            <w:tcW w:w="859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176" w:type="dxa"/>
            <w:vAlign w:val="center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главного администратора средств </w:t>
            </w:r>
            <w:proofErr w:type="spellStart"/>
            <w:r>
              <w:rPr>
                <w:rFonts w:ascii="Times New Roman" w:hAnsi="Times New Roman" w:cs="Times New Roman"/>
              </w:rPr>
              <w:t>бюджета</w:t>
            </w:r>
            <w:r>
              <w:rPr>
                <w:rFonts w:ascii="Times New Roman" w:hAnsi="Times New Roman" w:cs="Times New Roman"/>
                <w:szCs w:val="20"/>
              </w:rPr>
              <w:t>города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Димитровграда Ульяновской области</w:t>
            </w:r>
          </w:p>
        </w:tc>
        <w:tc>
          <w:tcPr>
            <w:tcW w:w="4188" w:type="dxa"/>
            <w:vAlign w:val="center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оценка в баллах</w:t>
            </w:r>
          </w:p>
        </w:tc>
      </w:tr>
      <w:tr w:rsidR="00FF0EE3">
        <w:tc>
          <w:tcPr>
            <w:tcW w:w="859" w:type="dxa"/>
            <w:vAlign w:val="center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76" w:type="dxa"/>
            <w:vAlign w:val="center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88" w:type="dxa"/>
            <w:vAlign w:val="center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</w:tr>
      <w:tr w:rsidR="00FF0EE3" w:rsidRPr="00F92F23">
        <w:tc>
          <w:tcPr>
            <w:tcW w:w="859" w:type="dxa"/>
          </w:tcPr>
          <w:p w:rsidR="00FF0EE3" w:rsidRDefault="00F92F2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64" w:type="dxa"/>
            <w:gridSpan w:val="2"/>
            <w:vAlign w:val="center"/>
          </w:tcPr>
          <w:p w:rsidR="00FF0EE3" w:rsidRDefault="00F92F23">
            <w:pPr>
              <w:pStyle w:val="ConsPlusNormal"/>
              <w:tabs>
                <w:tab w:val="left" w:pos="82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Главные администраторы средств </w:t>
            </w:r>
            <w:proofErr w:type="spellStart"/>
            <w:r>
              <w:rPr>
                <w:rFonts w:ascii="Times New Roman" w:hAnsi="Times New Roman" w:cs="Times New Roman"/>
              </w:rPr>
              <w:t>бюджета</w:t>
            </w:r>
            <w:r>
              <w:rPr>
                <w:rFonts w:ascii="Times New Roman" w:hAnsi="Times New Roman" w:cs="Times New Roman"/>
                <w:szCs w:val="20"/>
              </w:rPr>
              <w:t>города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Димитровграда Ульяновской области</w:t>
            </w:r>
            <w:r>
              <w:rPr>
                <w:rFonts w:ascii="Times New Roman" w:hAnsi="Times New Roman" w:cs="Times New Roman"/>
              </w:rPr>
              <w:t xml:space="preserve"> с высоким качеством финансового менеджмента</w:t>
            </w:r>
          </w:p>
        </w:tc>
      </w:tr>
      <w:tr w:rsidR="00FF0EE3" w:rsidRPr="00F92F23">
        <w:tc>
          <w:tcPr>
            <w:tcW w:w="859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76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0EE3" w:rsidRPr="00F92F23">
        <w:tc>
          <w:tcPr>
            <w:tcW w:w="859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76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0EE3" w:rsidRPr="00F92F23">
        <w:tc>
          <w:tcPr>
            <w:tcW w:w="859" w:type="dxa"/>
          </w:tcPr>
          <w:p w:rsidR="00FF0EE3" w:rsidRDefault="00F92F2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364" w:type="dxa"/>
            <w:gridSpan w:val="2"/>
            <w:vAlign w:val="bottom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Главные администраторы </w:t>
            </w:r>
            <w:proofErr w:type="spellStart"/>
            <w:r>
              <w:rPr>
                <w:rFonts w:ascii="Times New Roman" w:hAnsi="Times New Roman" w:cs="Times New Roman"/>
              </w:rPr>
              <w:t>средствбюджета</w:t>
            </w:r>
            <w:r>
              <w:rPr>
                <w:rFonts w:ascii="Times New Roman" w:hAnsi="Times New Roman" w:cs="Times New Roman"/>
                <w:szCs w:val="20"/>
              </w:rPr>
              <w:t>города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Димитровграда Ульяновской области</w:t>
            </w:r>
            <w:r>
              <w:rPr>
                <w:rFonts w:ascii="Times New Roman" w:hAnsi="Times New Roman" w:cs="Times New Roman"/>
              </w:rPr>
              <w:t xml:space="preserve">  с надлежащим качеством финансового менеджмента</w:t>
            </w:r>
          </w:p>
        </w:tc>
      </w:tr>
      <w:tr w:rsidR="00FF0EE3" w:rsidRPr="00F92F23">
        <w:tc>
          <w:tcPr>
            <w:tcW w:w="859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76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0EE3" w:rsidRPr="00F92F23">
        <w:tc>
          <w:tcPr>
            <w:tcW w:w="859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76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0EE3" w:rsidRPr="00F92F23">
        <w:tc>
          <w:tcPr>
            <w:tcW w:w="859" w:type="dxa"/>
          </w:tcPr>
          <w:p w:rsidR="00FF0EE3" w:rsidRDefault="00F92F2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364" w:type="dxa"/>
            <w:gridSpan w:val="2"/>
            <w:vAlign w:val="center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Главные администраторы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средств бюджета </w:t>
            </w:r>
            <w:r>
              <w:rPr>
                <w:rFonts w:ascii="Times New Roman" w:hAnsi="Times New Roman" w:cs="Times New Roman"/>
                <w:szCs w:val="20"/>
              </w:rPr>
              <w:t>города Димитровграда Ульяновской области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ненадлежащим качеством финансового менеджмента</w:t>
            </w:r>
          </w:p>
        </w:tc>
      </w:tr>
      <w:tr w:rsidR="00FF0EE3" w:rsidRPr="00F92F23">
        <w:tc>
          <w:tcPr>
            <w:tcW w:w="859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76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0EE3" w:rsidRPr="00F92F23">
        <w:tc>
          <w:tcPr>
            <w:tcW w:w="859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76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F0EE3" w:rsidRDefault="00FF0EE3">
      <w:pPr>
        <w:rPr>
          <w:rFonts w:ascii="Times New Roman" w:hAnsi="Times New Roman" w:cs="Times New Roman"/>
          <w:lang w:val="ru-RU"/>
        </w:rPr>
        <w:sectPr w:rsidR="00FF0EE3">
          <w:pgSz w:w="11905" w:h="16838"/>
          <w:pgMar w:top="1440" w:right="905" w:bottom="1440" w:left="1800" w:header="0" w:footer="0" w:gutter="0"/>
          <w:cols w:space="0"/>
          <w:titlePg/>
        </w:sectPr>
      </w:pPr>
    </w:p>
    <w:p w:rsidR="00FF0EE3" w:rsidRDefault="00FF0EE3">
      <w:pPr>
        <w:pStyle w:val="ConsPlusNormal"/>
        <w:jc w:val="both"/>
        <w:rPr>
          <w:rFonts w:ascii="Times New Roman" w:hAnsi="Times New Roman" w:cs="Times New Roman"/>
        </w:rPr>
      </w:pPr>
    </w:p>
    <w:p w:rsidR="00FF0EE3" w:rsidRDefault="00FF0EE3">
      <w:pPr>
        <w:pStyle w:val="ConsPlusNormal"/>
        <w:jc w:val="both"/>
        <w:rPr>
          <w:rFonts w:ascii="Times New Roman" w:hAnsi="Times New Roman" w:cs="Times New Roman"/>
        </w:rPr>
        <w:sectPr w:rsidR="00FF0EE3">
          <w:type w:val="continuous"/>
          <w:pgSz w:w="11905" w:h="16838"/>
          <w:pgMar w:top="1440" w:right="1800" w:bottom="1440" w:left="1800" w:header="0" w:footer="0" w:gutter="0"/>
          <w:cols w:space="0"/>
          <w:titlePg/>
        </w:sectPr>
      </w:pPr>
    </w:p>
    <w:p w:rsidR="00FF0EE3" w:rsidRDefault="00F92F2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N </w:t>
      </w:r>
      <w:r w:rsidRPr="00F92F23">
        <w:rPr>
          <w:rFonts w:ascii="Times New Roman" w:hAnsi="Times New Roman" w:cs="Times New Roman"/>
          <w:sz w:val="28"/>
          <w:szCs w:val="28"/>
        </w:rPr>
        <w:t>9</w:t>
      </w:r>
    </w:p>
    <w:p w:rsidR="00FF0EE3" w:rsidRDefault="00F92F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FF0EE3" w:rsidRDefault="00FF0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EE3" w:rsidRDefault="00F92F23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bookmarkStart w:id="19" w:name="P2108"/>
      <w:bookmarkEnd w:id="19"/>
      <w:r>
        <w:rPr>
          <w:rFonts w:ascii="Times New Roman" w:hAnsi="Times New Roman" w:cs="Times New Roman"/>
          <w:sz w:val="24"/>
          <w:szCs w:val="28"/>
        </w:rPr>
        <w:t>СВЕДЕНИЯ</w:t>
      </w:r>
    </w:p>
    <w:p w:rsidR="00FF0EE3" w:rsidRDefault="00F92F23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 ходе реализации мер, направленных на повышение качества</w:t>
      </w:r>
    </w:p>
    <w:p w:rsidR="00FF0EE3" w:rsidRDefault="00F92F23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финансового менеджмента, главными администраторами средств</w:t>
      </w:r>
    </w:p>
    <w:p w:rsidR="00FF0EE3" w:rsidRDefault="00F92F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бюджета </w:t>
      </w:r>
      <w:r>
        <w:rPr>
          <w:rFonts w:ascii="Times New Roman" w:hAnsi="Times New Roman" w:cs="Times New Roman"/>
          <w:sz w:val="24"/>
          <w:szCs w:val="24"/>
        </w:rPr>
        <w:t>города Димитровграда Ульяновской области</w:t>
      </w:r>
    </w:p>
    <w:p w:rsidR="00FF0EE3" w:rsidRDefault="00F92F23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         20__ г.</w:t>
      </w:r>
    </w:p>
    <w:p w:rsidR="00FF0EE3" w:rsidRDefault="00FF0EE3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FF0EE3" w:rsidRDefault="00F92F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F0EE3" w:rsidRDefault="00F92F23">
      <w:pPr>
        <w:pStyle w:val="ConsPlusNonformat"/>
        <w:jc w:val="both"/>
        <w:rPr>
          <w:rFonts w:ascii="Times New Roman" w:hAnsi="Times New Roman" w:cs="Times New Roman"/>
          <w:i/>
          <w:iCs/>
          <w:szCs w:val="20"/>
        </w:rPr>
      </w:pPr>
      <w:proofErr w:type="gramStart"/>
      <w:r>
        <w:rPr>
          <w:rFonts w:ascii="Times New Roman" w:hAnsi="Times New Roman" w:cs="Times New Roman"/>
          <w:i/>
          <w:iCs/>
          <w:szCs w:val="20"/>
        </w:rPr>
        <w:t>(</w:t>
      </w:r>
      <w:r>
        <w:rPr>
          <w:rFonts w:ascii="Times New Roman" w:hAnsi="Times New Roman" w:cs="Times New Roman"/>
          <w:i/>
          <w:iCs/>
          <w:szCs w:val="20"/>
        </w:rPr>
        <w:t xml:space="preserve">Главный администратор средств бюджета города Димитровграда Ульяновской области (далее - ГАБС) </w:t>
      </w:r>
      <w:proofErr w:type="gramEnd"/>
    </w:p>
    <w:p w:rsidR="00FF0EE3" w:rsidRDefault="00FF0EE3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FF0EE3" w:rsidRDefault="00F92F23">
      <w:pPr>
        <w:pStyle w:val="ConsPlusNonformat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</w:rPr>
        <w:t xml:space="preserve">Периодичность:  </w:t>
      </w:r>
      <w:r>
        <w:rPr>
          <w:rFonts w:ascii="Times New Roman" w:hAnsi="Times New Roman" w:cs="Times New Roman"/>
          <w:sz w:val="24"/>
          <w:szCs w:val="28"/>
          <w:u w:val="single"/>
        </w:rPr>
        <w:t>(</w:t>
      </w:r>
      <w:r>
        <w:rPr>
          <w:rFonts w:ascii="Times New Roman" w:hAnsi="Times New Roman" w:cs="Times New Roman"/>
          <w:sz w:val="24"/>
          <w:szCs w:val="28"/>
          <w:u w:val="single"/>
        </w:rPr>
        <w:t>полугодовая</w:t>
      </w:r>
      <w:r>
        <w:rPr>
          <w:rFonts w:ascii="Times New Roman" w:hAnsi="Times New Roman" w:cs="Times New Roman"/>
          <w:sz w:val="24"/>
          <w:szCs w:val="28"/>
          <w:u w:val="single"/>
        </w:rPr>
        <w:t>, за 9 месяцев</w:t>
      </w:r>
      <w:r>
        <w:rPr>
          <w:rFonts w:ascii="Times New Roman" w:hAnsi="Times New Roman" w:cs="Times New Roman"/>
          <w:sz w:val="24"/>
          <w:szCs w:val="28"/>
          <w:u w:val="single"/>
        </w:rPr>
        <w:t>) годовая</w:t>
      </w:r>
    </w:p>
    <w:p w:rsidR="00FF0EE3" w:rsidRDefault="00F92F23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i/>
          <w:iCs/>
          <w:szCs w:val="20"/>
        </w:rPr>
        <w:t>(нужное подчеркнуть)</w:t>
      </w:r>
    </w:p>
    <w:p w:rsidR="00FF0EE3" w:rsidRDefault="00FF0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EE3" w:rsidRPr="00F92F23" w:rsidRDefault="00FF0EE3">
      <w:pPr>
        <w:rPr>
          <w:rFonts w:ascii="Times New Roman" w:hAnsi="Times New Roman" w:cs="Times New Roman"/>
          <w:sz w:val="28"/>
          <w:szCs w:val="28"/>
          <w:lang w:val="ru-RU"/>
        </w:rPr>
        <w:sectPr w:rsidR="00FF0EE3" w:rsidRPr="00F92F23">
          <w:pgSz w:w="11905" w:h="16838"/>
          <w:pgMar w:top="1440" w:right="1105" w:bottom="1440" w:left="1800" w:header="0" w:footer="0" w:gutter="0"/>
          <w:cols w:space="0"/>
          <w:titlePg/>
        </w:sectPr>
      </w:pPr>
    </w:p>
    <w:tbl>
      <w:tblPr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09"/>
        <w:gridCol w:w="1368"/>
        <w:gridCol w:w="1417"/>
        <w:gridCol w:w="1701"/>
        <w:gridCol w:w="1417"/>
        <w:gridCol w:w="1445"/>
      </w:tblGrid>
      <w:tr w:rsidR="00FF0EE3" w:rsidRPr="00F92F23">
        <w:tc>
          <w:tcPr>
            <w:tcW w:w="1709" w:type="dxa"/>
            <w:vMerge w:val="restart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1368" w:type="dxa"/>
            <w:vMerge w:val="restart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Отклонение от целевого значения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%</w:t>
            </w:r>
          </w:p>
        </w:tc>
        <w:tc>
          <w:tcPr>
            <w:tcW w:w="1417" w:type="dxa"/>
            <w:vMerge w:val="restart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Причин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) отклонения</w:t>
            </w:r>
          </w:p>
        </w:tc>
        <w:tc>
          <w:tcPr>
            <w:tcW w:w="4563" w:type="dxa"/>
            <w:gridSpan w:val="3"/>
            <w:vAlign w:val="center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Исполнение мероприятий, направленных на 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достижения целевых значений показателя качества финансового менеджмента</w:t>
            </w:r>
            <w:proofErr w:type="gramEnd"/>
          </w:p>
        </w:tc>
      </w:tr>
      <w:tr w:rsidR="00FF0EE3">
        <w:tc>
          <w:tcPr>
            <w:tcW w:w="1709" w:type="dxa"/>
            <w:vMerge/>
          </w:tcPr>
          <w:p w:rsidR="00FF0EE3" w:rsidRDefault="00FF0EE3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368" w:type="dxa"/>
            <w:vMerge/>
          </w:tcPr>
          <w:p w:rsidR="00FF0EE3" w:rsidRDefault="00FF0EE3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417" w:type="dxa"/>
            <w:vMerge/>
          </w:tcPr>
          <w:p w:rsidR="00FF0EE3" w:rsidRDefault="00FF0EE3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Срок исполнения</w:t>
            </w:r>
          </w:p>
        </w:tc>
        <w:tc>
          <w:tcPr>
            <w:tcW w:w="1445" w:type="dxa"/>
          </w:tcPr>
          <w:p w:rsidR="00FF0EE3" w:rsidRDefault="00F9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Отметка об исполнении</w:t>
            </w:r>
          </w:p>
        </w:tc>
      </w:tr>
      <w:tr w:rsidR="00FF0EE3">
        <w:tc>
          <w:tcPr>
            <w:tcW w:w="1709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68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45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0EE3">
        <w:tc>
          <w:tcPr>
            <w:tcW w:w="1709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68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45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0EE3">
        <w:tc>
          <w:tcPr>
            <w:tcW w:w="1709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68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45" w:type="dxa"/>
          </w:tcPr>
          <w:p w:rsidR="00FF0EE3" w:rsidRDefault="00FF0E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FF0EE3" w:rsidRDefault="00FF0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EE3" w:rsidRDefault="00F92F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_________ _____________________</w:t>
      </w:r>
    </w:p>
    <w:p w:rsidR="00FF0EE3" w:rsidRDefault="00F92F23">
      <w:pPr>
        <w:pStyle w:val="ConsPlusNonforma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(подпись) (расшифровка подписи)</w:t>
      </w:r>
    </w:p>
    <w:p w:rsidR="00FF0EE3" w:rsidRDefault="00FF0E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0EE3" w:rsidRDefault="00F92F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___________ _________ _____________________          _________</w:t>
      </w:r>
    </w:p>
    <w:p w:rsidR="00FF0EE3" w:rsidRDefault="00F92F23">
      <w:pPr>
        <w:pStyle w:val="ConsPlusNonforma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(должность) (подпись) (расшифровка подписи)          (телефон)</w:t>
      </w:r>
    </w:p>
    <w:p w:rsidR="00FF0EE3" w:rsidRDefault="00FF0E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0EE3" w:rsidRDefault="00F92F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"__" _________ 20__ г.</w:t>
      </w:r>
    </w:p>
    <w:p w:rsidR="00FF0EE3" w:rsidRDefault="00FF0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FF0EE3" w:rsidRDefault="00FF0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EE3" w:rsidRDefault="00FF0EE3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FF0EE3" w:rsidRDefault="00FF0EE3">
      <w:pPr>
        <w:rPr>
          <w:rFonts w:ascii="Times New Roman" w:hAnsi="Times New Roman" w:cs="Times New Roman"/>
        </w:rPr>
      </w:pPr>
    </w:p>
    <w:sectPr w:rsidR="00FF0EE3" w:rsidSect="00FF0EE3">
      <w:type w:val="continuous"/>
      <w:pgSz w:w="11905" w:h="16838"/>
      <w:pgMar w:top="1440" w:right="1105" w:bottom="1440" w:left="1800" w:header="0" w:footer="0" w:gutter="0"/>
      <w:cols w:space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embedSystemFonts/>
  <w:bordersDoNotSurroundHeader/>
  <w:bordersDoNotSurroundFooter/>
  <w:proofState w:spelling="clean" w:grammar="clean"/>
  <w:defaultTabStop w:val="708"/>
  <w:drawingGridHorizontalSpacing w:val="10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434734D6"/>
    <w:rsid w:val="00002DB2"/>
    <w:rsid w:val="00007BD7"/>
    <w:rsid w:val="00026F1E"/>
    <w:rsid w:val="0004720A"/>
    <w:rsid w:val="00081DCF"/>
    <w:rsid w:val="000F4DA4"/>
    <w:rsid w:val="00103737"/>
    <w:rsid w:val="00110390"/>
    <w:rsid w:val="001126B6"/>
    <w:rsid w:val="00166822"/>
    <w:rsid w:val="00191886"/>
    <w:rsid w:val="00196B0D"/>
    <w:rsid w:val="001A1EC7"/>
    <w:rsid w:val="001A5315"/>
    <w:rsid w:val="001B0A6A"/>
    <w:rsid w:val="001B3A37"/>
    <w:rsid w:val="001F2893"/>
    <w:rsid w:val="002257E3"/>
    <w:rsid w:val="0024167F"/>
    <w:rsid w:val="002570CC"/>
    <w:rsid w:val="002716F7"/>
    <w:rsid w:val="00285686"/>
    <w:rsid w:val="002958A4"/>
    <w:rsid w:val="00296128"/>
    <w:rsid w:val="002A0CBF"/>
    <w:rsid w:val="002A1025"/>
    <w:rsid w:val="002A2A27"/>
    <w:rsid w:val="002A3A96"/>
    <w:rsid w:val="002A3D04"/>
    <w:rsid w:val="002B1478"/>
    <w:rsid w:val="002B499A"/>
    <w:rsid w:val="002D757E"/>
    <w:rsid w:val="002E1E96"/>
    <w:rsid w:val="003038EC"/>
    <w:rsid w:val="00325DD8"/>
    <w:rsid w:val="003C4BF1"/>
    <w:rsid w:val="003D4405"/>
    <w:rsid w:val="003D5D3B"/>
    <w:rsid w:val="003F704C"/>
    <w:rsid w:val="003F71EB"/>
    <w:rsid w:val="003F7AFE"/>
    <w:rsid w:val="00402FC9"/>
    <w:rsid w:val="0041622A"/>
    <w:rsid w:val="004841A1"/>
    <w:rsid w:val="00493121"/>
    <w:rsid w:val="004A3BA4"/>
    <w:rsid w:val="004A521E"/>
    <w:rsid w:val="004F6BCA"/>
    <w:rsid w:val="00515174"/>
    <w:rsid w:val="00535154"/>
    <w:rsid w:val="00561496"/>
    <w:rsid w:val="005B6EBD"/>
    <w:rsid w:val="005D1460"/>
    <w:rsid w:val="005D58A3"/>
    <w:rsid w:val="005E0414"/>
    <w:rsid w:val="005E2A36"/>
    <w:rsid w:val="005E6706"/>
    <w:rsid w:val="00627D0C"/>
    <w:rsid w:val="00645412"/>
    <w:rsid w:val="006465FF"/>
    <w:rsid w:val="00663A24"/>
    <w:rsid w:val="00671676"/>
    <w:rsid w:val="006831F6"/>
    <w:rsid w:val="006C377E"/>
    <w:rsid w:val="006C4D5A"/>
    <w:rsid w:val="006E1667"/>
    <w:rsid w:val="006E20DA"/>
    <w:rsid w:val="006E4631"/>
    <w:rsid w:val="006F0F20"/>
    <w:rsid w:val="00710E55"/>
    <w:rsid w:val="0071522A"/>
    <w:rsid w:val="00781B91"/>
    <w:rsid w:val="00783B87"/>
    <w:rsid w:val="007C60BD"/>
    <w:rsid w:val="007E286D"/>
    <w:rsid w:val="007F428B"/>
    <w:rsid w:val="008003FE"/>
    <w:rsid w:val="00804E2E"/>
    <w:rsid w:val="008111C2"/>
    <w:rsid w:val="00884F32"/>
    <w:rsid w:val="00886EFC"/>
    <w:rsid w:val="0089123B"/>
    <w:rsid w:val="00892DD0"/>
    <w:rsid w:val="008C64AE"/>
    <w:rsid w:val="008E578D"/>
    <w:rsid w:val="0091388A"/>
    <w:rsid w:val="009467EE"/>
    <w:rsid w:val="009646F3"/>
    <w:rsid w:val="00965D6A"/>
    <w:rsid w:val="00994B28"/>
    <w:rsid w:val="009A003D"/>
    <w:rsid w:val="009C6B5A"/>
    <w:rsid w:val="009E2223"/>
    <w:rsid w:val="009E746A"/>
    <w:rsid w:val="009F7951"/>
    <w:rsid w:val="00A11544"/>
    <w:rsid w:val="00A13361"/>
    <w:rsid w:val="00A374EF"/>
    <w:rsid w:val="00A432D3"/>
    <w:rsid w:val="00A97E60"/>
    <w:rsid w:val="00AA5E88"/>
    <w:rsid w:val="00AB51C1"/>
    <w:rsid w:val="00B16006"/>
    <w:rsid w:val="00B44C07"/>
    <w:rsid w:val="00B564BF"/>
    <w:rsid w:val="00B76EFD"/>
    <w:rsid w:val="00BB3571"/>
    <w:rsid w:val="00BD300A"/>
    <w:rsid w:val="00BF6891"/>
    <w:rsid w:val="00C37C0D"/>
    <w:rsid w:val="00C5302A"/>
    <w:rsid w:val="00C66869"/>
    <w:rsid w:val="00C73704"/>
    <w:rsid w:val="00CA6A03"/>
    <w:rsid w:val="00CC2F53"/>
    <w:rsid w:val="00CE7E9A"/>
    <w:rsid w:val="00CF0C79"/>
    <w:rsid w:val="00CF4364"/>
    <w:rsid w:val="00D00805"/>
    <w:rsid w:val="00D2261E"/>
    <w:rsid w:val="00D30306"/>
    <w:rsid w:val="00D37136"/>
    <w:rsid w:val="00D510C2"/>
    <w:rsid w:val="00D951DE"/>
    <w:rsid w:val="00DB0774"/>
    <w:rsid w:val="00DC70F3"/>
    <w:rsid w:val="00E075DC"/>
    <w:rsid w:val="00E3799C"/>
    <w:rsid w:val="00E4101F"/>
    <w:rsid w:val="00E51488"/>
    <w:rsid w:val="00E54C62"/>
    <w:rsid w:val="00E87EFC"/>
    <w:rsid w:val="00F01BE1"/>
    <w:rsid w:val="00F075E3"/>
    <w:rsid w:val="00F218A6"/>
    <w:rsid w:val="00F24C82"/>
    <w:rsid w:val="00F2647E"/>
    <w:rsid w:val="00F57813"/>
    <w:rsid w:val="00F64C84"/>
    <w:rsid w:val="00F74DBF"/>
    <w:rsid w:val="00F92F23"/>
    <w:rsid w:val="00F936B2"/>
    <w:rsid w:val="00FF0EE3"/>
    <w:rsid w:val="00FF57E6"/>
    <w:rsid w:val="01352434"/>
    <w:rsid w:val="017D3A95"/>
    <w:rsid w:val="081267BD"/>
    <w:rsid w:val="089011F7"/>
    <w:rsid w:val="0C545549"/>
    <w:rsid w:val="0E6B22F0"/>
    <w:rsid w:val="0EEB0C8D"/>
    <w:rsid w:val="0F8503B2"/>
    <w:rsid w:val="0F9E0A83"/>
    <w:rsid w:val="111D5F75"/>
    <w:rsid w:val="12C639D3"/>
    <w:rsid w:val="14012F50"/>
    <w:rsid w:val="154B51FC"/>
    <w:rsid w:val="1A7623E3"/>
    <w:rsid w:val="1DB80E3F"/>
    <w:rsid w:val="1F5B4DD7"/>
    <w:rsid w:val="21D21888"/>
    <w:rsid w:val="22AB67C5"/>
    <w:rsid w:val="22C718DE"/>
    <w:rsid w:val="22F534E1"/>
    <w:rsid w:val="23031793"/>
    <w:rsid w:val="28346DCF"/>
    <w:rsid w:val="2A7F3A77"/>
    <w:rsid w:val="2AC8733D"/>
    <w:rsid w:val="2C3C7468"/>
    <w:rsid w:val="2F7E6500"/>
    <w:rsid w:val="2FFB6945"/>
    <w:rsid w:val="31090FCE"/>
    <w:rsid w:val="3341148E"/>
    <w:rsid w:val="341F0331"/>
    <w:rsid w:val="35A51DFA"/>
    <w:rsid w:val="375B379E"/>
    <w:rsid w:val="387B62ED"/>
    <w:rsid w:val="38D87C17"/>
    <w:rsid w:val="3A664BED"/>
    <w:rsid w:val="3BD91B03"/>
    <w:rsid w:val="3BE516EE"/>
    <w:rsid w:val="3CDE729E"/>
    <w:rsid w:val="3CE06D7E"/>
    <w:rsid w:val="434734D6"/>
    <w:rsid w:val="44266309"/>
    <w:rsid w:val="45B34FA9"/>
    <w:rsid w:val="45D03DF6"/>
    <w:rsid w:val="468A3DC6"/>
    <w:rsid w:val="47B303B1"/>
    <w:rsid w:val="4A4055FD"/>
    <w:rsid w:val="4DB35E08"/>
    <w:rsid w:val="4E3B257D"/>
    <w:rsid w:val="4F48225D"/>
    <w:rsid w:val="52556891"/>
    <w:rsid w:val="534F1B43"/>
    <w:rsid w:val="55193227"/>
    <w:rsid w:val="567D230B"/>
    <w:rsid w:val="57F01E5C"/>
    <w:rsid w:val="57F74C9D"/>
    <w:rsid w:val="58B854DE"/>
    <w:rsid w:val="5B832FF6"/>
    <w:rsid w:val="5C096079"/>
    <w:rsid w:val="5C9522F3"/>
    <w:rsid w:val="5DAE6DD5"/>
    <w:rsid w:val="5DD105BC"/>
    <w:rsid w:val="5DEE2FC8"/>
    <w:rsid w:val="603A2D49"/>
    <w:rsid w:val="60915420"/>
    <w:rsid w:val="61EC61BE"/>
    <w:rsid w:val="62987E9F"/>
    <w:rsid w:val="6483767E"/>
    <w:rsid w:val="656A02F4"/>
    <w:rsid w:val="65D764A5"/>
    <w:rsid w:val="66A72725"/>
    <w:rsid w:val="68FF545F"/>
    <w:rsid w:val="6902480F"/>
    <w:rsid w:val="6C400A5C"/>
    <w:rsid w:val="74696594"/>
    <w:rsid w:val="7A58507E"/>
    <w:rsid w:val="7E166067"/>
    <w:rsid w:val="7E3B5F29"/>
    <w:rsid w:val="7F470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0EE3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FF0E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FF0EE3"/>
    <w:pPr>
      <w:widowControl w:val="0"/>
      <w:autoSpaceDE w:val="0"/>
      <w:autoSpaceDN w:val="0"/>
    </w:pPr>
    <w:rPr>
      <w:rFonts w:ascii="Calibri" w:hAnsi="Calibri" w:cs="Calibri"/>
      <w:szCs w:val="22"/>
    </w:rPr>
  </w:style>
  <w:style w:type="paragraph" w:customStyle="1" w:styleId="ConsPlusNonformat">
    <w:name w:val="ConsPlusNonformat"/>
    <w:qFormat/>
    <w:rsid w:val="00FF0EE3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Title">
    <w:name w:val="ConsPlusTitle"/>
    <w:qFormat/>
    <w:rsid w:val="00FF0EE3"/>
    <w:pPr>
      <w:widowControl w:val="0"/>
      <w:autoSpaceDE w:val="0"/>
      <w:autoSpaceDN w:val="0"/>
    </w:pPr>
    <w:rPr>
      <w:rFonts w:ascii="Calibri" w:hAnsi="Calibri" w:cs="Calibri"/>
      <w:b/>
      <w:szCs w:val="22"/>
    </w:rPr>
  </w:style>
  <w:style w:type="paragraph" w:customStyle="1" w:styleId="ConsPlusCell">
    <w:name w:val="ConsPlusCell"/>
    <w:qFormat/>
    <w:rsid w:val="00FF0EE3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DocList">
    <w:name w:val="ConsPlusDocList"/>
    <w:qFormat/>
    <w:rsid w:val="00FF0EE3"/>
    <w:pPr>
      <w:widowControl w:val="0"/>
      <w:autoSpaceDE w:val="0"/>
      <w:autoSpaceDN w:val="0"/>
    </w:pPr>
    <w:rPr>
      <w:rFonts w:ascii="Calibri" w:hAnsi="Calibri" w:cs="Calibri"/>
      <w:szCs w:val="22"/>
    </w:rPr>
  </w:style>
  <w:style w:type="paragraph" w:customStyle="1" w:styleId="ConsPlusTitlePage">
    <w:name w:val="ConsPlusTitlePage"/>
    <w:qFormat/>
    <w:rsid w:val="00FF0EE3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customStyle="1" w:styleId="ConsPlusJurTerm">
    <w:name w:val="ConsPlusJurTerm"/>
    <w:qFormat/>
    <w:rsid w:val="00FF0EE3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qFormat/>
    <w:rsid w:val="00FF0EE3"/>
    <w:pPr>
      <w:widowControl w:val="0"/>
      <w:autoSpaceDE w:val="0"/>
      <w:autoSpaceDN w:val="0"/>
    </w:pPr>
    <w:rPr>
      <w:rFonts w:ascii="Arial" w:hAnsi="Arial" w:cs="Arial"/>
      <w:szCs w:val="22"/>
    </w:rPr>
  </w:style>
  <w:style w:type="character" w:customStyle="1" w:styleId="a4">
    <w:name w:val="Текст выноски Знак"/>
    <w:basedOn w:val="a0"/>
    <w:link w:val="a3"/>
    <w:qFormat/>
    <w:rsid w:val="00FF0EE3"/>
    <w:rPr>
      <w:rFonts w:ascii="Tahoma" w:hAnsi="Tahoma" w:cs="Tahoma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s://login.consultant.ru/link/?req=doc&amp;base=LAW&amp;n=460728" TargetMode="External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7" Type="http://schemas.openxmlformats.org/officeDocument/2006/relationships/hyperlink" Target="https://login.consultant.ru/link/?req=doc&amp;base=LAW&amp;n=399610&amp;dst=100010" TargetMode="External"/><Relationship Id="rId12" Type="http://schemas.openxmlformats.org/officeDocument/2006/relationships/hyperlink" Target="https://login.consultant.ru/link/?req=doc&amp;base=LAW&amp;n=460728" TargetMode="External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382724" TargetMode="External"/><Relationship Id="rId11" Type="http://schemas.openxmlformats.org/officeDocument/2006/relationships/hyperlink" Target="https://login.consultant.ru/link/?req=doc&amp;base=LAW&amp;n=460728" TargetMode="External"/><Relationship Id="rId5" Type="http://schemas.openxmlformats.org/officeDocument/2006/relationships/image" Target="media/image1.wmf"/><Relationship Id="rId15" Type="http://schemas.openxmlformats.org/officeDocument/2006/relationships/hyperlink" Target="https://login.consultant.ru/link/?req=doc&amp;base=LAW&amp;n=460728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yperlink" Target="https://login.consultant.ru/link/?req=doc&amp;base=LAW&amp;n=46072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F2471-ECCF-4BA5-812D-AEFF1F552A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53</Pages>
  <Words>10036</Words>
  <Characters>71853</Characters>
  <Application>Microsoft Office Word</Application>
  <DocSecurity>0</DocSecurity>
  <Lines>598</Lines>
  <Paragraphs>163</Paragraphs>
  <ScaleCrop>false</ScaleCrop>
  <Company>КонсультантПлюс Версия 4023.00.53</Company>
  <LinksUpToDate>false</LinksUpToDate>
  <CharactersWithSpaces>81726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Минфина Ульяновской области от 15.01.2024 N 4-пр
"Об утверждении Порядка проведения мониторинга качества финансового менеджмента, осуществляемого главными администраторами средств областного бюджета Ульяновской области"
(Зарегистрировано в Минфине Ульяновской области 15.01.2024 N ГР-02/4)</dc:title>
  <dc:creator>User</dc:creator>
  <cp:lastModifiedBy>Давиденко</cp:lastModifiedBy>
  <cp:revision>122</cp:revision>
  <dcterms:created xsi:type="dcterms:W3CDTF">2024-07-01T07:33:00Z</dcterms:created>
  <dcterms:modified xsi:type="dcterms:W3CDTF">2024-09-13T11:42:00Z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ACD936162EC14143840C0391417EBEDB_11</vt:lpwstr>
  </property>
</Properties>
</file>