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F" w:rsidRDefault="00E81233" w:rsidP="00E81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424F">
        <w:rPr>
          <w:rFonts w:ascii="Times New Roman" w:hAnsi="Times New Roman"/>
          <w:sz w:val="28"/>
          <w:szCs w:val="28"/>
        </w:rPr>
        <w:t>Федеральным</w:t>
      </w:r>
      <w:r w:rsidR="00CA424F" w:rsidRPr="007C2281">
        <w:rPr>
          <w:rFonts w:ascii="Times New Roman" w:hAnsi="Times New Roman"/>
          <w:sz w:val="28"/>
          <w:szCs w:val="28"/>
        </w:rPr>
        <w:t xml:space="preserve"> закон</w:t>
      </w:r>
      <w:r w:rsidR="00CA424F">
        <w:rPr>
          <w:rFonts w:ascii="Times New Roman" w:hAnsi="Times New Roman"/>
          <w:sz w:val="28"/>
          <w:szCs w:val="28"/>
        </w:rPr>
        <w:t>ом от 10.01.2002 № </w:t>
      </w:r>
      <w:r w:rsidR="00CA424F" w:rsidRPr="007C2281">
        <w:rPr>
          <w:rFonts w:ascii="Times New Roman" w:hAnsi="Times New Roman"/>
          <w:sz w:val="28"/>
          <w:szCs w:val="28"/>
        </w:rPr>
        <w:t>7-ФЗ</w:t>
      </w:r>
      <w:r w:rsidR="00CA424F">
        <w:rPr>
          <w:rFonts w:ascii="Times New Roman" w:hAnsi="Times New Roman"/>
          <w:sz w:val="28"/>
          <w:szCs w:val="28"/>
        </w:rPr>
        <w:t xml:space="preserve"> «</w:t>
      </w:r>
      <w:r w:rsidR="00CA424F" w:rsidRPr="007C2281">
        <w:rPr>
          <w:rFonts w:ascii="Times New Roman" w:hAnsi="Times New Roman"/>
          <w:sz w:val="28"/>
          <w:szCs w:val="28"/>
        </w:rPr>
        <w:t xml:space="preserve">Об охране </w:t>
      </w:r>
      <w:r w:rsidR="00CA424F">
        <w:rPr>
          <w:rFonts w:ascii="Times New Roman" w:hAnsi="Times New Roman"/>
          <w:sz w:val="28"/>
          <w:szCs w:val="28"/>
        </w:rPr>
        <w:t>окружающей среды»;</w:t>
      </w:r>
    </w:p>
    <w:p w:rsidR="00CA424F" w:rsidRDefault="00CA424F" w:rsidP="00E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22AA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22A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22AA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 </w:t>
      </w:r>
      <w:r w:rsidRPr="00422AA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422A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Федерации»;</w:t>
      </w:r>
    </w:p>
    <w:p w:rsidR="00E81233" w:rsidRPr="00E81233" w:rsidRDefault="00E81233" w:rsidP="00E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4">
        <w:r w:rsidR="00CA424F" w:rsidRPr="00E8123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A424F" w:rsidRPr="00E81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Димитровград" Ульяновской области постановляю</w:t>
      </w:r>
    </w:p>
    <w:p w:rsidR="00CA424F" w:rsidRPr="00E81233" w:rsidRDefault="00E81233" w:rsidP="00CA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424F">
        <w:rPr>
          <w:rFonts w:ascii="Times New Roman" w:hAnsi="Times New Roman"/>
          <w:sz w:val="28"/>
          <w:szCs w:val="28"/>
        </w:rPr>
        <w:t>Постановление Администрации города от 14.05.2015 № 1384 «Об утверждении Правил создания, охраны и содержания зеленых насаждений города Димитровграда Ульяновской области»</w:t>
      </w:r>
    </w:p>
    <w:sectPr w:rsidR="00CA424F" w:rsidRPr="00E81233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33"/>
    <w:rsid w:val="000F4911"/>
    <w:rsid w:val="001E3C77"/>
    <w:rsid w:val="00CA424F"/>
    <w:rsid w:val="00E81233"/>
    <w:rsid w:val="00EA7207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FB51F856ECEFA0A36F7A180A9A61E0197E4128C559DFF933B5BE6C6789BA2C8250C74F536DFECE1F96A3424F8EE480mC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dcterms:created xsi:type="dcterms:W3CDTF">2023-01-11T09:08:00Z</dcterms:created>
  <dcterms:modified xsi:type="dcterms:W3CDTF">2023-01-25T06:34:00Z</dcterms:modified>
</cp:coreProperties>
</file>