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rPr>
          <w:b/>
        </w:rPr>
        <w:t>ПОЯСНИТЕЛЬНАЯ ЗАПИСКА</w:t>
      </w:r>
    </w:p>
    <w:p>
      <w:pPr>
        <w:jc w:val="center"/>
      </w:pPr>
      <w:r>
        <w:rPr>
          <w:b/>
        </w:rPr>
        <w:t>к проекту постановления Администрации города «О внесении изменения в постановление Администрации города от 24.10.2022 № 2876»</w:t>
      </w:r>
    </w:p>
    <w:p>
      <w:pPr>
        <w:jc w:val="center"/>
        <w:rPr>
          <w:b/>
          <w:sz w:val="25"/>
          <w:szCs w:val="25"/>
        </w:rPr>
      </w:pPr>
    </w:p>
    <w:p>
      <w:pPr>
        <w:pStyle w:val="14"/>
        <w:ind w:firstLine="709"/>
        <w:jc w:val="both"/>
        <w:rPr>
          <w:rFonts w:ascii="Times New Roman" w:hAnsi="Times New Roman" w:cs="Times New Roman"/>
          <w:b w:val="0"/>
          <w:kern w:val="36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Проект постановления Администрации города Димитровграда «О внесении изменения в постановление Администрации города «Об утверждении размера родительской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города Димитровграда Ульяновской области, осуществляющих образовательную деятельность» (далее – Проект) разработан в соответствии со статьей 65 Федерального закона Российской Федерации от 29.12.2012 № 273-ФЗ «Об образовании в Российской Федерации», постановлением Правительства Ульяновской области от 10.12.2015 № 652-П «О максимальном размере родительской платы за присмотр и уход за детьми в находящихся на территории Ульяновской области государственных и муниципальных образовательных организациях в зависимости от условий присмотра и ухода за детьми.</w:t>
      </w:r>
    </w:p>
    <w:p>
      <w:pPr>
        <w:pStyle w:val="14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eastAsia="ar-SA"/>
        </w:rPr>
      </w:pPr>
      <w:r>
        <w:rPr>
          <w:rFonts w:ascii="Times New Roman" w:hAnsi="Times New Roman" w:cs="Times New Roman"/>
          <w:b w:val="0"/>
          <w:sz w:val="28"/>
          <w:szCs w:val="28"/>
          <w:lang w:eastAsia="ar-SA"/>
        </w:rPr>
        <w:t>Проект разработан в связи с изменением родительской платы за присмотр и уход за детьми, путём индексации стоимости текущего года, согласно письма Управления социально-экономического развития Администрации города Димитровграда.</w:t>
      </w:r>
    </w:p>
    <w:p>
      <w:pPr>
        <w:suppressAutoHyphens/>
        <w:ind w:firstLine="709"/>
        <w:jc w:val="both"/>
        <w:rPr>
          <w:lang w:eastAsia="ar-SA"/>
        </w:rPr>
      </w:pPr>
    </w:p>
    <w:p>
      <w:pPr>
        <w:suppressAutoHyphens/>
        <w:ind w:firstLine="709"/>
        <w:jc w:val="both"/>
        <w:rPr>
          <w:lang w:eastAsia="ar-SA"/>
        </w:rPr>
      </w:pPr>
    </w:p>
    <w:p>
      <w:pPr>
        <w:suppressAutoHyphens/>
        <w:ind w:firstLine="709"/>
        <w:jc w:val="both"/>
        <w:rPr>
          <w:lang w:eastAsia="ar-SA"/>
        </w:rPr>
      </w:pPr>
    </w:p>
    <w:p>
      <w:pPr>
        <w:jc w:val="both"/>
        <w:rPr>
          <w:szCs w:val="25"/>
        </w:rPr>
      </w:pPr>
      <w:r>
        <w:rPr>
          <w:szCs w:val="25"/>
        </w:rPr>
        <w:t>Исполняющий обязанности</w:t>
      </w:r>
    </w:p>
    <w:p>
      <w:r>
        <w:t>начальника Управления образования                                               Г.А.Еремеева</w:t>
      </w:r>
    </w:p>
    <w:p>
      <w:r>
        <w:br w:type="page"/>
      </w:r>
    </w:p>
    <w:p>
      <w:pPr>
        <w:tabs>
          <w:tab w:val="left" w:pos="709"/>
        </w:tabs>
        <w:jc w:val="center"/>
        <w:rPr>
          <w:b/>
        </w:rPr>
      </w:pPr>
      <w:r>
        <w:rPr>
          <w:b/>
        </w:rPr>
        <w:t>ФИНАНСОВО-ЭКОНОМИЧЕСКОЕ ОБОСНОВАНИЕ</w:t>
      </w:r>
    </w:p>
    <w:p>
      <w:pPr>
        <w:jc w:val="center"/>
      </w:pPr>
      <w:r>
        <w:rPr>
          <w:b/>
        </w:rPr>
        <w:t>к проекту постановления Администрации города Димитровграда Ульяновской области «О внесении изменения в постановление Администрации города от 24.10.2022 № 2876»</w:t>
      </w:r>
    </w:p>
    <w:p>
      <w:pPr>
        <w:jc w:val="center"/>
        <w:rPr>
          <w:b/>
        </w:rPr>
      </w:pPr>
    </w:p>
    <w:p>
      <w:pPr>
        <w:jc w:val="center"/>
        <w:rPr>
          <w:b/>
        </w:rPr>
      </w:pPr>
      <w:r>
        <w:rPr>
          <w:b/>
        </w:rPr>
        <w:t xml:space="preserve"> </w:t>
      </w:r>
    </w:p>
    <w:p>
      <w:pPr>
        <w:pStyle w:val="14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eastAsia="ar-SA"/>
        </w:rPr>
      </w:pPr>
      <w:r>
        <w:rPr>
          <w:rFonts w:ascii="Times New Roman" w:hAnsi="Times New Roman" w:cs="Times New Roman"/>
          <w:b w:val="0"/>
          <w:sz w:val="28"/>
        </w:rPr>
        <w:t>Проект постановления Администрации города Димитровграда Ульяновской области «О внесении изменения в постановление Администрации города от 24.10.2022 № 2876</w:t>
      </w:r>
      <w:r>
        <w:rPr>
          <w:rFonts w:ascii="Times New Roman" w:hAnsi="Times New Roman" w:cs="Times New Roman"/>
          <w:b w:val="0"/>
          <w:bCs w:val="0"/>
          <w:sz w:val="28"/>
        </w:rPr>
        <w:t>»</w:t>
      </w:r>
      <w:r>
        <w:rPr>
          <w:rFonts w:ascii="Times New Roman" w:hAnsi="Times New Roman" w:cs="Times New Roman"/>
          <w:b w:val="0"/>
          <w:sz w:val="28"/>
        </w:rPr>
        <w:t xml:space="preserve"> (далее – Проект)</w:t>
      </w:r>
      <w: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lang w:eastAsia="ar-SA"/>
        </w:rPr>
        <w:t>разработан в связи с изменением родительской платы за присмотр и уход за детьми, путём индексации стоимости текущего года, согласно письма Управления социально-экономического развития Администрации города Димитровграда.</w:t>
      </w:r>
    </w:p>
    <w:p>
      <w:pPr>
        <w:autoSpaceDE w:val="0"/>
        <w:autoSpaceDN w:val="0"/>
        <w:adjustRightInd w:val="0"/>
        <w:jc w:val="both"/>
      </w:pPr>
      <w:r>
        <w:tab/>
      </w:r>
      <w:r>
        <w:t xml:space="preserve">Принятие Проекта не повлечет дополнительных расходов из бюджета города Димитровграда Ульяновской области. </w:t>
      </w:r>
    </w:p>
    <w:p>
      <w:pPr>
        <w:autoSpaceDE w:val="0"/>
        <w:autoSpaceDN w:val="0"/>
        <w:adjustRightInd w:val="0"/>
        <w:ind w:firstLine="709"/>
        <w:jc w:val="both"/>
      </w:pPr>
      <w:r>
        <w:t>Планируемый доход на 2024 год от родительской платы составляет 138 335 367, 20 рублей.</w:t>
      </w:r>
    </w:p>
    <w:p>
      <w:pPr>
        <w:tabs>
          <w:tab w:val="left" w:pos="709"/>
        </w:tabs>
        <w:jc w:val="both"/>
      </w:pPr>
    </w:p>
    <w:p>
      <w:pPr>
        <w:tabs>
          <w:tab w:val="left" w:pos="709"/>
        </w:tabs>
        <w:jc w:val="both"/>
      </w:pPr>
    </w:p>
    <w:p>
      <w:pPr>
        <w:tabs>
          <w:tab w:val="left" w:pos="709"/>
        </w:tabs>
        <w:jc w:val="both"/>
      </w:pPr>
    </w:p>
    <w:p>
      <w:pPr>
        <w:jc w:val="both"/>
      </w:pPr>
      <w:r>
        <w:t>Исполняющий обязанности</w:t>
      </w:r>
    </w:p>
    <w:p>
      <w:r>
        <w:t>начальника Управления образования                                                  Г.А.Еремеева</w:t>
      </w:r>
      <w:r>
        <w:br w:type="page"/>
      </w:r>
    </w:p>
    <w:p>
      <w:pPr>
        <w:pStyle w:val="14"/>
        <w:ind w:firstLine="540"/>
        <w:jc w:val="both"/>
      </w:pPr>
    </w:p>
    <w:p>
      <w:pPr>
        <w:pStyle w:val="14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14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14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r>
        <w:rPr>
          <w:rFonts w:ascii="Times New Roman" w:hAnsi="Times New Roman" w:cs="Times New Roman"/>
          <w:b/>
          <w:sz w:val="28"/>
          <w:szCs w:val="28"/>
        </w:rPr>
        <w:t>О внесении изменения в постановление Администрации города от 24.10.2022 № 2876</w:t>
      </w:r>
      <w:bookmarkEnd w:id="1"/>
    </w:p>
    <w:p>
      <w:pPr>
        <w:pStyle w:val="13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3"/>
        <w:spacing w:after="200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со </w:t>
      </w:r>
      <w:r>
        <w:fldChar w:fldCharType="begin"/>
      </w:r>
      <w:r>
        <w:instrText xml:space="preserve"> HYPERLINK "consultantplus://offline/ref=8DC8F6EE94DFF2C4921DB888F7D0F923A531631A463BF648DDBA04D99816231DC25D1D86B32574410B09EDE8B2B4C9A6173BD292oDQAG" \h </w:instrText>
      </w:r>
      <w:r>
        <w:fldChar w:fldCharType="separate"/>
      </w:r>
      <w:r>
        <w:rPr>
          <w:rStyle w:val="10"/>
          <w:rFonts w:ascii="Times New Roman" w:hAnsi="Times New Roman" w:cs="Times New Roman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>статьей 65</w:t>
      </w:r>
      <w:r>
        <w:rPr>
          <w:rStyle w:val="10"/>
          <w:rFonts w:ascii="Times New Roman" w:hAnsi="Times New Roman" w:cs="Times New Roman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Федерального </w:t>
      </w:r>
      <w:r>
        <w:rPr>
          <w:rFonts w:ascii="Times New Roman" w:hAnsi="Times New Roman" w:cs="Times New Roman"/>
          <w:sz w:val="28"/>
          <w:szCs w:val="28"/>
        </w:rPr>
        <w:t xml:space="preserve">закона от 29.12.2012                № 273-ФЗ «Об образовании в Российской Федерации», </w:t>
      </w:r>
      <w:r>
        <w:fldChar w:fldCharType="begin"/>
      </w:r>
      <w:r>
        <w:instrText xml:space="preserve"> HYPERLINK "consultantplus://offline/ref=8DC8F6EE94DFF2C4921DA685E1BCA729A7383F134231FD1F82E55F84CF1F294A851244DFF37B2D114742E1E9A4A8C8A4o0QBG" \h </w:instrText>
      </w:r>
      <w:r>
        <w:fldChar w:fldCharType="separate"/>
      </w:r>
      <w:r>
        <w:rPr>
          <w:rStyle w:val="10"/>
          <w:rFonts w:ascii="Times New Roman" w:hAnsi="Times New Roman" w:cs="Times New Roman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>постановлением</w:t>
      </w:r>
      <w:r>
        <w:rPr>
          <w:rStyle w:val="10"/>
          <w:rFonts w:ascii="Times New Roman" w:hAnsi="Times New Roman" w:cs="Times New Roman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Ульяновской области от 10.12.2015 № 652-П «О максимальном размере родительской платы за присмотр и уход за детьми в находящихся на территории Ульяновской области государственных и муниципальных образовательных организациях в зависимости от условий присмотра и ухода за детьми», постановлением Администрации города от 12.12.2022 № 3484 «Об утверждении положения </w:t>
      </w:r>
      <w:r>
        <w:rPr>
          <w:rFonts w:ascii="Times New Roman" w:hAnsi="Times New Roman"/>
          <w:sz w:val="28"/>
          <w:szCs w:val="28"/>
        </w:rPr>
        <w:t>о порядке взимания платы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города Димитровграда Ульяновской области, осуществляющих образовательную деятельность</w:t>
      </w:r>
      <w:r>
        <w:rPr>
          <w:rFonts w:ascii="Times New Roman" w:hAnsi="Times New Roman" w:cs="Times New Roman"/>
          <w:sz w:val="28"/>
          <w:szCs w:val="28"/>
        </w:rPr>
        <w:t>», п о с т а н о в л я ю:</w:t>
      </w:r>
    </w:p>
    <w:p>
      <w:pPr>
        <w:pStyle w:val="13"/>
        <w:spacing w:after="20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1.Внести в постановление Администрации города от 24.10.2022 № 2876 «Об утверждении размера родительской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города Димитровграда Ульяновской области, осуществляющих образовательную деятельность» (далее – постановление) следующее изменение:</w:t>
      </w:r>
    </w:p>
    <w:p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 к постановлению изложить в следующей редакции:</w:t>
      </w:r>
    </w:p>
    <w:p>
      <w:pPr>
        <w:pStyle w:val="1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«ПРИЛОЖЕНИЕ</w:t>
      </w:r>
    </w:p>
    <w:p>
      <w:pPr>
        <w:pStyle w:val="13"/>
        <w:jc w:val="center"/>
        <w:outlineLvl w:val="0"/>
      </w:pPr>
    </w:p>
    <w:p>
      <w:pPr>
        <w:pStyle w:val="13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к постановлению</w:t>
      </w:r>
    </w:p>
    <w:p>
      <w:pPr>
        <w:pStyle w:val="13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Администрации города</w:t>
      </w:r>
    </w:p>
    <w:p>
      <w:pPr>
        <w:pStyle w:val="13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от 24.10.2022 № 2876</w:t>
      </w:r>
    </w:p>
    <w:p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>
      <w:pPr>
        <w:pStyle w:val="1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родительской платы, взимаемый с родителей (законных представителей) в день за присмотр и уход за детьми в муниципальных образовательных учреждениях, реализующих основные общеобразовательные программы дошкольного образования в муниципальных образовательных организациях города Димитровграда Ульяновской области, осуществляющих образовательную деятельность</w:t>
      </w:r>
    </w:p>
    <w:p>
      <w:pPr>
        <w:pStyle w:val="13"/>
        <w:jc w:val="both"/>
        <w:rPr>
          <w:rFonts w:ascii="Times New Roman" w:hAnsi="Times New Roman" w:cs="Times New Roman"/>
          <w:sz w:val="28"/>
          <w:szCs w:val="28"/>
        </w:rPr>
      </w:pPr>
      <w:bookmarkStart w:id="0" w:name="P38"/>
      <w:bookmarkEnd w:id="0"/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3837"/>
        <w:gridCol w:w="1498"/>
        <w:gridCol w:w="1497"/>
        <w:gridCol w:w="16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5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37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работы муниципальной дошкольной образовательной организации</w:t>
            </w:r>
          </w:p>
        </w:tc>
        <w:tc>
          <w:tcPr>
            <w:tcW w:w="4693" w:type="dxa"/>
            <w:gridSpan w:val="3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Размер родительской платы в день, в зависимости от времени пребывания воспитанников в группах, рублей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5" w:type="dxa"/>
            <w:vMerge w:val="continue"/>
          </w:tcPr>
          <w:p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37" w:type="dxa"/>
            <w:vMerge w:val="continue"/>
          </w:tcPr>
          <w:p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98" w:type="dxa"/>
          </w:tcPr>
          <w:p>
            <w:pPr>
              <w:spacing w:after="0" w:line="240" w:lineRule="auto"/>
              <w:ind w:hanging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497" w:type="dxa"/>
          </w:tcPr>
          <w:p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  <w:tc>
          <w:tcPr>
            <w:tcW w:w="1698" w:type="dxa"/>
          </w:tcPr>
          <w:p>
            <w:pPr>
              <w:spacing w:after="0" w:line="240" w:lineRule="auto"/>
              <w:ind w:hanging="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 год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3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3-часовое пребывание</w:t>
            </w:r>
          </w:p>
        </w:tc>
        <w:tc>
          <w:tcPr>
            <w:tcW w:w="149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9,3</w:t>
            </w:r>
          </w:p>
        </w:tc>
        <w:tc>
          <w:tcPr>
            <w:tcW w:w="149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9,7</w:t>
            </w:r>
          </w:p>
        </w:tc>
        <w:tc>
          <w:tcPr>
            <w:tcW w:w="169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3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12-часовое пребывание</w:t>
            </w:r>
          </w:p>
        </w:tc>
        <w:tc>
          <w:tcPr>
            <w:tcW w:w="149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169,7</w:t>
            </w:r>
          </w:p>
        </w:tc>
        <w:tc>
          <w:tcPr>
            <w:tcW w:w="149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176,5</w:t>
            </w:r>
          </w:p>
        </w:tc>
        <w:tc>
          <w:tcPr>
            <w:tcW w:w="169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183,6</w:t>
            </w:r>
          </w:p>
        </w:tc>
      </w:tr>
    </w:tbl>
    <w:p>
      <w:pPr>
        <w:pStyle w:val="1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.».</w:t>
      </w:r>
    </w:p>
    <w:p>
      <w:pPr>
        <w:pStyle w:val="13"/>
        <w:spacing w:after="200"/>
        <w:contextualSpacing/>
        <w:jc w:val="both"/>
        <w:outlineLvl w:val="0"/>
        <w:rPr>
          <w:rFonts w:ascii="Times New Roman" w:hAnsi="Times New Roman" w:cs="Times New Roman"/>
          <w:sz w:val="28"/>
        </w:rPr>
      </w:pPr>
    </w:p>
    <w:p>
      <w:pPr>
        <w:pStyle w:val="13"/>
        <w:spacing w:after="200"/>
        <w:ind w:firstLine="709"/>
        <w:contextualSpacing/>
        <w:jc w:val="both"/>
        <w:outlineLvl w:val="0"/>
      </w:pPr>
      <w:r>
        <w:rPr>
          <w:rFonts w:ascii="Times New Roman" w:hAnsi="Times New Roman" w:cs="Times New Roman"/>
          <w:sz w:val="28"/>
          <w:szCs w:val="28"/>
        </w:rPr>
        <w:t>2.Установить, что настоящее постановление подлежит официальному опубликованию.</w:t>
      </w:r>
    </w:p>
    <w:p>
      <w:pPr>
        <w:pStyle w:val="13"/>
        <w:spacing w:after="200"/>
        <w:ind w:firstLine="709"/>
        <w:contextualSpacing/>
        <w:jc w:val="both"/>
        <w:outlineLvl w:val="0"/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bCs/>
          <w:sz w:val="28"/>
          <w:szCs w:val="28"/>
        </w:rPr>
        <w:t>Установить, что настоящее постановление вступает в силу</w:t>
      </w:r>
      <w:r>
        <w:rPr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01.01.2024.</w:t>
      </w:r>
    </w:p>
    <w:p>
      <w:pPr>
        <w:pStyle w:val="13"/>
        <w:spacing w:after="200"/>
        <w:ind w:firstLine="709"/>
        <w:contextualSpacing/>
        <w:jc w:val="both"/>
        <w:outlineLvl w:val="0"/>
      </w:pPr>
      <w:r>
        <w:rPr>
          <w:rFonts w:ascii="Times New Roman" w:hAnsi="Times New Roman" w:cs="Times New Roman"/>
          <w:sz w:val="28"/>
          <w:szCs w:val="28"/>
        </w:rPr>
        <w:t>4.Контроль за исполнением настоящего постановления возложить на исполняющего обязанности Первого заместителя Главы города Захарова С.В.</w:t>
      </w:r>
    </w:p>
    <w:p>
      <w:pPr>
        <w:pStyle w:val="13"/>
        <w:spacing w:after="200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>
      <w:pPr>
        <w:pStyle w:val="13"/>
        <w:spacing w:after="200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>
      <w:pPr>
        <w:pStyle w:val="13"/>
        <w:spacing w:after="200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>
      <w:pPr>
        <w:pStyle w:val="13"/>
        <w:spacing w:after="20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полномочия</w:t>
      </w:r>
    </w:p>
    <w:p>
      <w:pPr>
        <w:pStyle w:val="13"/>
        <w:spacing w:after="200"/>
        <w:contextualSpacing/>
        <w:jc w:val="both"/>
        <w:outlineLvl w:val="0"/>
      </w:pPr>
      <w:r>
        <w:rPr>
          <w:rFonts w:ascii="Times New Roman" w:hAnsi="Times New Roman" w:cs="Times New Roman"/>
          <w:sz w:val="28"/>
          <w:szCs w:val="28"/>
        </w:rPr>
        <w:t xml:space="preserve">Главы города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Д.Ю.Цивилев</w:t>
      </w:r>
    </w:p>
    <w:sectPr>
      <w:pgSz w:w="11906" w:h="16838"/>
      <w:pgMar w:top="1134" w:right="850" w:bottom="1134" w:left="1701" w:header="0" w:footer="0" w:gutter="0"/>
      <w:cols w:space="720" w:num="1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Liberation Sans">
    <w:panose1 w:val="020B0604020202020204"/>
    <w:charset w:val="CC"/>
    <w:family w:val="swiss"/>
    <w:pitch w:val="default"/>
    <w:sig w:usb0="E0000AFF" w:usb1="500078FF" w:usb2="00000021" w:usb3="00000000" w:csb0="600001BF" w:csb1="DFF7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  <w:font w:name="Mangal">
    <w:altName w:val="Yellowtail"/>
    <w:panose1 w:val="02040503050203030202"/>
    <w:charset w:val="00"/>
    <w:family w:val="roman"/>
    <w:pitch w:val="default"/>
    <w:sig w:usb0="00000000" w:usb1="00000000" w:usb2="00000000" w:usb3="00000000" w:csb0="00000001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Yellowtail">
    <w:panose1 w:val="02000503000000000000"/>
    <w:charset w:val="00"/>
    <w:family w:val="auto"/>
    <w:pitch w:val="default"/>
    <w:sig w:usb0="A00000AF" w:usb1="4000004A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286"/>
    <w:rsid w:val="001B0794"/>
    <w:rsid w:val="00257286"/>
    <w:rsid w:val="00413595"/>
    <w:rsid w:val="0075616B"/>
    <w:rsid w:val="007709AD"/>
    <w:rsid w:val="00A82CF5"/>
    <w:rsid w:val="00AB1FEA"/>
    <w:rsid w:val="00D32FE0"/>
    <w:rsid w:val="00D5219E"/>
    <w:rsid w:val="00F96C9C"/>
    <w:rsid w:val="4391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qFormat="1" w:unhideWhenUsed="0" w:uiPriority="0" w:semiHidden="0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5">
    <w:name w:val="Body Text"/>
    <w:basedOn w:val="1"/>
    <w:uiPriority w:val="0"/>
    <w:pPr>
      <w:spacing w:after="140" w:line="288" w:lineRule="auto"/>
    </w:pPr>
  </w:style>
  <w:style w:type="paragraph" w:styleId="6">
    <w:name w:val="index heading"/>
    <w:basedOn w:val="1"/>
    <w:qFormat/>
    <w:uiPriority w:val="0"/>
    <w:pPr>
      <w:suppressLineNumbers/>
    </w:pPr>
    <w:rPr>
      <w:rFonts w:cs="Mangal"/>
    </w:rPr>
  </w:style>
  <w:style w:type="paragraph" w:styleId="7">
    <w:name w:val="List"/>
    <w:basedOn w:val="5"/>
    <w:uiPriority w:val="0"/>
    <w:rPr>
      <w:rFonts w:cs="Mangal"/>
    </w:rPr>
  </w:style>
  <w:style w:type="table" w:styleId="8">
    <w:name w:val="Table Grid"/>
    <w:basedOn w:val="3"/>
    <w:qFormat/>
    <w:uiPriority w:val="59"/>
    <w:rPr>
      <w:lang w:val="en-US" w:bidi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Текст выноски Знак"/>
    <w:basedOn w:val="2"/>
    <w:semiHidden/>
    <w:qFormat/>
    <w:uiPriority w:val="99"/>
    <w:rPr>
      <w:rFonts w:ascii="Segoe UI" w:hAnsi="Segoe UI" w:cs="Segoe UI"/>
      <w:sz w:val="18"/>
      <w:szCs w:val="18"/>
    </w:rPr>
  </w:style>
  <w:style w:type="character" w:customStyle="1" w:styleId="10">
    <w:name w:val="Интернет-ссылка"/>
    <w:uiPriority w:val="0"/>
    <w:rPr>
      <w:color w:val="000080"/>
      <w:u w:val="single"/>
    </w:rPr>
  </w:style>
  <w:style w:type="paragraph" w:customStyle="1" w:styleId="11">
    <w:name w:val="Заголовок"/>
    <w:basedOn w:val="1"/>
    <w:next w:val="5"/>
    <w:qFormat/>
    <w:uiPriority w:val="0"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customStyle="1" w:styleId="12">
    <w:name w:val="Название объекта1"/>
    <w:basedOn w:val="1"/>
    <w:qFormat/>
    <w:uiPriority w:val="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ConsPlusNormal"/>
    <w:qFormat/>
    <w:uiPriority w:val="99"/>
    <w:pPr>
      <w:widowControl w:val="0"/>
    </w:pPr>
    <w:rPr>
      <w:rFonts w:ascii="Arial" w:hAnsi="Arial" w:cs="Arial" w:eastAsiaTheme="minorEastAsia"/>
      <w:sz w:val="20"/>
      <w:szCs w:val="22"/>
      <w:lang w:val="ru-RU" w:eastAsia="ru-RU" w:bidi="ar-SA"/>
    </w:rPr>
  </w:style>
  <w:style w:type="paragraph" w:customStyle="1" w:styleId="14">
    <w:name w:val="ConsPlusTitle"/>
    <w:qFormat/>
    <w:uiPriority w:val="0"/>
    <w:pPr>
      <w:widowControl w:val="0"/>
    </w:pPr>
    <w:rPr>
      <w:rFonts w:ascii="Arial" w:hAnsi="Arial" w:cs="Arial" w:eastAsiaTheme="minorEastAsia"/>
      <w:b/>
      <w:sz w:val="20"/>
      <w:szCs w:val="22"/>
      <w:lang w:val="ru-RU" w:eastAsia="ru-RU" w:bidi="ar-SA"/>
    </w:rPr>
  </w:style>
  <w:style w:type="paragraph" w:customStyle="1" w:styleId="15">
    <w:name w:val="ConsPlusTitlePage"/>
    <w:qFormat/>
    <w:uiPriority w:val="0"/>
    <w:pPr>
      <w:widowControl w:val="0"/>
    </w:pPr>
    <w:rPr>
      <w:rFonts w:ascii="Tahoma" w:hAnsi="Tahoma" w:cs="Tahoma" w:eastAsiaTheme="minorEastAsia"/>
      <w:sz w:val="20"/>
      <w:szCs w:val="22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BC624-1D9D-4B85-8932-13BBB43D17E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КонсультантПлюс Версия 4022.00.21</Company>
  <Pages>2</Pages>
  <Words>469</Words>
  <Characters>2676</Characters>
  <Lines>22</Lines>
  <Paragraphs>6</Paragraphs>
  <TotalTime>0</TotalTime>
  <ScaleCrop>false</ScaleCrop>
  <LinksUpToDate>false</LinksUpToDate>
  <CharactersWithSpaces>3139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2023-10-20T11:06:00Z</dcterms:created>
  <dc:creator>Наталья</dc:creator>
  <cp:lastModifiedBy>petrov_sv</cp:lastModifiedBy>
  <cp:lastPrinted>2023-12-11T05:17:00Z</cp:lastPrinted>
  <dcterms:modified xsi:type="dcterms:W3CDTF">2023-12-19T06:29:04Z</dcterms:modified>
  <dc:title>Постановление администрации г. Димитровграда от 12.12.2022 N 3484(ред. от 10.03.2023)"Об утверждении Положения о порядке взимания платы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города Димитровграда Ульяновской области, осуществляющих образовательную деятельность"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4022.00.21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1049-12.2.0.13359</vt:lpwstr>
  </property>
  <property fmtid="{D5CDD505-2E9C-101B-9397-08002B2CF9AE}" pid="10" name="ICV">
    <vt:lpwstr>ADA032592BF7422195684904D77EE864_12</vt:lpwstr>
  </property>
</Properties>
</file>