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7A" w:rsidRPr="009C717A" w:rsidRDefault="009C717A" w:rsidP="00DA0DF3">
      <w:pPr>
        <w:tabs>
          <w:tab w:val="left" w:pos="10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E405C" w:rsidRDefault="000E405C" w:rsidP="00F02870">
      <w:pPr>
        <w:pStyle w:val="Heading"/>
        <w:contextualSpacing/>
        <w:jc w:val="center"/>
        <w:rPr>
          <w:color w:val="000000"/>
        </w:rPr>
      </w:pPr>
    </w:p>
    <w:p w:rsidR="009C717A" w:rsidRPr="004C2B6D" w:rsidRDefault="009C717A" w:rsidP="00F02870">
      <w:pPr>
        <w:pStyle w:val="Heading"/>
        <w:contextualSpacing/>
        <w:jc w:val="center"/>
        <w:rPr>
          <w:rFonts w:ascii="PT Astra Serif" w:hAnsi="PT Astra Serif"/>
          <w:color w:val="000000"/>
        </w:rPr>
      </w:pPr>
      <w:r w:rsidRPr="004C2B6D">
        <w:rPr>
          <w:rFonts w:ascii="PT Astra Serif" w:hAnsi="PT Astra Serif"/>
          <w:color w:val="000000"/>
        </w:rPr>
        <w:t xml:space="preserve">Об утверждении </w:t>
      </w:r>
      <w:r w:rsidR="004C6BE0" w:rsidRPr="004C2B6D">
        <w:rPr>
          <w:rFonts w:ascii="PT Astra Serif" w:hAnsi="PT Astra Serif"/>
          <w:color w:val="000000"/>
        </w:rPr>
        <w:t xml:space="preserve">границ </w:t>
      </w:r>
      <w:r w:rsidR="004344CB" w:rsidRPr="004C2B6D">
        <w:rPr>
          <w:rFonts w:ascii="PT Astra Serif" w:hAnsi="PT Astra Serif"/>
          <w:color w:val="000000"/>
        </w:rPr>
        <w:t xml:space="preserve">и режима использования </w:t>
      </w:r>
      <w:r w:rsidR="004C6BE0" w:rsidRPr="004C2B6D">
        <w:rPr>
          <w:rFonts w:ascii="PT Astra Serif" w:hAnsi="PT Astra Serif"/>
          <w:color w:val="000000"/>
        </w:rPr>
        <w:t>территори</w:t>
      </w:r>
      <w:r w:rsidR="00BF3838">
        <w:rPr>
          <w:rFonts w:ascii="PT Astra Serif" w:hAnsi="PT Astra Serif"/>
          <w:color w:val="000000"/>
        </w:rPr>
        <w:t>й</w:t>
      </w:r>
      <w:r w:rsidRPr="004C2B6D">
        <w:rPr>
          <w:rFonts w:ascii="PT Astra Serif" w:hAnsi="PT Astra Serif"/>
          <w:color w:val="000000"/>
        </w:rPr>
        <w:t xml:space="preserve"> объект</w:t>
      </w:r>
      <w:r w:rsidR="0019525F" w:rsidRPr="004C2B6D">
        <w:rPr>
          <w:rFonts w:ascii="PT Astra Serif" w:hAnsi="PT Astra Serif"/>
          <w:color w:val="000000"/>
        </w:rPr>
        <w:t>ов</w:t>
      </w:r>
      <w:r w:rsidRPr="004C2B6D">
        <w:rPr>
          <w:rFonts w:ascii="PT Astra Serif" w:hAnsi="PT Astra Serif"/>
          <w:color w:val="000000"/>
        </w:rPr>
        <w:t xml:space="preserve"> культурного наследия местного (муниципального) значения, включенн</w:t>
      </w:r>
      <w:r w:rsidR="0019525F" w:rsidRPr="004C2B6D">
        <w:rPr>
          <w:rFonts w:ascii="PT Astra Serif" w:hAnsi="PT Astra Serif"/>
          <w:color w:val="000000"/>
        </w:rPr>
        <w:t>ых</w:t>
      </w:r>
      <w:r w:rsidRPr="004C2B6D">
        <w:rPr>
          <w:rFonts w:ascii="PT Astra Serif" w:hAnsi="PT Astra Serif"/>
          <w:color w:val="000000"/>
        </w:rPr>
        <w:t xml:space="preserve"> в единый государственный реестр объектов культурного наследия (памятников истории и культур</w:t>
      </w:r>
      <w:r w:rsidR="00BA508D" w:rsidRPr="004C2B6D">
        <w:rPr>
          <w:rFonts w:ascii="PT Astra Serif" w:hAnsi="PT Astra Serif"/>
          <w:color w:val="000000"/>
        </w:rPr>
        <w:t>ы) народов Российской Федерации</w:t>
      </w:r>
      <w:r w:rsidR="000F4B76">
        <w:rPr>
          <w:rFonts w:ascii="PT Astra Serif" w:hAnsi="PT Astra Serif"/>
          <w:color w:val="000000"/>
        </w:rPr>
        <w:t>, расположенных на территории города Димитровграда Ульяновской области</w:t>
      </w:r>
    </w:p>
    <w:p w:rsidR="009C717A" w:rsidRPr="004C2B6D" w:rsidRDefault="009C717A" w:rsidP="009C717A">
      <w:pPr>
        <w:pStyle w:val="Heading"/>
        <w:contextualSpacing/>
        <w:jc w:val="center"/>
        <w:rPr>
          <w:rFonts w:ascii="PT Astra Serif" w:hAnsi="PT Astra Serif"/>
          <w:b w:val="0"/>
          <w:color w:val="000000"/>
        </w:rPr>
      </w:pPr>
    </w:p>
    <w:p w:rsidR="00F02870" w:rsidRPr="004C2B6D" w:rsidRDefault="009C717A" w:rsidP="000F4B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4C2B6D">
        <w:rPr>
          <w:rFonts w:ascii="PT Astra Serif" w:hAnsi="PT Astra Serif" w:cs="Times New Roman"/>
          <w:color w:val="000000"/>
          <w:sz w:val="28"/>
          <w:szCs w:val="28"/>
        </w:rPr>
        <w:t>В соответствии со стать</w:t>
      </w:r>
      <w:r w:rsidR="009A0C21" w:rsidRPr="004C2B6D">
        <w:rPr>
          <w:rFonts w:ascii="PT Astra Serif" w:hAnsi="PT Astra Serif" w:cs="Times New Roman"/>
          <w:color w:val="000000"/>
          <w:sz w:val="28"/>
          <w:szCs w:val="28"/>
        </w:rPr>
        <w:t>ями</w:t>
      </w:r>
      <w:r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4C6BE0" w:rsidRPr="004C2B6D">
        <w:rPr>
          <w:rFonts w:ascii="PT Astra Serif" w:hAnsi="PT Astra Serif" w:cs="Times New Roman"/>
          <w:color w:val="000000"/>
          <w:sz w:val="28"/>
          <w:szCs w:val="28"/>
        </w:rPr>
        <w:t>3.1</w:t>
      </w:r>
      <w:r w:rsidR="00BA508D" w:rsidRPr="004C2B6D">
        <w:rPr>
          <w:rFonts w:ascii="PT Astra Serif" w:hAnsi="PT Astra Serif" w:cs="Times New Roman"/>
          <w:color w:val="000000"/>
          <w:sz w:val="28"/>
          <w:szCs w:val="28"/>
        </w:rPr>
        <w:t>, 9.3</w:t>
      </w:r>
      <w:r w:rsidR="000F4B76">
        <w:rPr>
          <w:rFonts w:ascii="PT Astra Serif" w:hAnsi="PT Astra Serif" w:cs="Times New Roman"/>
          <w:color w:val="000000"/>
          <w:sz w:val="28"/>
          <w:szCs w:val="28"/>
        </w:rPr>
        <w:t>, подпункт</w:t>
      </w:r>
      <w:r w:rsidR="006000E4">
        <w:rPr>
          <w:rFonts w:ascii="PT Astra Serif" w:hAnsi="PT Astra Serif" w:cs="Times New Roman"/>
          <w:color w:val="000000"/>
          <w:sz w:val="28"/>
          <w:szCs w:val="28"/>
        </w:rPr>
        <w:t>ом</w:t>
      </w:r>
      <w:r w:rsidR="000F4B76">
        <w:rPr>
          <w:rFonts w:ascii="PT Astra Serif" w:hAnsi="PT Astra Serif" w:cs="Times New Roman"/>
          <w:color w:val="000000"/>
          <w:sz w:val="28"/>
          <w:szCs w:val="28"/>
        </w:rPr>
        <w:t xml:space="preserve"> 10 пункта 2 статьи 33</w:t>
      </w:r>
      <w:r w:rsidR="009A0C21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Федерального закона от 25.06.2002 № 73-ФЗ «Об объектах культурного наследия (памятниках истории и культуры) народов Российской Федерации», </w:t>
      </w:r>
      <w:r w:rsidR="004C6BE0" w:rsidRPr="004C2B6D">
        <w:rPr>
          <w:rFonts w:ascii="PT Astra Serif" w:hAnsi="PT Astra Serif" w:cs="Times New Roman"/>
          <w:color w:val="000000"/>
          <w:sz w:val="28"/>
          <w:szCs w:val="28"/>
        </w:rPr>
        <w:t>приказом Министерства культуры Российской Федерации от 04.06.2015 № 1745 «Об утверждении требований к составлению</w:t>
      </w:r>
      <w:r w:rsidR="00F97A74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4C6BE0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проектов</w:t>
      </w:r>
      <w:r w:rsidR="00F97A74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4C6BE0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границ </w:t>
      </w:r>
      <w:r w:rsidR="00F97A74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4C6BE0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территорий </w:t>
      </w:r>
      <w:r w:rsidR="00F97A74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4C6BE0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объектов </w:t>
      </w:r>
      <w:r w:rsidR="00F97A74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4C6BE0" w:rsidRPr="004C2B6D">
        <w:rPr>
          <w:rFonts w:ascii="PT Astra Serif" w:hAnsi="PT Astra Serif" w:cs="Times New Roman"/>
          <w:color w:val="000000"/>
          <w:sz w:val="28"/>
          <w:szCs w:val="28"/>
        </w:rPr>
        <w:t>культурного</w:t>
      </w:r>
      <w:r w:rsidR="00F97A74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4C6BE0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наследия</w:t>
      </w:r>
      <w:r w:rsidR="008F5615" w:rsidRPr="004C2B6D">
        <w:rPr>
          <w:rFonts w:ascii="PT Astra Serif" w:hAnsi="PT Astra Serif" w:cs="Times New Roman"/>
          <w:color w:val="000000"/>
          <w:sz w:val="28"/>
          <w:szCs w:val="28"/>
        </w:rPr>
        <w:t>»</w:t>
      </w:r>
      <w:r w:rsidR="00F02870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F02870" w:rsidRPr="004C2B6D">
        <w:rPr>
          <w:rFonts w:ascii="PT Astra Serif" w:hAnsi="PT Astra Serif" w:cs="Times New Roman"/>
          <w:sz w:val="28"/>
          <w:szCs w:val="28"/>
        </w:rPr>
        <w:t>п</w:t>
      </w:r>
      <w:proofErr w:type="spellEnd"/>
      <w:proofErr w:type="gramEnd"/>
      <w:r w:rsidR="00F02870" w:rsidRPr="004C2B6D">
        <w:rPr>
          <w:rFonts w:ascii="PT Astra Serif" w:hAnsi="PT Astra Serif" w:cs="Times New Roman"/>
          <w:sz w:val="28"/>
          <w:szCs w:val="28"/>
        </w:rPr>
        <w:t xml:space="preserve"> о с т а </w:t>
      </w:r>
      <w:proofErr w:type="spellStart"/>
      <w:r w:rsidR="00F02870" w:rsidRPr="004C2B6D">
        <w:rPr>
          <w:rFonts w:ascii="PT Astra Serif" w:hAnsi="PT Astra Serif" w:cs="Times New Roman"/>
          <w:sz w:val="28"/>
          <w:szCs w:val="28"/>
        </w:rPr>
        <w:t>н</w:t>
      </w:r>
      <w:proofErr w:type="spellEnd"/>
      <w:r w:rsidR="00F02870" w:rsidRPr="004C2B6D">
        <w:rPr>
          <w:rFonts w:ascii="PT Astra Serif" w:hAnsi="PT Astra Serif" w:cs="Times New Roman"/>
          <w:sz w:val="28"/>
          <w:szCs w:val="28"/>
        </w:rPr>
        <w:t xml:space="preserve"> о в л я ю:</w:t>
      </w:r>
    </w:p>
    <w:p w:rsidR="00900400" w:rsidRPr="004C2B6D" w:rsidRDefault="000311E3" w:rsidP="000311E3">
      <w:pPr>
        <w:pStyle w:val="Heading"/>
        <w:ind w:firstLine="708"/>
        <w:contextualSpacing/>
        <w:jc w:val="both"/>
        <w:outlineLvl w:val="2"/>
        <w:rPr>
          <w:rFonts w:ascii="PT Astra Serif" w:hAnsi="PT Astra Serif"/>
          <w:b w:val="0"/>
          <w:color w:val="000000"/>
        </w:rPr>
      </w:pPr>
      <w:r w:rsidRPr="004C2B6D">
        <w:rPr>
          <w:rFonts w:ascii="PT Astra Serif" w:hAnsi="PT Astra Serif"/>
          <w:b w:val="0"/>
          <w:color w:val="000000"/>
        </w:rPr>
        <w:t>1. Утвердить</w:t>
      </w:r>
      <w:r w:rsidR="00900400" w:rsidRPr="004C2B6D">
        <w:rPr>
          <w:rFonts w:ascii="PT Astra Serif" w:hAnsi="PT Astra Serif"/>
          <w:b w:val="0"/>
          <w:color w:val="000000"/>
        </w:rPr>
        <w:t>:</w:t>
      </w:r>
    </w:p>
    <w:p w:rsidR="009C717A" w:rsidRPr="004074C0" w:rsidRDefault="00900400" w:rsidP="000311E3">
      <w:pPr>
        <w:pStyle w:val="Heading"/>
        <w:ind w:firstLine="708"/>
        <w:contextualSpacing/>
        <w:jc w:val="both"/>
        <w:outlineLvl w:val="2"/>
        <w:rPr>
          <w:rFonts w:ascii="PT Astra Serif" w:hAnsi="PT Astra Serif"/>
          <w:b w:val="0"/>
          <w:color w:val="000000"/>
        </w:rPr>
      </w:pPr>
      <w:r w:rsidRPr="004C2B6D">
        <w:rPr>
          <w:rFonts w:ascii="PT Astra Serif" w:hAnsi="PT Astra Serif"/>
          <w:b w:val="0"/>
          <w:color w:val="000000"/>
        </w:rPr>
        <w:t>1.1.</w:t>
      </w:r>
      <w:r w:rsidR="00F02870" w:rsidRPr="004C2B6D">
        <w:rPr>
          <w:rFonts w:ascii="PT Astra Serif" w:hAnsi="PT Astra Serif"/>
          <w:b w:val="0"/>
          <w:color w:val="000000"/>
        </w:rPr>
        <w:t xml:space="preserve"> </w:t>
      </w:r>
      <w:r w:rsidRPr="004C2B6D">
        <w:rPr>
          <w:rFonts w:ascii="PT Astra Serif" w:hAnsi="PT Astra Serif"/>
          <w:b w:val="0"/>
          <w:color w:val="000000"/>
        </w:rPr>
        <w:t>Г</w:t>
      </w:r>
      <w:r w:rsidR="008F5615" w:rsidRPr="004C2B6D">
        <w:rPr>
          <w:rFonts w:ascii="PT Astra Serif" w:hAnsi="PT Astra Serif"/>
          <w:b w:val="0"/>
          <w:color w:val="000000"/>
        </w:rPr>
        <w:t>раницы территори</w:t>
      </w:r>
      <w:r w:rsidR="001B6E8A" w:rsidRPr="004C2B6D">
        <w:rPr>
          <w:rFonts w:ascii="PT Astra Serif" w:hAnsi="PT Astra Serif"/>
          <w:b w:val="0"/>
          <w:color w:val="000000"/>
        </w:rPr>
        <w:t>й</w:t>
      </w:r>
      <w:r w:rsidR="009C717A" w:rsidRPr="004C2B6D">
        <w:rPr>
          <w:rFonts w:ascii="PT Astra Serif" w:hAnsi="PT Astra Serif"/>
          <w:b w:val="0"/>
          <w:color w:val="000000"/>
        </w:rPr>
        <w:t xml:space="preserve"> объект</w:t>
      </w:r>
      <w:r w:rsidR="009A0C21" w:rsidRPr="004C2B6D">
        <w:rPr>
          <w:rFonts w:ascii="PT Astra Serif" w:hAnsi="PT Astra Serif"/>
          <w:b w:val="0"/>
          <w:color w:val="000000"/>
        </w:rPr>
        <w:t>ов</w:t>
      </w:r>
      <w:r w:rsidR="009C717A" w:rsidRPr="004C2B6D">
        <w:rPr>
          <w:rFonts w:ascii="PT Astra Serif" w:hAnsi="PT Astra Serif"/>
          <w:b w:val="0"/>
          <w:color w:val="000000"/>
        </w:rPr>
        <w:t xml:space="preserve"> культурного наследия местного (муниципального) значения</w:t>
      </w:r>
      <w:r w:rsidR="002B7249" w:rsidRPr="004C2B6D">
        <w:rPr>
          <w:rFonts w:ascii="PT Astra Serif" w:hAnsi="PT Astra Serif"/>
          <w:b w:val="0"/>
          <w:color w:val="000000"/>
        </w:rPr>
        <w:t>,</w:t>
      </w:r>
      <w:r w:rsidR="009C717A" w:rsidRPr="004C2B6D">
        <w:rPr>
          <w:rFonts w:ascii="PT Astra Serif" w:hAnsi="PT Astra Serif"/>
          <w:b w:val="0"/>
          <w:color w:val="000000"/>
        </w:rPr>
        <w:t xml:space="preserve"> </w:t>
      </w:r>
      <w:r w:rsidR="009A0C21" w:rsidRPr="004C2B6D">
        <w:rPr>
          <w:rFonts w:ascii="PT Astra Serif" w:hAnsi="PT Astra Serif"/>
          <w:b w:val="0"/>
          <w:color w:val="000000"/>
        </w:rPr>
        <w:t>включенных в единый государственный реестр объектов культурного наследия (памятников истории и культуры) народов Российской Федерации»</w:t>
      </w:r>
      <w:r w:rsidR="000F4B76">
        <w:rPr>
          <w:rFonts w:ascii="PT Astra Serif" w:hAnsi="PT Astra Serif"/>
          <w:b w:val="0"/>
          <w:color w:val="000000"/>
        </w:rPr>
        <w:t xml:space="preserve">, </w:t>
      </w:r>
      <w:r w:rsidR="000F4B76" w:rsidRPr="004C2B6D">
        <w:rPr>
          <w:rFonts w:ascii="PT Astra Serif" w:hAnsi="PT Astra Serif"/>
          <w:b w:val="0"/>
          <w:color w:val="000000"/>
        </w:rPr>
        <w:t xml:space="preserve">расположенных на территории города Димитровграда </w:t>
      </w:r>
      <w:r w:rsidR="000F4B76" w:rsidRPr="004074C0">
        <w:rPr>
          <w:rFonts w:ascii="PT Astra Serif" w:hAnsi="PT Astra Serif"/>
          <w:b w:val="0"/>
          <w:color w:val="000000"/>
        </w:rPr>
        <w:t>Ульяновской области</w:t>
      </w:r>
      <w:r w:rsidR="00343C27" w:rsidRPr="004074C0">
        <w:rPr>
          <w:rFonts w:ascii="PT Astra Serif" w:hAnsi="PT Astra Serif"/>
          <w:b w:val="0"/>
          <w:color w:val="000000"/>
        </w:rPr>
        <w:t>:</w:t>
      </w:r>
    </w:p>
    <w:p w:rsidR="00343C27" w:rsidRPr="004074C0" w:rsidRDefault="00343C27" w:rsidP="000311E3">
      <w:pPr>
        <w:pStyle w:val="Heading"/>
        <w:ind w:firstLine="708"/>
        <w:contextualSpacing/>
        <w:jc w:val="both"/>
        <w:outlineLvl w:val="2"/>
        <w:rPr>
          <w:rFonts w:ascii="PT Astra Serif" w:hAnsi="PT Astra Serif"/>
          <w:b w:val="0"/>
          <w:color w:val="000000"/>
        </w:rPr>
      </w:pPr>
      <w:r w:rsidRPr="004074C0">
        <w:rPr>
          <w:rFonts w:ascii="PT Astra Serif" w:hAnsi="PT Astra Serif"/>
          <w:b w:val="0"/>
          <w:color w:val="000000"/>
        </w:rPr>
        <w:t>1</w:t>
      </w:r>
      <w:r w:rsidR="007D69C7" w:rsidRPr="004074C0">
        <w:rPr>
          <w:rFonts w:ascii="PT Astra Serif" w:hAnsi="PT Astra Serif"/>
          <w:b w:val="0"/>
          <w:color w:val="000000"/>
        </w:rPr>
        <w:t>) «</w:t>
      </w:r>
      <w:r w:rsidR="006C7F47" w:rsidRPr="004074C0">
        <w:rPr>
          <w:rFonts w:ascii="PT Astra Serif" w:hAnsi="PT Astra Serif"/>
          <w:b w:val="0"/>
        </w:rPr>
        <w:t>Дом городской</w:t>
      </w:r>
      <w:r w:rsidR="007D69C7" w:rsidRPr="004074C0">
        <w:rPr>
          <w:rFonts w:ascii="PT Astra Serif" w:hAnsi="PT Astra Serif"/>
          <w:b w:val="0"/>
          <w:color w:val="000000"/>
        </w:rPr>
        <w:t>»</w:t>
      </w:r>
      <w:r w:rsidRPr="004074C0">
        <w:rPr>
          <w:rFonts w:ascii="PT Astra Serif" w:hAnsi="PT Astra Serif"/>
          <w:b w:val="0"/>
          <w:color w:val="000000"/>
        </w:rPr>
        <w:t>,</w:t>
      </w:r>
      <w:r w:rsidR="007D69C7" w:rsidRPr="004074C0">
        <w:rPr>
          <w:rFonts w:ascii="PT Astra Serif" w:hAnsi="PT Astra Serif"/>
          <w:b w:val="0"/>
        </w:rPr>
        <w:t xml:space="preserve"> </w:t>
      </w:r>
      <w:proofErr w:type="spellStart"/>
      <w:r w:rsidR="007D69C7" w:rsidRPr="004074C0">
        <w:rPr>
          <w:rFonts w:ascii="PT Astra Serif" w:hAnsi="PT Astra Serif"/>
          <w:b w:val="0"/>
        </w:rPr>
        <w:t>нач</w:t>
      </w:r>
      <w:proofErr w:type="spellEnd"/>
      <w:r w:rsidR="007D69C7" w:rsidRPr="004074C0">
        <w:rPr>
          <w:rFonts w:ascii="PT Astra Serif" w:hAnsi="PT Astra Serif"/>
          <w:b w:val="0"/>
        </w:rPr>
        <w:t xml:space="preserve">. XX </w:t>
      </w:r>
      <w:proofErr w:type="gramStart"/>
      <w:r w:rsidR="007D69C7" w:rsidRPr="004074C0">
        <w:rPr>
          <w:rFonts w:ascii="PT Astra Serif" w:hAnsi="PT Astra Serif"/>
          <w:b w:val="0"/>
        </w:rPr>
        <w:t>в</w:t>
      </w:r>
      <w:proofErr w:type="gramEnd"/>
      <w:r w:rsidR="007D69C7" w:rsidRPr="004074C0">
        <w:rPr>
          <w:rFonts w:ascii="PT Astra Serif" w:hAnsi="PT Astra Serif"/>
          <w:b w:val="0"/>
        </w:rPr>
        <w:t>.,</w:t>
      </w:r>
      <w:r w:rsidRPr="004074C0">
        <w:rPr>
          <w:rFonts w:ascii="PT Astra Serif" w:hAnsi="PT Astra Serif"/>
          <w:b w:val="0"/>
          <w:color w:val="000000"/>
        </w:rPr>
        <w:t xml:space="preserve"> по адресу: Ульяновская область, г</w:t>
      </w:r>
      <w:proofErr w:type="gramStart"/>
      <w:r w:rsidR="006C7F47" w:rsidRPr="004074C0">
        <w:rPr>
          <w:rFonts w:ascii="PT Astra Serif" w:hAnsi="PT Astra Serif"/>
          <w:b w:val="0"/>
          <w:color w:val="000000"/>
        </w:rPr>
        <w:t>.</w:t>
      </w:r>
      <w:r w:rsidRPr="004074C0">
        <w:rPr>
          <w:rFonts w:ascii="PT Astra Serif" w:hAnsi="PT Astra Serif"/>
          <w:b w:val="0"/>
          <w:color w:val="000000"/>
        </w:rPr>
        <w:t>Д</w:t>
      </w:r>
      <w:proofErr w:type="gramEnd"/>
      <w:r w:rsidRPr="004074C0">
        <w:rPr>
          <w:rFonts w:ascii="PT Astra Serif" w:hAnsi="PT Astra Serif"/>
          <w:b w:val="0"/>
          <w:color w:val="000000"/>
        </w:rPr>
        <w:t>имитровград, ул.</w:t>
      </w:r>
      <w:r w:rsidR="004074C0">
        <w:rPr>
          <w:rFonts w:ascii="PT Astra Serif" w:hAnsi="PT Astra Serif"/>
          <w:b w:val="0"/>
        </w:rPr>
        <w:t>Комсомольская, 97</w:t>
      </w:r>
      <w:r w:rsidR="006C7F47" w:rsidRPr="004074C0">
        <w:rPr>
          <w:rFonts w:ascii="PT Astra Serif" w:hAnsi="PT Astra Serif"/>
          <w:b w:val="0"/>
        </w:rPr>
        <w:t>а</w:t>
      </w:r>
      <w:r w:rsidR="006C7F47" w:rsidRPr="004074C0">
        <w:rPr>
          <w:rFonts w:ascii="PT Astra Serif" w:hAnsi="PT Astra Serif"/>
          <w:b w:val="0"/>
          <w:color w:val="000000"/>
        </w:rPr>
        <w:t xml:space="preserve"> </w:t>
      </w:r>
      <w:r w:rsidR="00567F4A" w:rsidRPr="004074C0">
        <w:rPr>
          <w:rFonts w:ascii="PT Astra Serif" w:hAnsi="PT Astra Serif"/>
          <w:b w:val="0"/>
          <w:color w:val="000000"/>
        </w:rPr>
        <w:t>(приложение № 1)</w:t>
      </w:r>
      <w:r w:rsidRPr="004074C0">
        <w:rPr>
          <w:rFonts w:ascii="PT Astra Serif" w:hAnsi="PT Astra Serif"/>
          <w:b w:val="0"/>
          <w:color w:val="000000"/>
        </w:rPr>
        <w:t>;</w:t>
      </w:r>
    </w:p>
    <w:p w:rsidR="00343C27" w:rsidRPr="004074C0" w:rsidRDefault="00343C27" w:rsidP="0011039C">
      <w:pPr>
        <w:pStyle w:val="a7"/>
        <w:spacing w:before="0" w:beforeAutospacing="0" w:after="0" w:afterAutospacing="0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4074C0">
        <w:rPr>
          <w:rFonts w:ascii="PT Astra Serif" w:hAnsi="PT Astra Serif"/>
          <w:color w:val="000000"/>
        </w:rPr>
        <w:t>2</w:t>
      </w:r>
      <w:r w:rsidRPr="004074C0">
        <w:rPr>
          <w:rFonts w:ascii="PT Astra Serif" w:hAnsi="PT Astra Serif"/>
          <w:color w:val="000000"/>
          <w:sz w:val="28"/>
          <w:szCs w:val="28"/>
        </w:rPr>
        <w:t xml:space="preserve">)  </w:t>
      </w:r>
      <w:r w:rsidR="0011039C" w:rsidRPr="004074C0">
        <w:rPr>
          <w:rFonts w:ascii="PT Astra Serif" w:hAnsi="PT Astra Serif"/>
          <w:bCs/>
          <w:sz w:val="28"/>
          <w:szCs w:val="28"/>
        </w:rPr>
        <w:t xml:space="preserve">«Городская усадьба», кон. XIX </w:t>
      </w:r>
      <w:proofErr w:type="gramStart"/>
      <w:r w:rsidR="0011039C" w:rsidRPr="004074C0">
        <w:rPr>
          <w:rFonts w:ascii="PT Astra Serif" w:hAnsi="PT Astra Serif"/>
          <w:bCs/>
          <w:sz w:val="28"/>
          <w:szCs w:val="28"/>
        </w:rPr>
        <w:t>в</w:t>
      </w:r>
      <w:proofErr w:type="gramEnd"/>
      <w:r w:rsidR="0011039C" w:rsidRPr="004074C0">
        <w:rPr>
          <w:rFonts w:ascii="PT Astra Serif" w:hAnsi="PT Astra Serif"/>
          <w:bCs/>
          <w:sz w:val="28"/>
          <w:szCs w:val="28"/>
        </w:rPr>
        <w:t>., по адресу: Ульяновская область, г</w:t>
      </w:r>
      <w:proofErr w:type="gramStart"/>
      <w:r w:rsidR="0011039C" w:rsidRPr="004074C0">
        <w:rPr>
          <w:rFonts w:ascii="PT Astra Serif" w:hAnsi="PT Astra Serif"/>
          <w:bCs/>
          <w:sz w:val="28"/>
          <w:szCs w:val="28"/>
        </w:rPr>
        <w:t>.Д</w:t>
      </w:r>
      <w:proofErr w:type="gramEnd"/>
      <w:r w:rsidR="0011039C" w:rsidRPr="004074C0">
        <w:rPr>
          <w:rFonts w:ascii="PT Astra Serif" w:hAnsi="PT Astra Serif"/>
          <w:bCs/>
          <w:sz w:val="28"/>
          <w:szCs w:val="28"/>
        </w:rPr>
        <w:t>имитровград, ул.Куйбышева, 184, 186</w:t>
      </w:r>
      <w:r w:rsidR="00567F4A" w:rsidRPr="004074C0">
        <w:rPr>
          <w:rFonts w:ascii="PT Astra Serif" w:hAnsi="PT Astra Serif"/>
          <w:color w:val="000000"/>
          <w:sz w:val="28"/>
          <w:szCs w:val="28"/>
        </w:rPr>
        <w:t xml:space="preserve"> (приложение № 2);</w:t>
      </w:r>
    </w:p>
    <w:p w:rsidR="00CF5B28" w:rsidRPr="004074C0" w:rsidRDefault="00343C27" w:rsidP="00CF5B28">
      <w:pPr>
        <w:pStyle w:val="Heading"/>
        <w:ind w:firstLine="708"/>
        <w:contextualSpacing/>
        <w:jc w:val="both"/>
        <w:outlineLvl w:val="2"/>
        <w:rPr>
          <w:rFonts w:ascii="PT Astra Serif" w:hAnsi="PT Astra Serif"/>
          <w:b w:val="0"/>
          <w:color w:val="000000"/>
        </w:rPr>
      </w:pPr>
      <w:r w:rsidRPr="004074C0">
        <w:rPr>
          <w:rFonts w:ascii="PT Astra Serif" w:hAnsi="PT Astra Serif"/>
          <w:b w:val="0"/>
          <w:color w:val="000000"/>
        </w:rPr>
        <w:t xml:space="preserve">3) </w:t>
      </w:r>
      <w:r w:rsidR="0011039C" w:rsidRPr="004074C0">
        <w:rPr>
          <w:rFonts w:ascii="PT Astra Serif" w:hAnsi="PT Astra Serif"/>
          <w:b w:val="0"/>
        </w:rPr>
        <w:t>«</w:t>
      </w:r>
      <w:r w:rsidR="004074C0" w:rsidRPr="004074C0">
        <w:rPr>
          <w:rFonts w:ascii="PT Astra Serif" w:hAnsi="PT Astra Serif"/>
          <w:b w:val="0"/>
          <w:bCs w:val="0"/>
        </w:rPr>
        <w:t>Городская усадьба</w:t>
      </w:r>
      <w:r w:rsidR="004074C0" w:rsidRPr="004074C0">
        <w:rPr>
          <w:rFonts w:ascii="PT Astra Serif" w:hAnsi="PT Astra Serif"/>
          <w:b w:val="0"/>
        </w:rPr>
        <w:t>: т</w:t>
      </w:r>
      <w:r w:rsidR="0011039C" w:rsidRPr="004074C0">
        <w:rPr>
          <w:rFonts w:ascii="PT Astra Serif" w:hAnsi="PT Astra Serif"/>
          <w:b w:val="0"/>
        </w:rPr>
        <w:t>орговая лавка», кон</w:t>
      </w:r>
      <w:r w:rsidR="00E439C4" w:rsidRPr="004074C0">
        <w:rPr>
          <w:rFonts w:ascii="PT Astra Serif" w:hAnsi="PT Astra Serif"/>
          <w:b w:val="0"/>
        </w:rPr>
        <w:t>.</w:t>
      </w:r>
      <w:r w:rsidR="0011039C" w:rsidRPr="004074C0">
        <w:rPr>
          <w:rFonts w:ascii="PT Astra Serif" w:hAnsi="PT Astra Serif"/>
          <w:b w:val="0"/>
        </w:rPr>
        <w:t xml:space="preserve"> XIX </w:t>
      </w:r>
      <w:proofErr w:type="gramStart"/>
      <w:r w:rsidR="0011039C" w:rsidRPr="004074C0">
        <w:rPr>
          <w:rFonts w:ascii="PT Astra Serif" w:hAnsi="PT Astra Serif"/>
          <w:b w:val="0"/>
        </w:rPr>
        <w:t>в</w:t>
      </w:r>
      <w:proofErr w:type="gramEnd"/>
      <w:r w:rsidR="0011039C" w:rsidRPr="004074C0">
        <w:rPr>
          <w:rFonts w:ascii="PT Astra Serif" w:hAnsi="PT Astra Serif"/>
          <w:b w:val="0"/>
        </w:rPr>
        <w:t>., по адресу: Ульяновская область, г</w:t>
      </w:r>
      <w:proofErr w:type="gramStart"/>
      <w:r w:rsidR="0011039C" w:rsidRPr="004074C0">
        <w:rPr>
          <w:rFonts w:ascii="PT Astra Serif" w:hAnsi="PT Astra Serif"/>
          <w:b w:val="0"/>
        </w:rPr>
        <w:t>.Д</w:t>
      </w:r>
      <w:proofErr w:type="gramEnd"/>
      <w:r w:rsidR="000309E8" w:rsidRPr="004074C0">
        <w:rPr>
          <w:rFonts w:ascii="PT Astra Serif" w:hAnsi="PT Astra Serif"/>
          <w:b w:val="0"/>
        </w:rPr>
        <w:t xml:space="preserve">имитровград, ул.Куйбышева, </w:t>
      </w:r>
      <w:r w:rsidR="004074C0" w:rsidRPr="004074C0">
        <w:rPr>
          <w:rFonts w:ascii="PT Astra Serif" w:hAnsi="PT Astra Serif"/>
          <w:b w:val="0"/>
        </w:rPr>
        <w:t>184</w:t>
      </w:r>
      <w:r w:rsidR="0011039C" w:rsidRPr="004074C0">
        <w:rPr>
          <w:rFonts w:ascii="PT Astra Serif" w:hAnsi="PT Astra Serif"/>
          <w:b w:val="0"/>
        </w:rPr>
        <w:t xml:space="preserve"> </w:t>
      </w:r>
      <w:r w:rsidR="00CF5B28" w:rsidRPr="004074C0">
        <w:rPr>
          <w:rFonts w:ascii="PT Astra Serif" w:hAnsi="PT Astra Serif"/>
          <w:b w:val="0"/>
          <w:color w:val="000000"/>
        </w:rPr>
        <w:t>(</w:t>
      </w:r>
      <w:r w:rsidR="0011039C" w:rsidRPr="004074C0">
        <w:rPr>
          <w:rFonts w:ascii="PT Astra Serif" w:hAnsi="PT Astra Serif"/>
          <w:b w:val="0"/>
          <w:color w:val="000000"/>
        </w:rPr>
        <w:t>приложение № 3);</w:t>
      </w:r>
    </w:p>
    <w:p w:rsidR="0011039C" w:rsidRPr="004074C0" w:rsidRDefault="0011039C" w:rsidP="000309E8">
      <w:pPr>
        <w:spacing w:after="0" w:line="240" w:lineRule="auto"/>
        <w:ind w:firstLine="708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4074C0">
        <w:rPr>
          <w:rFonts w:ascii="PT Astra Serif" w:hAnsi="PT Astra Serif"/>
          <w:color w:val="000000"/>
          <w:sz w:val="28"/>
          <w:szCs w:val="28"/>
        </w:rPr>
        <w:t xml:space="preserve">4) </w:t>
      </w:r>
      <w:r w:rsidR="000309E8" w:rsidRPr="004074C0">
        <w:rPr>
          <w:rFonts w:ascii="PT Astra Serif" w:hAnsi="PT Astra Serif" w:cs="Times New Roman"/>
          <w:sz w:val="28"/>
          <w:szCs w:val="28"/>
        </w:rPr>
        <w:t>«</w:t>
      </w:r>
      <w:r w:rsidR="004074C0" w:rsidRPr="004074C0">
        <w:rPr>
          <w:rFonts w:ascii="PT Astra Serif" w:hAnsi="PT Astra Serif"/>
          <w:bCs/>
          <w:sz w:val="28"/>
          <w:szCs w:val="28"/>
        </w:rPr>
        <w:t>Городская усадьба</w:t>
      </w:r>
      <w:r w:rsidR="004074C0" w:rsidRPr="004074C0">
        <w:rPr>
          <w:rFonts w:ascii="PT Astra Serif" w:hAnsi="PT Astra Serif" w:cs="Times New Roman"/>
          <w:sz w:val="28"/>
          <w:szCs w:val="28"/>
        </w:rPr>
        <w:t>: д</w:t>
      </w:r>
      <w:r w:rsidR="000309E8" w:rsidRPr="004074C0">
        <w:rPr>
          <w:rFonts w:ascii="PT Astra Serif" w:hAnsi="PT Astra Serif" w:cs="Times New Roman"/>
          <w:sz w:val="28"/>
          <w:szCs w:val="28"/>
        </w:rPr>
        <w:t>ом», кон</w:t>
      </w:r>
      <w:r w:rsidR="00E439C4" w:rsidRPr="004074C0">
        <w:rPr>
          <w:rFonts w:ascii="PT Astra Serif" w:hAnsi="PT Astra Serif" w:cs="Times New Roman"/>
          <w:sz w:val="28"/>
          <w:szCs w:val="28"/>
        </w:rPr>
        <w:t>.</w:t>
      </w:r>
      <w:r w:rsidR="000309E8" w:rsidRPr="004074C0">
        <w:rPr>
          <w:rFonts w:ascii="PT Astra Serif" w:hAnsi="PT Astra Serif" w:cs="Times New Roman"/>
          <w:sz w:val="28"/>
          <w:szCs w:val="28"/>
        </w:rPr>
        <w:t xml:space="preserve"> XIX </w:t>
      </w:r>
      <w:proofErr w:type="gramStart"/>
      <w:r w:rsidR="000309E8" w:rsidRPr="004074C0">
        <w:rPr>
          <w:rFonts w:ascii="PT Astra Serif" w:hAnsi="PT Astra Serif" w:cs="Times New Roman"/>
          <w:sz w:val="28"/>
          <w:szCs w:val="28"/>
        </w:rPr>
        <w:t>в</w:t>
      </w:r>
      <w:proofErr w:type="gramEnd"/>
      <w:r w:rsidR="000309E8" w:rsidRPr="004074C0">
        <w:rPr>
          <w:rFonts w:ascii="PT Astra Serif" w:hAnsi="PT Astra Serif" w:cs="Times New Roman"/>
          <w:sz w:val="28"/>
          <w:szCs w:val="28"/>
        </w:rPr>
        <w:t>., по адресу: Ульяновская область, г</w:t>
      </w:r>
      <w:proofErr w:type="gramStart"/>
      <w:r w:rsidR="000309E8" w:rsidRPr="004074C0">
        <w:rPr>
          <w:rFonts w:ascii="PT Astra Serif" w:hAnsi="PT Astra Serif" w:cs="Times New Roman"/>
          <w:sz w:val="28"/>
          <w:szCs w:val="28"/>
        </w:rPr>
        <w:t>.Д</w:t>
      </w:r>
      <w:proofErr w:type="gramEnd"/>
      <w:r w:rsidR="000309E8" w:rsidRPr="004074C0">
        <w:rPr>
          <w:rFonts w:ascii="PT Astra Serif" w:hAnsi="PT Astra Serif" w:cs="Times New Roman"/>
          <w:sz w:val="28"/>
          <w:szCs w:val="28"/>
        </w:rPr>
        <w:t>имитровград, ул.Куйбышева, 186</w:t>
      </w:r>
      <w:r w:rsidR="000309E8" w:rsidRPr="004074C0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0309E8" w:rsidRPr="004074C0">
        <w:rPr>
          <w:rFonts w:ascii="PT Astra Serif" w:hAnsi="PT Astra Serif"/>
          <w:color w:val="000000"/>
          <w:sz w:val="28"/>
          <w:szCs w:val="28"/>
        </w:rPr>
        <w:t>(приложение № 4)</w:t>
      </w:r>
      <w:r w:rsidR="000309E8" w:rsidRPr="004074C0">
        <w:rPr>
          <w:rFonts w:ascii="PT Astra Serif" w:hAnsi="PT Astra Serif" w:cs="Times New Roman"/>
          <w:bCs/>
          <w:sz w:val="28"/>
          <w:szCs w:val="28"/>
        </w:rPr>
        <w:t>;</w:t>
      </w:r>
    </w:p>
    <w:p w:rsidR="000309E8" w:rsidRPr="004074C0" w:rsidRDefault="000309E8" w:rsidP="000309E8">
      <w:pPr>
        <w:spacing w:after="0" w:line="240" w:lineRule="auto"/>
        <w:ind w:firstLine="708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4074C0">
        <w:rPr>
          <w:rFonts w:ascii="PT Astra Serif" w:hAnsi="PT Astra Serif" w:cs="Times New Roman"/>
          <w:bCs/>
          <w:sz w:val="28"/>
          <w:szCs w:val="28"/>
        </w:rPr>
        <w:t>5)</w:t>
      </w:r>
      <w:r w:rsidR="004074C0" w:rsidRPr="004074C0">
        <w:rPr>
          <w:rFonts w:ascii="PT Astra Serif" w:hAnsi="PT Astra Serif" w:cs="Times New Roman"/>
          <w:bCs/>
          <w:sz w:val="28"/>
          <w:szCs w:val="28"/>
        </w:rPr>
        <w:t xml:space="preserve"> «Дом городской», кон</w:t>
      </w:r>
      <w:r w:rsidR="004074C0" w:rsidRPr="004074C0">
        <w:rPr>
          <w:rFonts w:ascii="PT Astra Serif" w:hAnsi="PT Astra Serif"/>
          <w:bCs/>
          <w:sz w:val="28"/>
          <w:szCs w:val="28"/>
        </w:rPr>
        <w:t>.</w:t>
      </w:r>
      <w:r w:rsidR="004074C0" w:rsidRPr="004074C0">
        <w:rPr>
          <w:rFonts w:ascii="PT Astra Serif" w:hAnsi="PT Astra Serif" w:cs="Times New Roman"/>
          <w:bCs/>
          <w:sz w:val="28"/>
          <w:szCs w:val="28"/>
        </w:rPr>
        <w:t xml:space="preserve"> XIX </w:t>
      </w:r>
      <w:proofErr w:type="gramStart"/>
      <w:r w:rsidR="004074C0" w:rsidRPr="004074C0">
        <w:rPr>
          <w:rFonts w:ascii="PT Astra Serif" w:hAnsi="PT Astra Serif" w:cs="Times New Roman"/>
          <w:bCs/>
          <w:sz w:val="28"/>
          <w:szCs w:val="28"/>
        </w:rPr>
        <w:t>в</w:t>
      </w:r>
      <w:proofErr w:type="gramEnd"/>
      <w:r w:rsidR="004074C0" w:rsidRPr="004074C0">
        <w:rPr>
          <w:rFonts w:ascii="PT Astra Serif" w:hAnsi="PT Astra Serif" w:cs="Times New Roman"/>
          <w:bCs/>
          <w:sz w:val="28"/>
          <w:szCs w:val="28"/>
        </w:rPr>
        <w:t>., по адресу: Ульяновская область, г</w:t>
      </w:r>
      <w:proofErr w:type="gramStart"/>
      <w:r w:rsidR="004074C0" w:rsidRPr="004074C0">
        <w:rPr>
          <w:rFonts w:ascii="PT Astra Serif" w:hAnsi="PT Astra Serif"/>
          <w:bCs/>
          <w:sz w:val="28"/>
          <w:szCs w:val="28"/>
        </w:rPr>
        <w:t>.</w:t>
      </w:r>
      <w:r w:rsidR="00400543">
        <w:rPr>
          <w:rFonts w:ascii="PT Astra Serif" w:hAnsi="PT Astra Serif" w:cs="Times New Roman"/>
          <w:bCs/>
          <w:sz w:val="28"/>
          <w:szCs w:val="28"/>
        </w:rPr>
        <w:t>Д</w:t>
      </w:r>
      <w:proofErr w:type="gramEnd"/>
      <w:r w:rsidR="00400543">
        <w:rPr>
          <w:rFonts w:ascii="PT Astra Serif" w:hAnsi="PT Astra Serif" w:cs="Times New Roman"/>
          <w:bCs/>
          <w:sz w:val="28"/>
          <w:szCs w:val="28"/>
        </w:rPr>
        <w:t>имитровград, ул.</w:t>
      </w:r>
      <w:r w:rsidR="004074C0" w:rsidRPr="004074C0">
        <w:rPr>
          <w:rFonts w:ascii="PT Astra Serif" w:hAnsi="PT Astra Serif"/>
          <w:bCs/>
          <w:sz w:val="28"/>
          <w:szCs w:val="28"/>
        </w:rPr>
        <w:t xml:space="preserve">Хмельницкого, </w:t>
      </w:r>
      <w:r w:rsidR="004074C0" w:rsidRPr="004074C0">
        <w:rPr>
          <w:rFonts w:ascii="PT Astra Serif" w:hAnsi="PT Astra Serif" w:cs="Times New Roman"/>
          <w:bCs/>
          <w:sz w:val="28"/>
          <w:szCs w:val="28"/>
        </w:rPr>
        <w:t xml:space="preserve">83 </w:t>
      </w:r>
      <w:r w:rsidR="004074C0" w:rsidRPr="004074C0">
        <w:rPr>
          <w:rFonts w:ascii="PT Astra Serif" w:hAnsi="PT Astra Serif"/>
          <w:color w:val="000000"/>
          <w:sz w:val="28"/>
          <w:szCs w:val="28"/>
        </w:rPr>
        <w:t>(приложение № 5)</w:t>
      </w:r>
      <w:r w:rsidR="004074C0" w:rsidRPr="004074C0">
        <w:rPr>
          <w:rFonts w:ascii="PT Astra Serif" w:hAnsi="PT Astra Serif" w:cs="Times New Roman"/>
          <w:bCs/>
          <w:sz w:val="28"/>
          <w:szCs w:val="28"/>
        </w:rPr>
        <w:t>.</w:t>
      </w:r>
    </w:p>
    <w:p w:rsidR="009C717A" w:rsidRPr="004074C0" w:rsidRDefault="00343C27" w:rsidP="003F4E9F">
      <w:pPr>
        <w:pStyle w:val="Heading"/>
        <w:ind w:firstLine="708"/>
        <w:contextualSpacing/>
        <w:jc w:val="both"/>
        <w:rPr>
          <w:rFonts w:ascii="PT Astra Serif" w:hAnsi="PT Astra Serif"/>
          <w:b w:val="0"/>
          <w:color w:val="000000"/>
        </w:rPr>
      </w:pPr>
      <w:r w:rsidRPr="004074C0">
        <w:rPr>
          <w:rFonts w:ascii="PT Astra Serif" w:hAnsi="PT Astra Serif"/>
          <w:b w:val="0"/>
          <w:color w:val="000000"/>
        </w:rPr>
        <w:t>1.</w:t>
      </w:r>
      <w:r w:rsidR="000311E3" w:rsidRPr="004074C0">
        <w:rPr>
          <w:rFonts w:ascii="PT Astra Serif" w:hAnsi="PT Astra Serif"/>
          <w:b w:val="0"/>
          <w:color w:val="000000"/>
        </w:rPr>
        <w:t>2</w:t>
      </w:r>
      <w:r w:rsidR="008F5615" w:rsidRPr="004074C0">
        <w:rPr>
          <w:rFonts w:ascii="PT Astra Serif" w:hAnsi="PT Astra Serif"/>
          <w:b w:val="0"/>
          <w:color w:val="000000"/>
        </w:rPr>
        <w:t>.</w:t>
      </w:r>
      <w:r w:rsidR="009C717A" w:rsidRPr="004074C0">
        <w:rPr>
          <w:rFonts w:ascii="PT Astra Serif" w:hAnsi="PT Astra Serif"/>
          <w:b w:val="0"/>
          <w:color w:val="000000"/>
        </w:rPr>
        <w:t xml:space="preserve"> </w:t>
      </w:r>
      <w:r w:rsidRPr="004074C0">
        <w:rPr>
          <w:rFonts w:ascii="PT Astra Serif" w:hAnsi="PT Astra Serif"/>
          <w:b w:val="0"/>
          <w:color w:val="000000"/>
        </w:rPr>
        <w:t>Р</w:t>
      </w:r>
      <w:r w:rsidR="008F5615" w:rsidRPr="004074C0">
        <w:rPr>
          <w:rFonts w:ascii="PT Astra Serif" w:hAnsi="PT Astra Serif"/>
          <w:b w:val="0"/>
          <w:color w:val="000000"/>
        </w:rPr>
        <w:t>ежим использования территори</w:t>
      </w:r>
      <w:r w:rsidR="00C910DC" w:rsidRPr="004074C0">
        <w:rPr>
          <w:rFonts w:ascii="PT Astra Serif" w:hAnsi="PT Astra Serif"/>
          <w:b w:val="0"/>
          <w:color w:val="000000"/>
        </w:rPr>
        <w:t>й</w:t>
      </w:r>
      <w:r w:rsidR="008F5615" w:rsidRPr="004074C0">
        <w:rPr>
          <w:rFonts w:ascii="PT Astra Serif" w:hAnsi="PT Astra Serif"/>
          <w:b w:val="0"/>
          <w:color w:val="000000"/>
        </w:rPr>
        <w:t xml:space="preserve"> объект</w:t>
      </w:r>
      <w:r w:rsidR="007A76EC" w:rsidRPr="004074C0">
        <w:rPr>
          <w:rFonts w:ascii="PT Astra Serif" w:hAnsi="PT Astra Serif"/>
          <w:b w:val="0"/>
          <w:color w:val="000000"/>
        </w:rPr>
        <w:t>ов</w:t>
      </w:r>
      <w:r w:rsidR="008F5615" w:rsidRPr="004074C0">
        <w:rPr>
          <w:rFonts w:ascii="PT Astra Serif" w:hAnsi="PT Astra Serif"/>
          <w:b w:val="0"/>
          <w:color w:val="000000"/>
        </w:rPr>
        <w:t xml:space="preserve"> культурного наследия местного (муниципального) значения</w:t>
      </w:r>
      <w:r w:rsidRPr="004074C0">
        <w:rPr>
          <w:rFonts w:ascii="PT Astra Serif" w:hAnsi="PT Astra Serif"/>
          <w:b w:val="0"/>
          <w:color w:val="000000"/>
        </w:rPr>
        <w:t xml:space="preserve">, </w:t>
      </w:r>
      <w:r w:rsidR="00AB680D" w:rsidRPr="004074C0">
        <w:rPr>
          <w:rFonts w:ascii="PT Astra Serif" w:hAnsi="PT Astra Serif"/>
          <w:b w:val="0"/>
          <w:color w:val="000000"/>
        </w:rPr>
        <w:t xml:space="preserve">включенных в единый государственный реестр объектов культурного наследия (памятников истории и культуры) народов Российской Федерации», расположенных на территории города Димитровграда Ульяновской области, </w:t>
      </w:r>
      <w:r w:rsidRPr="004074C0">
        <w:rPr>
          <w:rFonts w:ascii="PT Astra Serif" w:hAnsi="PT Astra Serif"/>
          <w:b w:val="0"/>
          <w:color w:val="000000"/>
        </w:rPr>
        <w:t>указанных в подпункте 1.1 пункта</w:t>
      </w:r>
      <w:r w:rsidR="00A33AF9" w:rsidRPr="004074C0">
        <w:rPr>
          <w:rFonts w:ascii="PT Astra Serif" w:hAnsi="PT Astra Serif"/>
          <w:b w:val="0"/>
          <w:color w:val="000000"/>
        </w:rPr>
        <w:t xml:space="preserve"> 1 настоящего постановления</w:t>
      </w:r>
      <w:r w:rsidR="008F5615" w:rsidRPr="004074C0">
        <w:rPr>
          <w:rFonts w:ascii="PT Astra Serif" w:hAnsi="PT Astra Serif"/>
          <w:b w:val="0"/>
          <w:color w:val="000000"/>
        </w:rPr>
        <w:t xml:space="preserve"> </w:t>
      </w:r>
      <w:r w:rsidR="005426AF" w:rsidRPr="004074C0">
        <w:rPr>
          <w:rFonts w:ascii="PT Astra Serif" w:hAnsi="PT Astra Serif"/>
          <w:b w:val="0"/>
          <w:shd w:val="clear" w:color="auto" w:fill="FFFFFF"/>
        </w:rPr>
        <w:t xml:space="preserve">(приложение № </w:t>
      </w:r>
      <w:r w:rsidR="000309E8" w:rsidRPr="004074C0">
        <w:rPr>
          <w:rFonts w:ascii="PT Astra Serif" w:hAnsi="PT Astra Serif"/>
          <w:b w:val="0"/>
          <w:shd w:val="clear" w:color="auto" w:fill="FFFFFF"/>
        </w:rPr>
        <w:t>6</w:t>
      </w:r>
      <w:r w:rsidR="005426AF" w:rsidRPr="004074C0">
        <w:rPr>
          <w:rFonts w:ascii="PT Astra Serif" w:hAnsi="PT Astra Serif"/>
          <w:b w:val="0"/>
          <w:shd w:val="clear" w:color="auto" w:fill="FFFFFF"/>
        </w:rPr>
        <w:t>)</w:t>
      </w:r>
      <w:r w:rsidR="008F5615" w:rsidRPr="004074C0">
        <w:rPr>
          <w:rFonts w:ascii="PT Astra Serif" w:hAnsi="PT Astra Serif"/>
          <w:b w:val="0"/>
          <w:shd w:val="clear" w:color="auto" w:fill="FFFFFF"/>
        </w:rPr>
        <w:t>.</w:t>
      </w:r>
    </w:p>
    <w:p w:rsidR="009C717A" w:rsidRPr="004074C0" w:rsidRDefault="009C717A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ab/>
      </w:r>
      <w:r w:rsidR="00343C27"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2</w:t>
      </w:r>
      <w:r w:rsidR="000311E3"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.</w:t>
      </w:r>
      <w:r w:rsidR="00343C27"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</w:t>
      </w:r>
      <w:r w:rsidR="000311E3"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Установить, что настоящее постановление подлежит официальному опубликованию.</w:t>
      </w:r>
    </w:p>
    <w:p w:rsidR="000311E3" w:rsidRPr="004074C0" w:rsidRDefault="000311E3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ab/>
      </w:r>
      <w:r w:rsidR="00343C27"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3</w:t>
      </w:r>
      <w:r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.</w:t>
      </w:r>
      <w:r w:rsidR="00343C27"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</w:t>
      </w:r>
      <w:proofErr w:type="gramStart"/>
      <w:r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Контроль за</w:t>
      </w:r>
      <w:proofErr w:type="gramEnd"/>
      <w:r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исполнением настоящего постановления </w:t>
      </w:r>
      <w:r w:rsidR="00AB680D"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возложить на заместителя Главы города по социальным вопросам Трофимова Д.Д</w:t>
      </w:r>
      <w:r w:rsidRPr="004074C0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.</w:t>
      </w:r>
    </w:p>
    <w:p w:rsidR="00C176A8" w:rsidRPr="004074C0" w:rsidRDefault="00C176A8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C176A8" w:rsidRPr="004C2B6D" w:rsidRDefault="00C176A8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C176A8" w:rsidRPr="004C2B6D" w:rsidRDefault="00C176A8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F02870" w:rsidRPr="00B658B6" w:rsidRDefault="00C176A8" w:rsidP="004074C0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 w:rsidRPr="004C2B6D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Глава города                                                                                        </w:t>
      </w:r>
      <w:bookmarkStart w:id="0" w:name="_GoBack"/>
      <w:bookmarkEnd w:id="0"/>
      <w:proofErr w:type="spellStart"/>
      <w:r w:rsidR="00CF5B28" w:rsidRPr="004C2B6D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С.А.Сандрюков</w:t>
      </w:r>
      <w:proofErr w:type="spellEnd"/>
      <w:r w:rsidR="00B658B6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br w:type="page"/>
      </w:r>
    </w:p>
    <w:p w:rsidR="00901CDD" w:rsidRPr="00901CDD" w:rsidRDefault="00901CDD" w:rsidP="00901CDD">
      <w:pPr>
        <w:ind w:left="6804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C2B6D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/>
          <w:sz w:val="28"/>
          <w:szCs w:val="28"/>
        </w:rPr>
        <w:t>1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к постановлению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Администрации города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от________ №_______</w:t>
      </w:r>
    </w:p>
    <w:p w:rsidR="00A93954" w:rsidRPr="004C2B6D" w:rsidRDefault="00A93954" w:rsidP="000311E3">
      <w:pPr>
        <w:pStyle w:val="ConsPlusNormal"/>
        <w:rPr>
          <w:rFonts w:ascii="PT Astra Serif" w:hAnsi="PT Astra Serif"/>
          <w:sz w:val="24"/>
          <w:szCs w:val="24"/>
        </w:rPr>
      </w:pPr>
    </w:p>
    <w:p w:rsidR="00A93954" w:rsidRPr="004C2B6D" w:rsidRDefault="00A93954" w:rsidP="000311E3">
      <w:pPr>
        <w:pStyle w:val="ConsPlusNormal"/>
        <w:rPr>
          <w:rFonts w:ascii="PT Astra Serif" w:hAnsi="PT Astra Serif"/>
          <w:sz w:val="24"/>
          <w:szCs w:val="24"/>
        </w:rPr>
      </w:pPr>
    </w:p>
    <w:p w:rsidR="00C630EA" w:rsidRPr="00AB680D" w:rsidRDefault="00A71A90" w:rsidP="004D2875">
      <w:pPr>
        <w:pStyle w:val="a7"/>
        <w:spacing w:before="0" w:beforeAutospacing="0" w:after="0" w:afterAutospacing="0"/>
        <w:ind w:left="-142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AB680D">
        <w:rPr>
          <w:rFonts w:ascii="PT Astra Serif" w:hAnsi="PT Astra Serif"/>
          <w:b/>
          <w:color w:val="000000"/>
          <w:sz w:val="28"/>
          <w:szCs w:val="28"/>
        </w:rPr>
        <w:t xml:space="preserve">Границы территории объекта культурного наследия </w:t>
      </w:r>
    </w:p>
    <w:p w:rsidR="00C630EA" w:rsidRPr="00AB680D" w:rsidRDefault="00A71A90" w:rsidP="004D2875">
      <w:pPr>
        <w:pStyle w:val="a7"/>
        <w:spacing w:before="0" w:beforeAutospacing="0" w:after="0" w:afterAutospacing="0"/>
        <w:ind w:left="-142"/>
        <w:jc w:val="center"/>
        <w:rPr>
          <w:rFonts w:ascii="PT Astra Serif" w:hAnsi="PT Astra Serif"/>
          <w:b/>
          <w:sz w:val="28"/>
          <w:szCs w:val="28"/>
        </w:rPr>
      </w:pPr>
      <w:r w:rsidRPr="00AB680D">
        <w:rPr>
          <w:rFonts w:ascii="PT Astra Serif" w:hAnsi="PT Astra Serif"/>
          <w:b/>
          <w:color w:val="000000"/>
          <w:sz w:val="28"/>
          <w:szCs w:val="28"/>
        </w:rPr>
        <w:t>местного (муниципального) значения</w:t>
      </w:r>
      <w:r w:rsidR="00AB680D" w:rsidRPr="00AB680D">
        <w:rPr>
          <w:rFonts w:ascii="PT Astra Serif" w:hAnsi="PT Astra Serif"/>
          <w:b/>
          <w:color w:val="000000"/>
          <w:sz w:val="28"/>
          <w:szCs w:val="28"/>
        </w:rPr>
        <w:t>, включенного в единый государственный реестр объектов культурного наследия (памятников истории и культуры) народов Российской Федерации, расположенного на территории города Димитровграда Ульяновской области</w:t>
      </w:r>
      <w:r w:rsidR="00AB680D">
        <w:rPr>
          <w:rFonts w:ascii="PT Astra Serif" w:hAnsi="PT Astra Serif"/>
          <w:b/>
          <w:color w:val="000000"/>
          <w:sz w:val="28"/>
          <w:szCs w:val="28"/>
        </w:rPr>
        <w:t>,</w:t>
      </w:r>
      <w:r w:rsidRPr="00AB680D">
        <w:rPr>
          <w:rFonts w:ascii="PT Astra Serif" w:hAnsi="PT Astra Serif"/>
          <w:b/>
          <w:sz w:val="28"/>
          <w:szCs w:val="28"/>
        </w:rPr>
        <w:t xml:space="preserve"> </w:t>
      </w:r>
    </w:p>
    <w:p w:rsidR="008F5615" w:rsidRPr="008914C9" w:rsidRDefault="008914C9" w:rsidP="00C630EA">
      <w:pPr>
        <w:pStyle w:val="a7"/>
        <w:spacing w:before="0" w:beforeAutospacing="0" w:after="0" w:afterAutospacing="0"/>
        <w:ind w:left="-142"/>
        <w:jc w:val="center"/>
        <w:rPr>
          <w:rFonts w:ascii="PT Astra Serif" w:hAnsi="PT Astra Serif"/>
          <w:b/>
          <w:sz w:val="28"/>
          <w:szCs w:val="28"/>
        </w:rPr>
      </w:pPr>
      <w:r w:rsidRPr="008914C9">
        <w:rPr>
          <w:rFonts w:ascii="PT Astra Serif" w:hAnsi="PT Astra Serif"/>
          <w:b/>
          <w:color w:val="000000"/>
          <w:sz w:val="28"/>
          <w:szCs w:val="28"/>
        </w:rPr>
        <w:t>«</w:t>
      </w:r>
      <w:r w:rsidRPr="008914C9">
        <w:rPr>
          <w:rFonts w:ascii="PT Astra Serif" w:hAnsi="PT Astra Serif"/>
          <w:b/>
          <w:sz w:val="28"/>
          <w:szCs w:val="28"/>
        </w:rPr>
        <w:t>Дом городской</w:t>
      </w:r>
      <w:r w:rsidRPr="008914C9">
        <w:rPr>
          <w:rFonts w:ascii="PT Astra Serif" w:hAnsi="PT Astra Serif"/>
          <w:b/>
          <w:color w:val="000000"/>
          <w:sz w:val="28"/>
          <w:szCs w:val="28"/>
        </w:rPr>
        <w:t>»,</w:t>
      </w:r>
      <w:r w:rsidRPr="008914C9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 w:rsidRPr="008914C9">
        <w:rPr>
          <w:rFonts w:ascii="PT Astra Serif" w:hAnsi="PT Astra Serif"/>
          <w:b/>
          <w:sz w:val="28"/>
          <w:szCs w:val="28"/>
        </w:rPr>
        <w:t>нач</w:t>
      </w:r>
      <w:proofErr w:type="spellEnd"/>
      <w:r w:rsidRPr="008914C9">
        <w:rPr>
          <w:rFonts w:ascii="PT Astra Serif" w:hAnsi="PT Astra Serif"/>
          <w:b/>
          <w:sz w:val="28"/>
          <w:szCs w:val="28"/>
        </w:rPr>
        <w:t xml:space="preserve">. XX </w:t>
      </w:r>
      <w:proofErr w:type="gramStart"/>
      <w:r w:rsidRPr="008914C9">
        <w:rPr>
          <w:rFonts w:ascii="PT Astra Serif" w:hAnsi="PT Astra Serif"/>
          <w:b/>
          <w:sz w:val="28"/>
          <w:szCs w:val="28"/>
        </w:rPr>
        <w:t>в</w:t>
      </w:r>
      <w:proofErr w:type="gramEnd"/>
      <w:r w:rsidRPr="008914C9">
        <w:rPr>
          <w:rFonts w:ascii="PT Astra Serif" w:hAnsi="PT Astra Serif"/>
          <w:b/>
          <w:sz w:val="28"/>
          <w:szCs w:val="28"/>
        </w:rPr>
        <w:t>.,</w:t>
      </w:r>
      <w:r w:rsidRPr="008914C9">
        <w:rPr>
          <w:rFonts w:ascii="PT Astra Serif" w:hAnsi="PT Astra Serif"/>
          <w:b/>
          <w:color w:val="000000"/>
          <w:sz w:val="28"/>
          <w:szCs w:val="28"/>
        </w:rPr>
        <w:t xml:space="preserve"> по адресу: Ульяновская область, г</w:t>
      </w:r>
      <w:proofErr w:type="gramStart"/>
      <w:r w:rsidRPr="008914C9">
        <w:rPr>
          <w:rFonts w:ascii="PT Astra Serif" w:hAnsi="PT Astra Serif"/>
          <w:b/>
          <w:color w:val="000000"/>
          <w:sz w:val="28"/>
          <w:szCs w:val="28"/>
        </w:rPr>
        <w:t>.Д</w:t>
      </w:r>
      <w:proofErr w:type="gramEnd"/>
      <w:r w:rsidRPr="008914C9">
        <w:rPr>
          <w:rFonts w:ascii="PT Astra Serif" w:hAnsi="PT Astra Serif"/>
          <w:b/>
          <w:color w:val="000000"/>
          <w:sz w:val="28"/>
          <w:szCs w:val="28"/>
        </w:rPr>
        <w:t>имитровград, ул.</w:t>
      </w:r>
      <w:r w:rsidR="0011039C">
        <w:rPr>
          <w:rFonts w:ascii="PT Astra Serif" w:hAnsi="PT Astra Serif"/>
          <w:b/>
          <w:sz w:val="28"/>
          <w:szCs w:val="28"/>
        </w:rPr>
        <w:t>Комсомольская, 97</w:t>
      </w:r>
      <w:r w:rsidRPr="008914C9">
        <w:rPr>
          <w:rFonts w:ascii="PT Astra Serif" w:hAnsi="PT Astra Serif"/>
          <w:b/>
          <w:sz w:val="28"/>
          <w:szCs w:val="28"/>
        </w:rPr>
        <w:t>а</w:t>
      </w:r>
    </w:p>
    <w:p w:rsidR="00A71A90" w:rsidRPr="004C2B6D" w:rsidRDefault="00A71A90" w:rsidP="008F5615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noProof/>
          <w:sz w:val="28"/>
          <w:szCs w:val="28"/>
        </w:rPr>
      </w:pPr>
    </w:p>
    <w:p w:rsidR="00A13469" w:rsidRPr="004C2B6D" w:rsidRDefault="00175F02" w:rsidP="00175F02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/>
          <w:b/>
          <w:sz w:val="28"/>
          <w:szCs w:val="28"/>
          <w:shd w:val="clear" w:color="auto" w:fill="FFFFFF"/>
        </w:rPr>
        <w:t>Схема границ территории</w:t>
      </w:r>
    </w:p>
    <w:p w:rsidR="00175F02" w:rsidRDefault="00175F02" w:rsidP="00175F02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</w:p>
    <w:p w:rsidR="008914C9" w:rsidRDefault="006A6F68" w:rsidP="008914C9">
      <w:pPr>
        <w:pStyle w:val="a7"/>
        <w:spacing w:before="0" w:beforeAutospacing="0" w:after="0" w:afterAutospacing="0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>
        <w:rPr>
          <w:rFonts w:ascii="PT Astra Serif" w:hAnsi="PT Astra Serif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76900" cy="4109332"/>
            <wp:effectExtent l="19050" t="0" r="0" b="0"/>
            <wp:docPr id="6" name="Рисунок 5" descr="C:\Users\User\Pictures\Новая папка\9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ая папка\97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0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68" w:rsidRDefault="006A6F68" w:rsidP="008D1EB4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0039B" w:rsidRDefault="0030039B" w:rsidP="008D1EB4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8D1EB4" w:rsidRPr="004C2B6D" w:rsidRDefault="008D1EB4" w:rsidP="0030039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t>Условные обозначения:</w:t>
      </w:r>
    </w:p>
    <w:p w:rsidR="008D1EB4" w:rsidRPr="004C2B6D" w:rsidRDefault="008D1EB4" w:rsidP="0030039B">
      <w:pPr>
        <w:spacing w:after="100" w:line="240" w:lineRule="auto"/>
        <w:contextualSpacing/>
        <w:jc w:val="both"/>
        <w:rPr>
          <w:rFonts w:ascii="PT Astra Serif" w:hAnsi="PT Astra Serif" w:cs="Times New Roman"/>
          <w:sz w:val="20"/>
          <w:szCs w:val="20"/>
        </w:rPr>
      </w:pPr>
    </w:p>
    <w:p w:rsidR="008D1EB4" w:rsidRPr="008D561A" w:rsidRDefault="008D1EB4" w:rsidP="0030039B">
      <w:pPr>
        <w:spacing w:line="240" w:lineRule="auto"/>
        <w:contextualSpacing/>
        <w:rPr>
          <w:rFonts w:ascii="PT Astra Serif" w:hAnsi="PT Astra Serif"/>
          <w:noProof/>
          <w:sz w:val="44"/>
          <w:szCs w:val="44"/>
          <w:lang w:eastAsia="ru-RU"/>
        </w:rPr>
      </w:pP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295275"/>
            <wp:effectExtent l="19050" t="0" r="0" b="0"/>
            <wp:docPr id="2" name="Рисунок 22" descr="C:\Users\User\Pictures\Новая папка\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вая папка\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978BE"/>
                        </a:clrFrom>
                        <a:clrTo>
                          <a:srgbClr val="F978B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952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t xml:space="preserve">  </w:t>
      </w:r>
      <w:r w:rsidR="008D561A" w:rsidRPr="008D561A">
        <w:rPr>
          <w:rFonts w:ascii="PT Astra Serif" w:hAnsi="PT Astra Serif" w:cs="Times New Roman"/>
          <w:sz w:val="44"/>
          <w:szCs w:val="44"/>
          <w:vertAlign w:val="superscript"/>
        </w:rPr>
        <w:t>объект культурного наследия</w:t>
      </w:r>
      <w:r w:rsidR="008D561A" w:rsidRPr="008D561A">
        <w:rPr>
          <w:rFonts w:ascii="PT Astra Serif" w:hAnsi="PT Astra Serif"/>
          <w:noProof/>
          <w:sz w:val="44"/>
          <w:szCs w:val="44"/>
          <w:lang w:eastAsia="ru-RU"/>
        </w:rPr>
        <w:t xml:space="preserve"> </w:t>
      </w:r>
    </w:p>
    <w:p w:rsidR="008D1EB4" w:rsidRPr="004C2B6D" w:rsidRDefault="008D1EB4" w:rsidP="0030039B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742950" cy="257175"/>
            <wp:effectExtent l="19050" t="0" r="0" b="0"/>
            <wp:docPr id="3" name="Рисунок 12" descr="C:\Users\User\Pictures\Новая папка\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ая папка\гр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2" cy="2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/>
          <w:sz w:val="28"/>
          <w:szCs w:val="28"/>
        </w:rPr>
        <w:t>граница территории объекта культурного наследия</w:t>
      </w:r>
    </w:p>
    <w:p w:rsidR="00706F77" w:rsidRPr="006A6F68" w:rsidRDefault="008D1EB4" w:rsidP="0030039B">
      <w:pPr>
        <w:spacing w:after="100" w:line="240" w:lineRule="auto"/>
        <w:contextualSpacing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/>
          <w:sz w:val="28"/>
          <w:szCs w:val="28"/>
        </w:rPr>
        <w:t xml:space="preserve"> </w:t>
      </w:r>
      <w:r w:rsidR="00C217E8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33400" cy="449643"/>
            <wp:effectExtent l="19050" t="0" r="0" b="0"/>
            <wp:docPr id="7" name="Рисунок 6" descr="C:\Users\User\Pictures\Новая папка\1 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ая папка\1 крас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 </w:t>
      </w:r>
      <w:r w:rsidRPr="004C2B6D">
        <w:rPr>
          <w:rFonts w:ascii="PT Astra Serif" w:hAnsi="PT Astra Serif"/>
          <w:sz w:val="28"/>
          <w:szCs w:val="28"/>
        </w:rPr>
        <w:t xml:space="preserve"> </w:t>
      </w:r>
      <w:r w:rsidRPr="004C2B6D">
        <w:rPr>
          <w:rFonts w:ascii="PT Astra Serif" w:hAnsi="PT Astra Serif"/>
          <w:sz w:val="44"/>
          <w:szCs w:val="44"/>
          <w:vertAlign w:val="superscript"/>
        </w:rPr>
        <w:t>характерные поворотные точки</w:t>
      </w:r>
    </w:p>
    <w:p w:rsidR="0030039B" w:rsidRDefault="0030039B" w:rsidP="00175F02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4C0FAC" w:rsidRPr="004C2B6D" w:rsidRDefault="00175F02" w:rsidP="00175F02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lastRenderedPageBreak/>
        <w:t>Описание границ территории</w:t>
      </w:r>
    </w:p>
    <w:p w:rsidR="00706F77" w:rsidRPr="004C2B6D" w:rsidRDefault="00706F77" w:rsidP="00175F02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B658B6" w:rsidRPr="00B658B6" w:rsidRDefault="00B658B6" w:rsidP="00B658B6">
      <w:pPr>
        <w:spacing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Внешний контур границы образован точками, идущими по часовой стрелке в следующем порядке: 1-2-3-4-5-6-1.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eastAsia="Times New Roman" w:hAnsi="PT Astra Serif" w:cs="Times New Roman"/>
          <w:sz w:val="28"/>
          <w:szCs w:val="28"/>
        </w:rPr>
        <w:tab/>
        <w:t xml:space="preserve">Граница территории объекта культурного наследия «Дом городской», начало XX </w:t>
      </w:r>
      <w:proofErr w:type="gramStart"/>
      <w:r w:rsidRPr="00B658B6">
        <w:rPr>
          <w:rFonts w:ascii="PT Astra Serif" w:eastAsia="Times New Roman" w:hAnsi="PT Astra Serif" w:cs="Times New Roman"/>
          <w:sz w:val="28"/>
          <w:szCs w:val="28"/>
        </w:rPr>
        <w:t>в</w:t>
      </w:r>
      <w:proofErr w:type="gramEnd"/>
      <w:r w:rsidRPr="00B658B6">
        <w:rPr>
          <w:rFonts w:ascii="PT Astra Serif" w:eastAsia="Times New Roman" w:hAnsi="PT Astra Serif" w:cs="Times New Roman"/>
          <w:sz w:val="28"/>
          <w:szCs w:val="28"/>
        </w:rPr>
        <w:t>., по адресу: Ульяновская область, г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.Д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>имитровград, ул.</w:t>
      </w:r>
      <w:r w:rsidR="00400543">
        <w:rPr>
          <w:rFonts w:ascii="PT Astra Serif" w:eastAsia="Times New Roman" w:hAnsi="PT Astra Serif" w:cs="Times New Roman"/>
          <w:sz w:val="28"/>
          <w:szCs w:val="28"/>
        </w:rPr>
        <w:t xml:space="preserve">Комсомольская, </w:t>
      </w:r>
      <w:r w:rsidRPr="00B658B6">
        <w:rPr>
          <w:rFonts w:ascii="PT Astra Serif" w:eastAsia="Times New Roman" w:hAnsi="PT Astra Serif" w:cs="Times New Roman"/>
          <w:sz w:val="28"/>
          <w:szCs w:val="28"/>
        </w:rPr>
        <w:t>97а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проходит: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1 до точки 2 в юго-восточном направлении в 2 м от фасада объекта культурного наследия;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2 до точки 3 в юго-западном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в 2 м от фасада объекта культурного наследия;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3 до точки 4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в юго-восточном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в 2 м от фасада объекта культурного наследия;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4 до точки 5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в юго-западном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в 2 м от фасада объекта культурного наследия;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5 до точки 6 в северо-западном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в 2 м от фасада объекта культурного наследия;</w:t>
      </w:r>
    </w:p>
    <w:p w:rsidR="00063B84" w:rsidRPr="00324E9C" w:rsidRDefault="00B658B6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6 до точки 1 в северо-восточном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в 2 м от фасада объекта культурного наследия.</w:t>
      </w:r>
    </w:p>
    <w:p w:rsidR="00175F02" w:rsidRPr="004C2B6D" w:rsidRDefault="00175F02" w:rsidP="00175F02">
      <w:pPr>
        <w:spacing w:after="0" w:line="240" w:lineRule="auto"/>
        <w:jc w:val="both"/>
        <w:rPr>
          <w:rFonts w:ascii="PT Astra Serif" w:hAnsi="PT Astra Serif"/>
          <w:bCs/>
          <w:sz w:val="28"/>
          <w:szCs w:val="28"/>
        </w:rPr>
      </w:pPr>
    </w:p>
    <w:p w:rsidR="00175F02" w:rsidRPr="004C2B6D" w:rsidRDefault="00175F02" w:rsidP="004C2B6D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4C2B6D">
        <w:rPr>
          <w:rFonts w:ascii="PT Astra Serif" w:eastAsia="Calibri" w:hAnsi="PT Astra Serif" w:cs="Times New Roman"/>
          <w:b/>
          <w:sz w:val="28"/>
          <w:szCs w:val="28"/>
        </w:rPr>
        <w:t>Ведомость координат поворотных (характерных) точек границ территории</w:t>
      </w:r>
    </w:p>
    <w:p w:rsidR="00706F77" w:rsidRPr="004C2B6D" w:rsidRDefault="00706F77" w:rsidP="00175F02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46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/>
      </w:tblPr>
      <w:tblGrid>
        <w:gridCol w:w="2903"/>
        <w:gridCol w:w="3045"/>
        <w:gridCol w:w="2991"/>
      </w:tblGrid>
      <w:tr w:rsidR="00175F02" w:rsidRPr="004C2B6D" w:rsidTr="00C630EA">
        <w:trPr>
          <w:trHeight w:val="829"/>
          <w:jc w:val="center"/>
        </w:trPr>
        <w:tc>
          <w:tcPr>
            <w:tcW w:w="1624" w:type="pct"/>
            <w:vMerge w:val="restart"/>
            <w:vAlign w:val="center"/>
          </w:tcPr>
          <w:p w:rsidR="00175F02" w:rsidRPr="004C2B6D" w:rsidRDefault="00175F02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  <w:r w:rsidRPr="004C2B6D"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376" w:type="pct"/>
            <w:gridSpan w:val="2"/>
            <w:vAlign w:val="center"/>
          </w:tcPr>
          <w:p w:rsidR="00175F02" w:rsidRPr="004C2B6D" w:rsidRDefault="00175F02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  <w:r w:rsidRPr="004C2B6D"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  <w:t>Ведомость характерных поворотных точек границы (МСК 73)</w:t>
            </w:r>
          </w:p>
        </w:tc>
      </w:tr>
      <w:tr w:rsidR="00175F02" w:rsidRPr="004C2B6D" w:rsidTr="00C630EA">
        <w:trPr>
          <w:trHeight w:val="305"/>
          <w:jc w:val="center"/>
        </w:trPr>
        <w:tc>
          <w:tcPr>
            <w:tcW w:w="1624" w:type="pct"/>
            <w:vMerge/>
          </w:tcPr>
          <w:p w:rsidR="00175F02" w:rsidRPr="004C2B6D" w:rsidRDefault="00175F02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vAlign w:val="center"/>
          </w:tcPr>
          <w:p w:rsidR="00175F02" w:rsidRPr="004C2B6D" w:rsidRDefault="00175F02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  <w:r w:rsidRPr="004C2B6D"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673" w:type="pct"/>
            <w:vAlign w:val="center"/>
          </w:tcPr>
          <w:p w:rsidR="00175F02" w:rsidRPr="004C2B6D" w:rsidRDefault="00175F02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  <w:r w:rsidRPr="004C2B6D"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5C0E4C" w:rsidRPr="004C2B6D" w:rsidTr="008D561A">
        <w:trPr>
          <w:trHeight w:val="227"/>
          <w:jc w:val="center"/>
        </w:trPr>
        <w:tc>
          <w:tcPr>
            <w:tcW w:w="1624" w:type="pct"/>
          </w:tcPr>
          <w:p w:rsidR="005C0E4C" w:rsidRPr="005C0E4C" w:rsidRDefault="005C0E4C" w:rsidP="00C630EA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C0E4C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0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495358.35</w:t>
            </w:r>
          </w:p>
        </w:tc>
        <w:tc>
          <w:tcPr>
            <w:tcW w:w="167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2337655.86</w:t>
            </w:r>
          </w:p>
        </w:tc>
      </w:tr>
      <w:tr w:rsidR="005C0E4C" w:rsidRPr="004C2B6D" w:rsidTr="008D561A">
        <w:trPr>
          <w:trHeight w:val="227"/>
          <w:jc w:val="center"/>
        </w:trPr>
        <w:tc>
          <w:tcPr>
            <w:tcW w:w="1624" w:type="pct"/>
          </w:tcPr>
          <w:p w:rsidR="005C0E4C" w:rsidRPr="005C0E4C" w:rsidRDefault="005C0E4C" w:rsidP="00C630EA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C0E4C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70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495345.72</w:t>
            </w:r>
          </w:p>
        </w:tc>
        <w:tc>
          <w:tcPr>
            <w:tcW w:w="167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2337660.32</w:t>
            </w:r>
          </w:p>
        </w:tc>
      </w:tr>
      <w:tr w:rsidR="005C0E4C" w:rsidRPr="004C2B6D" w:rsidTr="008D561A">
        <w:trPr>
          <w:trHeight w:val="227"/>
          <w:jc w:val="center"/>
        </w:trPr>
        <w:tc>
          <w:tcPr>
            <w:tcW w:w="1624" w:type="pct"/>
          </w:tcPr>
          <w:p w:rsidR="005C0E4C" w:rsidRPr="005C0E4C" w:rsidRDefault="005C0E4C" w:rsidP="00C630EA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C0E4C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70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495345.06</w:t>
            </w:r>
          </w:p>
        </w:tc>
        <w:tc>
          <w:tcPr>
            <w:tcW w:w="167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2337658.43</w:t>
            </w:r>
          </w:p>
        </w:tc>
      </w:tr>
      <w:tr w:rsidR="005C0E4C" w:rsidRPr="004C2B6D" w:rsidTr="008D561A">
        <w:trPr>
          <w:trHeight w:val="227"/>
          <w:jc w:val="center"/>
        </w:trPr>
        <w:tc>
          <w:tcPr>
            <w:tcW w:w="1624" w:type="pct"/>
          </w:tcPr>
          <w:p w:rsidR="005C0E4C" w:rsidRPr="005C0E4C" w:rsidRDefault="005C0E4C" w:rsidP="00C630EA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C0E4C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0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495341.75</w:t>
            </w:r>
          </w:p>
        </w:tc>
        <w:tc>
          <w:tcPr>
            <w:tcW w:w="167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2337659.60</w:t>
            </w:r>
          </w:p>
        </w:tc>
      </w:tr>
      <w:tr w:rsidR="005C0E4C" w:rsidRPr="004C2B6D" w:rsidTr="008D561A">
        <w:trPr>
          <w:trHeight w:val="227"/>
          <w:jc w:val="center"/>
        </w:trPr>
        <w:tc>
          <w:tcPr>
            <w:tcW w:w="1624" w:type="pct"/>
          </w:tcPr>
          <w:p w:rsidR="005C0E4C" w:rsidRPr="005C0E4C" w:rsidRDefault="005C0E4C" w:rsidP="00C630EA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C0E4C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70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495335.84</w:t>
            </w:r>
          </w:p>
        </w:tc>
        <w:tc>
          <w:tcPr>
            <w:tcW w:w="167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2337642.86</w:t>
            </w:r>
          </w:p>
        </w:tc>
      </w:tr>
      <w:tr w:rsidR="005C0E4C" w:rsidRPr="004C2B6D" w:rsidTr="008D561A">
        <w:trPr>
          <w:trHeight w:val="227"/>
          <w:jc w:val="center"/>
        </w:trPr>
        <w:tc>
          <w:tcPr>
            <w:tcW w:w="1624" w:type="pct"/>
          </w:tcPr>
          <w:p w:rsidR="005C0E4C" w:rsidRPr="005C0E4C" w:rsidRDefault="005C0E4C" w:rsidP="00C630EA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C0E4C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70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495351.87</w:t>
            </w:r>
          </w:p>
        </w:tc>
        <w:tc>
          <w:tcPr>
            <w:tcW w:w="167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2337637.51</w:t>
            </w:r>
          </w:p>
        </w:tc>
      </w:tr>
      <w:tr w:rsidR="005C0E4C" w:rsidRPr="004C2B6D" w:rsidTr="008D561A">
        <w:trPr>
          <w:trHeight w:val="227"/>
          <w:jc w:val="center"/>
        </w:trPr>
        <w:tc>
          <w:tcPr>
            <w:tcW w:w="1624" w:type="pct"/>
          </w:tcPr>
          <w:p w:rsidR="005C0E4C" w:rsidRPr="005C0E4C" w:rsidRDefault="005C0E4C" w:rsidP="00C630EA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C0E4C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0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495358.35</w:t>
            </w:r>
          </w:p>
        </w:tc>
        <w:tc>
          <w:tcPr>
            <w:tcW w:w="1673" w:type="pct"/>
            <w:vAlign w:val="bottom"/>
          </w:tcPr>
          <w:p w:rsidR="005C0E4C" w:rsidRPr="005C0E4C" w:rsidRDefault="005C0E4C" w:rsidP="005C0E4C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C0E4C">
              <w:rPr>
                <w:rFonts w:ascii="PT Astra Serif" w:eastAsia="Times New Roman" w:hAnsi="PT Astra Serif" w:cs="Times New Roman"/>
                <w:sz w:val="24"/>
                <w:szCs w:val="24"/>
              </w:rPr>
              <w:t>2337655.86</w:t>
            </w:r>
          </w:p>
        </w:tc>
      </w:tr>
    </w:tbl>
    <w:p w:rsidR="005426AF" w:rsidRPr="004C2B6D" w:rsidRDefault="005426AF" w:rsidP="008F5615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E8228C" w:rsidRPr="004C2B6D" w:rsidRDefault="00E8228C" w:rsidP="005426AF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C27975" w:rsidRPr="004C2B6D" w:rsidRDefault="005426AF" w:rsidP="00E8228C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t>_____________</w:t>
      </w:r>
    </w:p>
    <w:p w:rsidR="000E405C" w:rsidRPr="004C2B6D" w:rsidRDefault="00C630EA" w:rsidP="00C630EA">
      <w:pPr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C2B6D">
        <w:rPr>
          <w:rFonts w:ascii="PT Astra Serif" w:hAnsi="PT Astra Serif"/>
          <w:sz w:val="28"/>
          <w:szCs w:val="28"/>
        </w:rPr>
        <w:br w:type="page"/>
      </w:r>
    </w:p>
    <w:p w:rsidR="00901CDD" w:rsidRPr="00901CDD" w:rsidRDefault="00901CDD" w:rsidP="00901CDD">
      <w:pPr>
        <w:ind w:left="6804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C2B6D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/>
          <w:sz w:val="28"/>
          <w:szCs w:val="28"/>
        </w:rPr>
        <w:t>2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к постановлению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Администрации города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от________ №_______</w:t>
      </w:r>
    </w:p>
    <w:p w:rsidR="00C27975" w:rsidRPr="004C2B6D" w:rsidRDefault="00C27975" w:rsidP="00C27975">
      <w:pPr>
        <w:pStyle w:val="ConsPlusNormal"/>
        <w:rPr>
          <w:rFonts w:ascii="PT Astra Serif" w:hAnsi="PT Astra Serif"/>
          <w:sz w:val="24"/>
          <w:szCs w:val="24"/>
        </w:rPr>
      </w:pPr>
    </w:p>
    <w:p w:rsidR="00C27975" w:rsidRPr="004C2B6D" w:rsidRDefault="00C27975" w:rsidP="00C27975">
      <w:pPr>
        <w:pStyle w:val="ConsPlusNormal"/>
        <w:rPr>
          <w:rFonts w:ascii="PT Astra Serif" w:hAnsi="PT Astra Serif"/>
          <w:sz w:val="24"/>
          <w:szCs w:val="24"/>
        </w:rPr>
      </w:pPr>
    </w:p>
    <w:p w:rsidR="0030039B" w:rsidRPr="0030039B" w:rsidRDefault="00C27975" w:rsidP="0030039B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bCs/>
          <w:sz w:val="28"/>
          <w:szCs w:val="28"/>
        </w:rPr>
      </w:pPr>
      <w:r w:rsidRPr="0030039B">
        <w:rPr>
          <w:rFonts w:ascii="PT Astra Serif" w:hAnsi="PT Astra Serif"/>
          <w:b/>
          <w:color w:val="000000"/>
          <w:sz w:val="28"/>
          <w:szCs w:val="28"/>
        </w:rPr>
        <w:t>Границы территории объекта культурного наследия местного (муниципального) значения</w:t>
      </w:r>
      <w:r w:rsidR="00AB680D" w:rsidRPr="0030039B">
        <w:rPr>
          <w:rFonts w:ascii="PT Astra Serif" w:hAnsi="PT Astra Serif"/>
          <w:b/>
          <w:color w:val="000000"/>
          <w:sz w:val="28"/>
          <w:szCs w:val="28"/>
        </w:rPr>
        <w:t xml:space="preserve">, </w:t>
      </w:r>
      <w:r w:rsidRPr="0030039B">
        <w:rPr>
          <w:rFonts w:ascii="PT Astra Serif" w:hAnsi="PT Astra Serif"/>
          <w:b/>
          <w:sz w:val="28"/>
          <w:szCs w:val="28"/>
        </w:rPr>
        <w:t xml:space="preserve"> </w:t>
      </w:r>
      <w:r w:rsidR="00AB680D" w:rsidRPr="0030039B">
        <w:rPr>
          <w:rFonts w:ascii="PT Astra Serif" w:hAnsi="PT Astra Serif"/>
          <w:b/>
          <w:color w:val="000000"/>
          <w:sz w:val="28"/>
          <w:szCs w:val="28"/>
        </w:rPr>
        <w:t>включенного в единый государственный реестр объектов культурного наследия (памятников истории и культуры) народов Российской Федерации, расположенного на территории города Димитровграда Ульяновской области,</w:t>
      </w:r>
      <w:r w:rsidR="00AB680D" w:rsidRPr="0030039B">
        <w:rPr>
          <w:rFonts w:ascii="PT Astra Serif" w:hAnsi="PT Astra Serif"/>
          <w:b/>
          <w:sz w:val="28"/>
          <w:szCs w:val="28"/>
        </w:rPr>
        <w:t xml:space="preserve"> </w:t>
      </w:r>
      <w:r w:rsidR="0030039B" w:rsidRPr="0030039B">
        <w:rPr>
          <w:rFonts w:ascii="PT Astra Serif" w:hAnsi="PT Astra Serif"/>
          <w:b/>
          <w:bCs/>
          <w:sz w:val="28"/>
          <w:szCs w:val="28"/>
        </w:rPr>
        <w:t>«Городская усадьба», кон. XIX в.,</w:t>
      </w:r>
    </w:p>
    <w:p w:rsidR="00C27975" w:rsidRPr="0030039B" w:rsidRDefault="0030039B" w:rsidP="0030039B">
      <w:pPr>
        <w:pStyle w:val="a7"/>
        <w:spacing w:before="0" w:beforeAutospacing="0" w:after="0" w:afterAutospacing="0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30039B">
        <w:rPr>
          <w:rFonts w:ascii="PT Astra Serif" w:hAnsi="PT Astra Serif"/>
          <w:b/>
          <w:bCs/>
          <w:sz w:val="28"/>
          <w:szCs w:val="28"/>
        </w:rPr>
        <w:t>по адресу: Ульяновска</w:t>
      </w:r>
      <w:r w:rsidR="0011039C">
        <w:rPr>
          <w:rFonts w:ascii="PT Astra Serif" w:hAnsi="PT Astra Serif"/>
          <w:b/>
          <w:bCs/>
          <w:sz w:val="28"/>
          <w:szCs w:val="28"/>
        </w:rPr>
        <w:t>я область, г</w:t>
      </w:r>
      <w:proofErr w:type="gramStart"/>
      <w:r w:rsidR="0011039C">
        <w:rPr>
          <w:rFonts w:ascii="PT Astra Serif" w:hAnsi="PT Astra Serif"/>
          <w:b/>
          <w:bCs/>
          <w:sz w:val="28"/>
          <w:szCs w:val="28"/>
        </w:rPr>
        <w:t>.Д</w:t>
      </w:r>
      <w:proofErr w:type="gramEnd"/>
      <w:r w:rsidR="0011039C">
        <w:rPr>
          <w:rFonts w:ascii="PT Astra Serif" w:hAnsi="PT Astra Serif"/>
          <w:b/>
          <w:bCs/>
          <w:sz w:val="28"/>
          <w:szCs w:val="28"/>
        </w:rPr>
        <w:t>имитровград, ул.</w:t>
      </w:r>
      <w:r w:rsidRPr="0030039B">
        <w:rPr>
          <w:rFonts w:ascii="PT Astra Serif" w:hAnsi="PT Astra Serif"/>
          <w:b/>
          <w:bCs/>
          <w:sz w:val="28"/>
          <w:szCs w:val="28"/>
        </w:rPr>
        <w:t>Куйбышева, 184, 186</w:t>
      </w:r>
    </w:p>
    <w:p w:rsidR="00C27975" w:rsidRPr="004C2B6D" w:rsidRDefault="00C27975" w:rsidP="00C27975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noProof/>
          <w:sz w:val="28"/>
          <w:szCs w:val="28"/>
        </w:rPr>
      </w:pPr>
    </w:p>
    <w:p w:rsidR="00C27975" w:rsidRPr="004C2B6D" w:rsidRDefault="00C27975" w:rsidP="00C27975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/>
          <w:b/>
          <w:sz w:val="28"/>
          <w:szCs w:val="28"/>
          <w:shd w:val="clear" w:color="auto" w:fill="FFFFFF"/>
        </w:rPr>
        <w:t>Схема границ территории</w:t>
      </w:r>
    </w:p>
    <w:p w:rsidR="00C27975" w:rsidRPr="004C2B6D" w:rsidRDefault="00C27975" w:rsidP="00C27975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</w:p>
    <w:p w:rsidR="00C27975" w:rsidRPr="004C2B6D" w:rsidRDefault="00BC1FD6" w:rsidP="00C27975">
      <w:pPr>
        <w:pStyle w:val="a7"/>
        <w:spacing w:before="0" w:beforeAutospacing="0" w:after="0" w:afterAutospacing="0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62650" cy="4348700"/>
            <wp:effectExtent l="19050" t="0" r="0" b="0"/>
            <wp:docPr id="8" name="Рисунок 4" descr="C:\Users\User\Pictures\Новая папка\184,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ая папка\184,18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41" cy="43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975" w:rsidRPr="004C2B6D" w:rsidRDefault="00C27975" w:rsidP="00C27975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F67D1E" w:rsidRPr="004C2B6D" w:rsidRDefault="00F67D1E" w:rsidP="00C27975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0039B" w:rsidRPr="004C2B6D" w:rsidRDefault="0030039B" w:rsidP="0030039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t>Условные обозначения:</w:t>
      </w:r>
    </w:p>
    <w:p w:rsidR="0030039B" w:rsidRPr="004C2B6D" w:rsidRDefault="0030039B" w:rsidP="0030039B">
      <w:pPr>
        <w:spacing w:after="100" w:line="240" w:lineRule="auto"/>
        <w:contextualSpacing/>
        <w:jc w:val="both"/>
        <w:rPr>
          <w:rFonts w:ascii="PT Astra Serif" w:hAnsi="PT Astra Serif" w:cs="Times New Roman"/>
          <w:sz w:val="20"/>
          <w:szCs w:val="20"/>
        </w:rPr>
      </w:pPr>
    </w:p>
    <w:p w:rsidR="0030039B" w:rsidRPr="008D561A" w:rsidRDefault="0030039B" w:rsidP="0030039B">
      <w:pPr>
        <w:spacing w:line="240" w:lineRule="auto"/>
        <w:contextualSpacing/>
        <w:rPr>
          <w:rFonts w:ascii="PT Astra Serif" w:hAnsi="PT Astra Serif"/>
          <w:noProof/>
          <w:sz w:val="44"/>
          <w:szCs w:val="44"/>
          <w:lang w:eastAsia="ru-RU"/>
        </w:rPr>
      </w:pP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295275"/>
            <wp:effectExtent l="19050" t="0" r="0" b="0"/>
            <wp:docPr id="1" name="Рисунок 22" descr="C:\Users\User\Pictures\Новая папка\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вая папка\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978BE"/>
                        </a:clrFrom>
                        <a:clrTo>
                          <a:srgbClr val="F978B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952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t xml:space="preserve">  </w:t>
      </w:r>
      <w:r w:rsidR="008D561A" w:rsidRPr="008D561A">
        <w:rPr>
          <w:rFonts w:ascii="PT Astra Serif" w:hAnsi="PT Astra Serif" w:cs="Times New Roman"/>
          <w:sz w:val="44"/>
          <w:szCs w:val="44"/>
          <w:vertAlign w:val="superscript"/>
        </w:rPr>
        <w:t>объект культурного наследия</w:t>
      </w:r>
      <w:r w:rsidR="008D561A" w:rsidRPr="008D561A">
        <w:rPr>
          <w:rFonts w:ascii="PT Astra Serif" w:hAnsi="PT Astra Serif"/>
          <w:noProof/>
          <w:sz w:val="44"/>
          <w:szCs w:val="44"/>
          <w:lang w:eastAsia="ru-RU"/>
        </w:rPr>
        <w:t xml:space="preserve"> </w:t>
      </w:r>
    </w:p>
    <w:p w:rsidR="0030039B" w:rsidRPr="004C2B6D" w:rsidRDefault="0030039B" w:rsidP="0030039B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742950" cy="257175"/>
            <wp:effectExtent l="19050" t="0" r="0" b="0"/>
            <wp:docPr id="4" name="Рисунок 12" descr="C:\Users\User\Pictures\Новая папка\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ая папка\гр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2" cy="2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/>
          <w:sz w:val="28"/>
          <w:szCs w:val="28"/>
        </w:rPr>
        <w:t>граница территории объекта культурного наследия</w:t>
      </w:r>
    </w:p>
    <w:p w:rsidR="000E405C" w:rsidRPr="004C2B6D" w:rsidRDefault="0030039B" w:rsidP="0030652C">
      <w:pPr>
        <w:spacing w:after="100" w:line="240" w:lineRule="auto"/>
        <w:contextualSpacing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33400" cy="449643"/>
            <wp:effectExtent l="19050" t="0" r="0" b="0"/>
            <wp:docPr id="5" name="Рисунок 6" descr="C:\Users\User\Pictures\Новая папка\1 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ая папка\1 крас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 </w:t>
      </w:r>
      <w:r w:rsidRPr="004C2B6D">
        <w:rPr>
          <w:rFonts w:ascii="PT Astra Serif" w:hAnsi="PT Astra Serif"/>
          <w:sz w:val="28"/>
          <w:szCs w:val="28"/>
        </w:rPr>
        <w:t xml:space="preserve"> </w:t>
      </w:r>
      <w:r w:rsidRPr="004C2B6D">
        <w:rPr>
          <w:rFonts w:ascii="PT Astra Serif" w:hAnsi="PT Astra Serif"/>
          <w:sz w:val="44"/>
          <w:szCs w:val="44"/>
          <w:vertAlign w:val="superscript"/>
        </w:rPr>
        <w:t>характерные поворотные точки</w:t>
      </w:r>
    </w:p>
    <w:p w:rsidR="00C27975" w:rsidRPr="004C2B6D" w:rsidRDefault="00C27975" w:rsidP="00C27975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lastRenderedPageBreak/>
        <w:t>Описание границ территории</w:t>
      </w:r>
    </w:p>
    <w:p w:rsidR="00C27975" w:rsidRPr="004C2B6D" w:rsidRDefault="00C27975" w:rsidP="00C27975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4"/>
          <w:szCs w:val="24"/>
          <w:shd w:val="clear" w:color="auto" w:fill="FFFFFF"/>
        </w:rPr>
      </w:pPr>
    </w:p>
    <w:p w:rsidR="00B658B6" w:rsidRPr="00B658B6" w:rsidRDefault="00B658B6" w:rsidP="00B658B6">
      <w:pPr>
        <w:spacing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Внешний контур границы образован точками, идущими по часовой стрелке в следующем порядке: 1-2-3-4-5-6-7-8-9-10-11-1.</w:t>
      </w:r>
    </w:p>
    <w:p w:rsidR="00B658B6" w:rsidRPr="004074C0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eastAsia="Times New Roman" w:hAnsi="PT Astra Serif" w:cs="Times New Roman"/>
          <w:sz w:val="28"/>
          <w:szCs w:val="28"/>
        </w:rPr>
        <w:tab/>
      </w:r>
      <w:r w:rsidRPr="004074C0">
        <w:rPr>
          <w:rFonts w:ascii="PT Astra Serif" w:eastAsia="Times New Roman" w:hAnsi="PT Astra Serif" w:cs="Times New Roman"/>
          <w:sz w:val="28"/>
          <w:szCs w:val="28"/>
        </w:rPr>
        <w:t xml:space="preserve">Граница территории объекта культурного наследия «Городская усадьба», кон. XIX </w:t>
      </w:r>
      <w:proofErr w:type="gramStart"/>
      <w:r w:rsidRPr="004074C0">
        <w:rPr>
          <w:rFonts w:ascii="PT Astra Serif" w:eastAsia="Times New Roman" w:hAnsi="PT Astra Serif" w:cs="Times New Roman"/>
          <w:sz w:val="28"/>
          <w:szCs w:val="28"/>
        </w:rPr>
        <w:t>в</w:t>
      </w:r>
      <w:proofErr w:type="gramEnd"/>
      <w:r w:rsidRPr="004074C0">
        <w:rPr>
          <w:rFonts w:ascii="PT Astra Serif" w:eastAsia="Times New Roman" w:hAnsi="PT Astra Serif" w:cs="Times New Roman"/>
          <w:sz w:val="28"/>
          <w:szCs w:val="28"/>
        </w:rPr>
        <w:t xml:space="preserve">., по </w:t>
      </w:r>
      <w:r w:rsidR="004074C0" w:rsidRPr="004074C0">
        <w:rPr>
          <w:rFonts w:ascii="PT Astra Serif" w:eastAsia="Times New Roman" w:hAnsi="PT Astra Serif" w:cs="Times New Roman"/>
          <w:sz w:val="28"/>
          <w:szCs w:val="28"/>
        </w:rPr>
        <w:t>адресу: Ульяновская область, г</w:t>
      </w:r>
      <w:proofErr w:type="gramStart"/>
      <w:r w:rsidR="004074C0" w:rsidRPr="004074C0">
        <w:rPr>
          <w:rFonts w:ascii="PT Astra Serif" w:eastAsia="Times New Roman" w:hAnsi="PT Astra Serif" w:cs="Times New Roman"/>
          <w:sz w:val="28"/>
          <w:szCs w:val="28"/>
        </w:rPr>
        <w:t>.</w:t>
      </w:r>
      <w:r w:rsidR="00400543">
        <w:rPr>
          <w:rFonts w:ascii="PT Astra Serif" w:eastAsia="Times New Roman" w:hAnsi="PT Astra Serif" w:cs="Times New Roman"/>
          <w:sz w:val="28"/>
          <w:szCs w:val="28"/>
        </w:rPr>
        <w:t>Д</w:t>
      </w:r>
      <w:proofErr w:type="gramEnd"/>
      <w:r w:rsidR="00400543">
        <w:rPr>
          <w:rFonts w:ascii="PT Astra Serif" w:eastAsia="Times New Roman" w:hAnsi="PT Astra Serif" w:cs="Times New Roman"/>
          <w:sz w:val="28"/>
          <w:szCs w:val="28"/>
        </w:rPr>
        <w:t>имитровград, ул.</w:t>
      </w:r>
      <w:r w:rsidRPr="004074C0">
        <w:rPr>
          <w:rFonts w:ascii="PT Astra Serif" w:eastAsia="Times New Roman" w:hAnsi="PT Astra Serif" w:cs="Times New Roman"/>
          <w:sz w:val="28"/>
          <w:szCs w:val="28"/>
        </w:rPr>
        <w:t xml:space="preserve">Куйбышева, 184, 186 </w:t>
      </w:r>
      <w:r w:rsidRPr="004074C0">
        <w:rPr>
          <w:rFonts w:ascii="PT Astra Serif" w:hAnsi="PT Astra Serif" w:cs="Times New Roman"/>
          <w:sz w:val="28"/>
          <w:szCs w:val="28"/>
        </w:rPr>
        <w:t>проходит: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1 до точки 2 в южном направлении</w:t>
      </w:r>
      <w:r w:rsidRPr="00B658B6">
        <w:rPr>
          <w:rFonts w:ascii="PT Astra Serif" w:eastAsia="Calibri" w:hAnsi="PT Astra Serif" w:cs="Times New Roman"/>
          <w:bCs/>
          <w:sz w:val="28"/>
          <w:szCs w:val="28"/>
        </w:rPr>
        <w:t xml:space="preserve"> по границе земельного участка с кадастровым номером </w:t>
      </w:r>
      <w:r w:rsidRPr="00B658B6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B658B6">
        <w:rPr>
          <w:rFonts w:ascii="PT Astra Serif" w:hAnsi="PT Astra Serif" w:cs="Times New Roman"/>
          <w:sz w:val="28"/>
          <w:szCs w:val="28"/>
        </w:rPr>
        <w:t>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2 до точки 3 в восточном направлении</w:t>
      </w:r>
      <w:r w:rsidR="00400543">
        <w:rPr>
          <w:rFonts w:ascii="PT Astra Serif" w:hAnsi="PT Astra Serif" w:cs="Times New Roman"/>
          <w:sz w:val="28"/>
          <w:szCs w:val="28"/>
        </w:rPr>
        <w:t xml:space="preserve"> </w:t>
      </w:r>
      <w:r w:rsidRPr="00B658B6">
        <w:rPr>
          <w:rFonts w:ascii="PT Astra Serif" w:hAnsi="PT Astra Serif" w:cs="Times New Roman"/>
          <w:sz w:val="28"/>
          <w:szCs w:val="28"/>
        </w:rPr>
        <w:t>в 1 м от фасада объекта культурного наследия;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3 до точки 4 в юго-западном направлении в 1 м от фасада объекта культурного наследия;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4 до точки 5 в юго-западном направлении в 1 м от фасада объекта культурного наследия;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5 до точки 6 в западном направлении по границе земельного участка с кадастровым номером 73:23:011416:20;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6 до точки 7 в западном направлении по границе земельного участка с кадастровым номером 73:23:011416:20;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7 до точки 8 в северном направлении по границе земельного участка с кадастровым номером 73:23:011416:20;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8 до точки 9 в западном направлении по границе земельного участка с кадастровым номером 73:23:011416:20;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9 до точки 10 в северном направлении по границе земельного участка с кадастровым номером 73:23:011416:20;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10 до точки 11 в северном направлении по границе земельного участка с кадастровым номером 73:23:011416:51;</w:t>
      </w:r>
    </w:p>
    <w:p w:rsidR="00B658B6" w:rsidRPr="00B658B6" w:rsidRDefault="00B658B6" w:rsidP="00B658B6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B658B6">
        <w:rPr>
          <w:rFonts w:ascii="PT Astra Serif" w:hAnsi="PT Astra Serif" w:cs="Times New Roman"/>
          <w:sz w:val="28"/>
          <w:szCs w:val="28"/>
        </w:rPr>
        <w:t>- от точки 11 до точки 1 в восточном направлении по границе земельного участка с кадастровым номером 73:23:011416:51.</w:t>
      </w:r>
    </w:p>
    <w:p w:rsidR="000E405C" w:rsidRPr="004C2B6D" w:rsidRDefault="000E405C" w:rsidP="00C27975">
      <w:pPr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:rsidR="00C27975" w:rsidRPr="004C2B6D" w:rsidRDefault="00C27975" w:rsidP="004C2B6D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4C2B6D">
        <w:rPr>
          <w:rFonts w:ascii="PT Astra Serif" w:eastAsia="Calibri" w:hAnsi="PT Astra Serif" w:cs="Times New Roman"/>
          <w:b/>
          <w:sz w:val="28"/>
          <w:szCs w:val="28"/>
        </w:rPr>
        <w:t>Ведомость координат поворотных (характерных) точек границ территории</w:t>
      </w:r>
    </w:p>
    <w:p w:rsidR="00C27975" w:rsidRPr="004C2B6D" w:rsidRDefault="00C27975" w:rsidP="00C27975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tbl>
      <w:tblPr>
        <w:tblW w:w="46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/>
      </w:tblPr>
      <w:tblGrid>
        <w:gridCol w:w="2903"/>
        <w:gridCol w:w="3045"/>
        <w:gridCol w:w="2991"/>
      </w:tblGrid>
      <w:tr w:rsidR="0080730F" w:rsidRPr="004C2B6D" w:rsidTr="00F67D1E">
        <w:trPr>
          <w:trHeight w:val="829"/>
          <w:jc w:val="center"/>
        </w:trPr>
        <w:tc>
          <w:tcPr>
            <w:tcW w:w="1624" w:type="pct"/>
            <w:vMerge w:val="restart"/>
            <w:vAlign w:val="center"/>
          </w:tcPr>
          <w:p w:rsidR="0080730F" w:rsidRPr="004C2B6D" w:rsidRDefault="0080730F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  <w:r w:rsidRPr="004C2B6D"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376" w:type="pct"/>
            <w:gridSpan w:val="2"/>
            <w:vAlign w:val="center"/>
          </w:tcPr>
          <w:p w:rsidR="0080730F" w:rsidRPr="004C2B6D" w:rsidRDefault="0080730F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  <w:r w:rsidRPr="004C2B6D"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  <w:t>Ведомость характерных поворотных точек границы (МСК 73)</w:t>
            </w:r>
          </w:p>
        </w:tc>
      </w:tr>
      <w:tr w:rsidR="0080730F" w:rsidRPr="004C2B6D" w:rsidTr="00F67D1E">
        <w:trPr>
          <w:trHeight w:val="305"/>
          <w:jc w:val="center"/>
        </w:trPr>
        <w:tc>
          <w:tcPr>
            <w:tcW w:w="1624" w:type="pct"/>
            <w:vMerge/>
          </w:tcPr>
          <w:p w:rsidR="0080730F" w:rsidRPr="004C2B6D" w:rsidRDefault="0080730F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vAlign w:val="center"/>
          </w:tcPr>
          <w:p w:rsidR="0080730F" w:rsidRPr="004C2B6D" w:rsidRDefault="0080730F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  <w:r w:rsidRPr="004C2B6D"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673" w:type="pct"/>
            <w:vAlign w:val="center"/>
          </w:tcPr>
          <w:p w:rsidR="0080730F" w:rsidRPr="004C2B6D" w:rsidRDefault="0080730F" w:rsidP="001024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</w:pPr>
            <w:r w:rsidRPr="004C2B6D">
              <w:rPr>
                <w:rFonts w:ascii="PT Astra Serif" w:eastAsia="Calibri" w:hAnsi="PT Astra Serif" w:cs="Times New Roman"/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4C2B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495525.75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2337356.98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4C2B6D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495518.24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2337356.75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4C2B6D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495518.18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2337357.52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4C2B6D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495502.57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2337356.19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4C2B6D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495493.26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2337355.07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4C2B6D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495493.60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2337340.47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495493.75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2337334.07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495501.89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2337333.52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495502.17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2337322.87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495510.75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2337322.53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495525.60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2337322.46</w:t>
            </w:r>
          </w:p>
        </w:tc>
      </w:tr>
      <w:tr w:rsidR="00CB7993" w:rsidRPr="004C2B6D" w:rsidTr="008D561A">
        <w:trPr>
          <w:trHeight w:val="227"/>
          <w:jc w:val="center"/>
        </w:trPr>
        <w:tc>
          <w:tcPr>
            <w:tcW w:w="1624" w:type="pct"/>
          </w:tcPr>
          <w:p w:rsidR="00CB7993" w:rsidRPr="004C2B6D" w:rsidRDefault="00CB7993" w:rsidP="00F67D1E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4C2B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0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495525.75</w:t>
            </w:r>
          </w:p>
        </w:tc>
        <w:tc>
          <w:tcPr>
            <w:tcW w:w="1673" w:type="pct"/>
            <w:vAlign w:val="bottom"/>
          </w:tcPr>
          <w:p w:rsidR="00CB7993" w:rsidRPr="00CB7993" w:rsidRDefault="00CB7993" w:rsidP="00CB7993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B7993">
              <w:rPr>
                <w:rFonts w:ascii="PT Astra Serif" w:eastAsia="Times New Roman" w:hAnsi="PT Astra Serif" w:cs="Times New Roman"/>
                <w:sz w:val="24"/>
                <w:szCs w:val="24"/>
              </w:rPr>
              <w:t>2337356.98</w:t>
            </w:r>
          </w:p>
        </w:tc>
      </w:tr>
    </w:tbl>
    <w:p w:rsidR="00C27975" w:rsidRPr="004C2B6D" w:rsidRDefault="00C27975" w:rsidP="00C27975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4"/>
          <w:szCs w:val="24"/>
        </w:rPr>
      </w:pPr>
      <w:r w:rsidRPr="004C2B6D">
        <w:rPr>
          <w:rFonts w:ascii="PT Astra Serif" w:hAnsi="PT Astra Serif" w:cs="Times New Roman"/>
          <w:sz w:val="24"/>
          <w:szCs w:val="24"/>
        </w:rPr>
        <w:t>_____________</w:t>
      </w:r>
    </w:p>
    <w:p w:rsidR="00901CDD" w:rsidRPr="00901CDD" w:rsidRDefault="00C27975" w:rsidP="00901CDD">
      <w:pPr>
        <w:ind w:left="6804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C2B6D">
        <w:rPr>
          <w:rFonts w:ascii="PT Astra Serif" w:hAnsi="PT Astra Serif" w:cs="Times New Roman"/>
          <w:sz w:val="28"/>
          <w:szCs w:val="28"/>
        </w:rPr>
        <w:br w:type="page"/>
      </w:r>
      <w:r w:rsidR="00901CDD" w:rsidRPr="004C2B6D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 w:rsidR="00901CDD">
        <w:rPr>
          <w:rFonts w:ascii="PT Astra Serif" w:hAnsi="PT Astra Serif"/>
          <w:sz w:val="28"/>
          <w:szCs w:val="28"/>
        </w:rPr>
        <w:t>3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к постановлению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Администрации города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от________ №_______</w:t>
      </w:r>
    </w:p>
    <w:p w:rsidR="0080730F" w:rsidRPr="004C2B6D" w:rsidRDefault="0080730F" w:rsidP="00901CDD">
      <w:pPr>
        <w:tabs>
          <w:tab w:val="left" w:pos="6804"/>
        </w:tabs>
        <w:ind w:firstLine="6804"/>
        <w:rPr>
          <w:rFonts w:ascii="PT Astra Serif" w:hAnsi="PT Astra Serif"/>
          <w:sz w:val="24"/>
          <w:szCs w:val="24"/>
        </w:rPr>
      </w:pPr>
    </w:p>
    <w:p w:rsidR="0080730F" w:rsidRPr="004C2B6D" w:rsidRDefault="0080730F" w:rsidP="0080730F">
      <w:pPr>
        <w:pStyle w:val="ConsPlusNormal"/>
        <w:rPr>
          <w:rFonts w:ascii="PT Astra Serif" w:hAnsi="PT Astra Serif"/>
          <w:sz w:val="24"/>
          <w:szCs w:val="24"/>
        </w:rPr>
      </w:pPr>
    </w:p>
    <w:p w:rsidR="0080730F" w:rsidRPr="004074C0" w:rsidRDefault="0080730F" w:rsidP="0080730F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11039C">
        <w:rPr>
          <w:rFonts w:ascii="PT Astra Serif" w:hAnsi="PT Astra Serif"/>
          <w:b/>
          <w:color w:val="000000"/>
          <w:sz w:val="28"/>
          <w:szCs w:val="28"/>
        </w:rPr>
        <w:t>Границы территории объекта культурного наследия местного (муниципального) значения</w:t>
      </w:r>
      <w:r w:rsidR="00AB680D" w:rsidRPr="0011039C">
        <w:rPr>
          <w:rFonts w:ascii="PT Astra Serif" w:hAnsi="PT Astra Serif"/>
          <w:b/>
          <w:color w:val="000000"/>
          <w:sz w:val="28"/>
          <w:szCs w:val="28"/>
        </w:rPr>
        <w:t>, включенного в единый государственный реестр объектов культурного наследия (памятников истории и культуры) народов Российской Федерации, расположенного на территории города Димитровграда Ульяновской области,</w:t>
      </w:r>
      <w:r w:rsidRPr="0011039C">
        <w:rPr>
          <w:rFonts w:ascii="PT Astra Serif" w:hAnsi="PT Astra Serif"/>
          <w:b/>
          <w:sz w:val="28"/>
          <w:szCs w:val="28"/>
        </w:rPr>
        <w:t xml:space="preserve"> </w:t>
      </w:r>
      <w:r w:rsidR="004074C0" w:rsidRPr="004074C0">
        <w:rPr>
          <w:rFonts w:ascii="PT Astra Serif" w:hAnsi="PT Astra Serif"/>
          <w:b/>
          <w:sz w:val="28"/>
          <w:szCs w:val="28"/>
        </w:rPr>
        <w:t>«</w:t>
      </w:r>
      <w:r w:rsidR="004074C0" w:rsidRPr="004074C0">
        <w:rPr>
          <w:rFonts w:ascii="PT Astra Serif" w:hAnsi="PT Astra Serif"/>
          <w:b/>
          <w:bCs/>
          <w:sz w:val="28"/>
          <w:szCs w:val="28"/>
        </w:rPr>
        <w:t>Городская усадьба</w:t>
      </w:r>
      <w:r w:rsidR="004074C0" w:rsidRPr="004074C0">
        <w:rPr>
          <w:rFonts w:ascii="PT Astra Serif" w:hAnsi="PT Astra Serif"/>
          <w:b/>
          <w:sz w:val="28"/>
          <w:szCs w:val="28"/>
        </w:rPr>
        <w:t xml:space="preserve">: торговая лавка», кон. XIX </w:t>
      </w:r>
      <w:proofErr w:type="gramStart"/>
      <w:r w:rsidR="004074C0" w:rsidRPr="004074C0">
        <w:rPr>
          <w:rFonts w:ascii="PT Astra Serif" w:hAnsi="PT Astra Serif"/>
          <w:b/>
          <w:sz w:val="28"/>
          <w:szCs w:val="28"/>
        </w:rPr>
        <w:t>в</w:t>
      </w:r>
      <w:proofErr w:type="gramEnd"/>
      <w:r w:rsidR="004074C0" w:rsidRPr="004074C0">
        <w:rPr>
          <w:rFonts w:ascii="PT Astra Serif" w:hAnsi="PT Astra Serif"/>
          <w:b/>
          <w:sz w:val="28"/>
          <w:szCs w:val="28"/>
        </w:rPr>
        <w:t>., по адресу: Ульяновская область, г</w:t>
      </w:r>
      <w:proofErr w:type="gramStart"/>
      <w:r w:rsidR="004074C0" w:rsidRPr="004074C0">
        <w:rPr>
          <w:rFonts w:ascii="PT Astra Serif" w:hAnsi="PT Astra Serif"/>
          <w:b/>
          <w:sz w:val="28"/>
          <w:szCs w:val="28"/>
        </w:rPr>
        <w:t>.Д</w:t>
      </w:r>
      <w:proofErr w:type="gramEnd"/>
      <w:r w:rsidR="004074C0" w:rsidRPr="004074C0">
        <w:rPr>
          <w:rFonts w:ascii="PT Astra Serif" w:hAnsi="PT Astra Serif"/>
          <w:b/>
          <w:sz w:val="28"/>
          <w:szCs w:val="28"/>
        </w:rPr>
        <w:t>имитровград, ул.Куйбышева, 184</w:t>
      </w:r>
    </w:p>
    <w:p w:rsidR="0080730F" w:rsidRPr="004C2B6D" w:rsidRDefault="0080730F" w:rsidP="0080730F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noProof/>
          <w:sz w:val="28"/>
          <w:szCs w:val="28"/>
        </w:rPr>
      </w:pPr>
    </w:p>
    <w:p w:rsidR="0080730F" w:rsidRPr="004C2B6D" w:rsidRDefault="0080730F" w:rsidP="0080730F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/>
          <w:b/>
          <w:sz w:val="28"/>
          <w:szCs w:val="28"/>
          <w:shd w:val="clear" w:color="auto" w:fill="FFFFFF"/>
        </w:rPr>
        <w:t>Схема границ территории</w:t>
      </w:r>
    </w:p>
    <w:p w:rsidR="0080730F" w:rsidRPr="004C2B6D" w:rsidRDefault="0080730F" w:rsidP="0080730F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</w:p>
    <w:p w:rsidR="0080730F" w:rsidRPr="004C2B6D" w:rsidRDefault="0011039C" w:rsidP="0080730F">
      <w:pPr>
        <w:pStyle w:val="a7"/>
        <w:spacing w:before="0" w:beforeAutospacing="0" w:after="0" w:afterAutospacing="0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134490" cy="3914775"/>
            <wp:effectExtent l="19050" t="0" r="0" b="0"/>
            <wp:docPr id="12" name="Рисунок 4" descr="C:\Users\User\Pictures\Новая папка\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ая папка\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92" cy="39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0F" w:rsidRPr="004C2B6D" w:rsidRDefault="0080730F" w:rsidP="0080730F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153010" w:rsidRPr="004C2B6D" w:rsidRDefault="00153010" w:rsidP="00153010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t>Условные обозначения:</w:t>
      </w:r>
    </w:p>
    <w:p w:rsidR="00153010" w:rsidRPr="004C2B6D" w:rsidRDefault="00153010" w:rsidP="00153010">
      <w:pPr>
        <w:spacing w:after="100" w:line="240" w:lineRule="auto"/>
        <w:contextualSpacing/>
        <w:jc w:val="both"/>
        <w:rPr>
          <w:rFonts w:ascii="PT Astra Serif" w:hAnsi="PT Astra Serif" w:cs="Times New Roman"/>
          <w:sz w:val="20"/>
          <w:szCs w:val="20"/>
        </w:rPr>
      </w:pPr>
    </w:p>
    <w:p w:rsidR="00153010" w:rsidRPr="008D561A" w:rsidRDefault="00153010" w:rsidP="00153010">
      <w:pPr>
        <w:spacing w:line="240" w:lineRule="auto"/>
        <w:contextualSpacing/>
        <w:rPr>
          <w:rFonts w:ascii="PT Astra Serif" w:hAnsi="PT Astra Serif"/>
          <w:noProof/>
          <w:sz w:val="44"/>
          <w:szCs w:val="44"/>
          <w:lang w:eastAsia="ru-RU"/>
        </w:rPr>
      </w:pP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295275"/>
            <wp:effectExtent l="19050" t="0" r="0" b="0"/>
            <wp:docPr id="9" name="Рисунок 22" descr="C:\Users\User\Pictures\Новая папка\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вая папка\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978BE"/>
                        </a:clrFrom>
                        <a:clrTo>
                          <a:srgbClr val="F978B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952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t xml:space="preserve">  </w:t>
      </w:r>
      <w:r w:rsidR="008D561A" w:rsidRPr="008D561A">
        <w:rPr>
          <w:rFonts w:ascii="PT Astra Serif" w:hAnsi="PT Astra Serif" w:cs="Times New Roman"/>
          <w:sz w:val="44"/>
          <w:szCs w:val="44"/>
          <w:vertAlign w:val="superscript"/>
        </w:rPr>
        <w:t>объект культурного наследия</w:t>
      </w:r>
      <w:r w:rsidR="008D561A" w:rsidRPr="008D561A">
        <w:rPr>
          <w:rFonts w:ascii="PT Astra Serif" w:hAnsi="PT Astra Serif"/>
          <w:noProof/>
          <w:sz w:val="44"/>
          <w:szCs w:val="44"/>
          <w:lang w:eastAsia="ru-RU"/>
        </w:rPr>
        <w:t xml:space="preserve"> </w:t>
      </w:r>
    </w:p>
    <w:p w:rsidR="00153010" w:rsidRPr="004C2B6D" w:rsidRDefault="00153010" w:rsidP="00153010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742950" cy="257175"/>
            <wp:effectExtent l="19050" t="0" r="0" b="0"/>
            <wp:docPr id="10" name="Рисунок 12" descr="C:\Users\User\Pictures\Новая папка\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ая папка\гр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2" cy="2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/>
          <w:sz w:val="28"/>
          <w:szCs w:val="28"/>
        </w:rPr>
        <w:t>граница территории объекта культурного наследия</w:t>
      </w:r>
    </w:p>
    <w:p w:rsidR="00153010" w:rsidRDefault="00153010" w:rsidP="00153010">
      <w:pPr>
        <w:spacing w:after="100" w:line="240" w:lineRule="auto"/>
        <w:contextualSpacing/>
        <w:rPr>
          <w:rFonts w:ascii="PT Astra Serif" w:hAnsi="PT Astra Serif"/>
          <w:sz w:val="44"/>
          <w:szCs w:val="44"/>
          <w:vertAlign w:val="superscript"/>
        </w:rPr>
      </w:pPr>
      <w:r w:rsidRPr="004C2B6D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33400" cy="449643"/>
            <wp:effectExtent l="19050" t="0" r="0" b="0"/>
            <wp:docPr id="11" name="Рисунок 6" descr="C:\Users\User\Pictures\Новая папка\1 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ая папка\1 крас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 </w:t>
      </w:r>
      <w:r w:rsidRPr="004C2B6D">
        <w:rPr>
          <w:rFonts w:ascii="PT Astra Serif" w:hAnsi="PT Astra Serif"/>
          <w:sz w:val="28"/>
          <w:szCs w:val="28"/>
        </w:rPr>
        <w:t xml:space="preserve"> </w:t>
      </w:r>
      <w:r w:rsidRPr="004C2B6D">
        <w:rPr>
          <w:rFonts w:ascii="PT Astra Serif" w:hAnsi="PT Astra Serif"/>
          <w:sz w:val="44"/>
          <w:szCs w:val="44"/>
          <w:vertAlign w:val="superscript"/>
        </w:rPr>
        <w:t>характерные поворотные точки</w:t>
      </w:r>
    </w:p>
    <w:p w:rsidR="00FC74C9" w:rsidRPr="006A6F68" w:rsidRDefault="00FC74C9" w:rsidP="00153010">
      <w:pPr>
        <w:spacing w:after="100" w:line="240" w:lineRule="auto"/>
        <w:contextualSpacing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153010" w:rsidRDefault="00153010" w:rsidP="0080730F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80730F" w:rsidRDefault="0080730F" w:rsidP="0080730F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lastRenderedPageBreak/>
        <w:t>Описание границ территории</w:t>
      </w:r>
    </w:p>
    <w:p w:rsidR="00324E9C" w:rsidRPr="004C2B6D" w:rsidRDefault="00324E9C" w:rsidP="0080730F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324E9C" w:rsidRPr="00324E9C" w:rsidRDefault="00324E9C" w:rsidP="00324E9C">
      <w:pPr>
        <w:spacing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Внешний контур границы образован точками, идущими по часовой стрелке в следующем порядке: 1-2-3-4-5-6-7-8-9-1.</w:t>
      </w:r>
    </w:p>
    <w:p w:rsidR="00324E9C" w:rsidRPr="004074C0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eastAsia="Times New Roman" w:hAnsi="PT Astra Serif" w:cs="Times New Roman"/>
          <w:sz w:val="28"/>
          <w:szCs w:val="28"/>
        </w:rPr>
        <w:tab/>
      </w:r>
      <w:r w:rsidRPr="004074C0">
        <w:rPr>
          <w:rFonts w:ascii="PT Astra Serif" w:eastAsia="Times New Roman" w:hAnsi="PT Astra Serif" w:cs="Times New Roman"/>
          <w:sz w:val="28"/>
          <w:szCs w:val="28"/>
        </w:rPr>
        <w:t xml:space="preserve">Граница территории объекта культурного наследия </w:t>
      </w:r>
      <w:r w:rsidR="004074C0" w:rsidRPr="004074C0">
        <w:rPr>
          <w:rFonts w:ascii="PT Astra Serif" w:hAnsi="PT Astra Serif"/>
          <w:sz w:val="28"/>
          <w:szCs w:val="28"/>
        </w:rPr>
        <w:t>«</w:t>
      </w:r>
      <w:r w:rsidR="004074C0" w:rsidRPr="004074C0">
        <w:rPr>
          <w:rFonts w:ascii="PT Astra Serif" w:hAnsi="PT Astra Serif"/>
          <w:bCs/>
          <w:sz w:val="28"/>
          <w:szCs w:val="28"/>
        </w:rPr>
        <w:t>Городская усадьба</w:t>
      </w:r>
      <w:r w:rsidR="004074C0" w:rsidRPr="004074C0">
        <w:rPr>
          <w:rFonts w:ascii="PT Astra Serif" w:hAnsi="PT Astra Serif"/>
          <w:sz w:val="28"/>
          <w:szCs w:val="28"/>
        </w:rPr>
        <w:t xml:space="preserve">: торговая лавка», кон. XIX </w:t>
      </w:r>
      <w:proofErr w:type="gramStart"/>
      <w:r w:rsidR="004074C0" w:rsidRPr="004074C0">
        <w:rPr>
          <w:rFonts w:ascii="PT Astra Serif" w:hAnsi="PT Astra Serif"/>
          <w:sz w:val="28"/>
          <w:szCs w:val="28"/>
        </w:rPr>
        <w:t>в</w:t>
      </w:r>
      <w:proofErr w:type="gramEnd"/>
      <w:r w:rsidR="004074C0" w:rsidRPr="004074C0">
        <w:rPr>
          <w:rFonts w:ascii="PT Astra Serif" w:hAnsi="PT Astra Serif"/>
          <w:sz w:val="28"/>
          <w:szCs w:val="28"/>
        </w:rPr>
        <w:t>., по адресу: Ульяновская область, г</w:t>
      </w:r>
      <w:proofErr w:type="gramStart"/>
      <w:r w:rsidR="004074C0" w:rsidRPr="004074C0">
        <w:rPr>
          <w:rFonts w:ascii="PT Astra Serif" w:hAnsi="PT Astra Serif"/>
          <w:sz w:val="28"/>
          <w:szCs w:val="28"/>
        </w:rPr>
        <w:t>.Д</w:t>
      </w:r>
      <w:proofErr w:type="gramEnd"/>
      <w:r w:rsidR="004074C0" w:rsidRPr="004074C0">
        <w:rPr>
          <w:rFonts w:ascii="PT Astra Serif" w:hAnsi="PT Astra Serif"/>
          <w:sz w:val="28"/>
          <w:szCs w:val="28"/>
        </w:rPr>
        <w:t>имитровград, ул.Куйбышева, 184</w:t>
      </w:r>
      <w:r w:rsidRPr="004074C0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Pr="004074C0">
        <w:rPr>
          <w:rFonts w:ascii="PT Astra Serif" w:hAnsi="PT Astra Serif" w:cs="Times New Roman"/>
          <w:sz w:val="28"/>
          <w:szCs w:val="28"/>
        </w:rPr>
        <w:t>проходит:</w:t>
      </w:r>
    </w:p>
    <w:p w:rsidR="00324E9C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1 до точки 2 в юго-западном направлении в 1 м от фасада объекта культурно наследия;</w:t>
      </w:r>
    </w:p>
    <w:p w:rsidR="00324E9C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2 до точки 3 в западном направлении по границе земельного участка с кадастровым номером 73:23:011416:20;</w:t>
      </w:r>
    </w:p>
    <w:p w:rsidR="00324E9C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3 до точки 4 в западном направлении по границе земельного участка с кадастровым номером 73:23:011416:20;</w:t>
      </w:r>
    </w:p>
    <w:p w:rsidR="00324E9C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4 до точки 5 в северо-западном направлении по границе земельного участка с кадастровым номером 73:23:011416:20;</w:t>
      </w:r>
    </w:p>
    <w:p w:rsidR="00324E9C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5 до точки 6 в северо-восточном направлении по границе земельного участка с кадастровым номером 73:23:011416:20;</w:t>
      </w:r>
    </w:p>
    <w:p w:rsidR="00324E9C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6 до точки 7 в северо-восточном направлении по границе земельного участка с кадастровым номером 73:23:011416:20;</w:t>
      </w:r>
    </w:p>
    <w:p w:rsidR="00324E9C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7 до точки 8 в северо-восточном направлении по границе земельного участка с кадастровым номером 73:23:011416:20;</w:t>
      </w:r>
    </w:p>
    <w:p w:rsidR="00324E9C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8 до точки 9 в юго-восточном направлении по границе земельного участка с кадастровым номером 73:23:011416:20;</w:t>
      </w:r>
    </w:p>
    <w:p w:rsidR="0080730F" w:rsidRPr="00324E9C" w:rsidRDefault="00324E9C" w:rsidP="00324E9C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324E9C">
        <w:rPr>
          <w:rFonts w:ascii="PT Astra Serif" w:hAnsi="PT Astra Serif" w:cs="Times New Roman"/>
          <w:sz w:val="28"/>
          <w:szCs w:val="28"/>
        </w:rPr>
        <w:t>- от точки 9 до точки 1 в юго-восточном направлении по границе земельного участка с кадастровым номером 73:23:011416:20.</w:t>
      </w:r>
    </w:p>
    <w:p w:rsidR="0080730F" w:rsidRPr="004C2B6D" w:rsidRDefault="0080730F" w:rsidP="0080730F">
      <w:pPr>
        <w:spacing w:after="0" w:line="240" w:lineRule="auto"/>
        <w:jc w:val="both"/>
        <w:rPr>
          <w:rFonts w:ascii="PT Astra Serif" w:hAnsi="PT Astra Serif"/>
          <w:bCs/>
          <w:sz w:val="28"/>
          <w:szCs w:val="28"/>
        </w:rPr>
      </w:pPr>
    </w:p>
    <w:p w:rsidR="0080730F" w:rsidRPr="004C2B6D" w:rsidRDefault="0080730F" w:rsidP="004C2B6D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4C2B6D">
        <w:rPr>
          <w:rFonts w:ascii="PT Astra Serif" w:eastAsia="Calibri" w:hAnsi="PT Astra Serif" w:cs="Times New Roman"/>
          <w:b/>
          <w:sz w:val="28"/>
          <w:szCs w:val="28"/>
        </w:rPr>
        <w:t>Ведомость координат поворо</w:t>
      </w:r>
      <w:r w:rsidR="004C2B6D">
        <w:rPr>
          <w:rFonts w:ascii="PT Astra Serif" w:eastAsia="Calibri" w:hAnsi="PT Astra Serif" w:cs="Times New Roman"/>
          <w:b/>
          <w:sz w:val="28"/>
          <w:szCs w:val="28"/>
        </w:rPr>
        <w:t xml:space="preserve">тных (характерных) точек границ </w:t>
      </w:r>
      <w:r w:rsidRPr="004C2B6D">
        <w:rPr>
          <w:rFonts w:ascii="PT Astra Serif" w:eastAsia="Calibri" w:hAnsi="PT Astra Serif" w:cs="Times New Roman"/>
          <w:b/>
          <w:sz w:val="28"/>
          <w:szCs w:val="28"/>
        </w:rPr>
        <w:t>территории</w:t>
      </w:r>
    </w:p>
    <w:p w:rsidR="0080730F" w:rsidRPr="004C2B6D" w:rsidRDefault="0080730F" w:rsidP="0080730F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2"/>
        <w:gridCol w:w="3041"/>
        <w:gridCol w:w="3332"/>
      </w:tblGrid>
      <w:tr w:rsidR="00B424D7" w:rsidRPr="004C2B6D" w:rsidTr="005B7C6B">
        <w:trPr>
          <w:trHeight w:val="20"/>
        </w:trPr>
        <w:tc>
          <w:tcPr>
            <w:tcW w:w="0" w:type="auto"/>
            <w:vMerge w:val="restart"/>
            <w:vAlign w:val="center"/>
          </w:tcPr>
          <w:p w:rsidR="00B424D7" w:rsidRPr="004C2B6D" w:rsidRDefault="00B424D7" w:rsidP="00102467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B6D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Обозначение характерных точек границы </w:t>
            </w:r>
          </w:p>
        </w:tc>
        <w:tc>
          <w:tcPr>
            <w:tcW w:w="0" w:type="auto"/>
            <w:gridSpan w:val="2"/>
            <w:vAlign w:val="center"/>
          </w:tcPr>
          <w:p w:rsidR="00B424D7" w:rsidRPr="004C2B6D" w:rsidRDefault="00B424D7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B6D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Ведомость координат характерных точек границы территории </w:t>
            </w:r>
            <w:r w:rsid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4C2B6D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бъекта (МСК 73) </w:t>
            </w:r>
          </w:p>
        </w:tc>
      </w:tr>
      <w:tr w:rsidR="00B424D7" w:rsidRPr="004C2B6D" w:rsidTr="005B7C6B">
        <w:trPr>
          <w:trHeight w:val="20"/>
        </w:trPr>
        <w:tc>
          <w:tcPr>
            <w:tcW w:w="0" w:type="auto"/>
            <w:vMerge/>
            <w:vAlign w:val="center"/>
          </w:tcPr>
          <w:p w:rsidR="00B424D7" w:rsidRPr="004C2B6D" w:rsidRDefault="00B424D7" w:rsidP="00102467">
            <w:pPr>
              <w:spacing w:after="0" w:line="240" w:lineRule="auto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424D7" w:rsidRPr="004C2B6D" w:rsidRDefault="00B424D7" w:rsidP="00102467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B6D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X </w:t>
            </w:r>
          </w:p>
        </w:tc>
        <w:tc>
          <w:tcPr>
            <w:tcW w:w="0" w:type="auto"/>
            <w:vAlign w:val="center"/>
          </w:tcPr>
          <w:p w:rsidR="00B424D7" w:rsidRPr="004C2B6D" w:rsidRDefault="00B424D7" w:rsidP="00102467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B6D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Y 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495502.57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2337356.19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495493.26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2337355.07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495493.60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2337340.47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495493.75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2337334.07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495501.89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2337333.52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495502.49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2337333.61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495502.82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2337335.04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495503.18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2337341.17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495503.01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2337344.85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noWrap/>
          </w:tcPr>
          <w:p w:rsidR="00FC74C9" w:rsidRPr="00FC74C9" w:rsidRDefault="00FC74C9" w:rsidP="00FC74C9">
            <w:pPr>
              <w:spacing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C74C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495502.57</w:t>
            </w:r>
          </w:p>
        </w:tc>
        <w:tc>
          <w:tcPr>
            <w:tcW w:w="0" w:type="auto"/>
            <w:noWrap/>
            <w:vAlign w:val="bottom"/>
          </w:tcPr>
          <w:p w:rsidR="00FC74C9" w:rsidRPr="00FC74C9" w:rsidRDefault="00FC74C9" w:rsidP="00FC74C9">
            <w:pPr>
              <w:spacing w:before="6" w:line="240" w:lineRule="auto"/>
              <w:ind w:left="15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C74C9">
              <w:rPr>
                <w:rFonts w:ascii="PT Astra Serif" w:eastAsia="Times New Roman" w:hAnsi="PT Astra Serif" w:cs="Times New Roman"/>
                <w:sz w:val="24"/>
                <w:szCs w:val="24"/>
              </w:rPr>
              <w:t>2337356.19</w:t>
            </w:r>
          </w:p>
        </w:tc>
      </w:tr>
    </w:tbl>
    <w:p w:rsidR="00FC74C9" w:rsidRDefault="00FC74C9" w:rsidP="004C2B6D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FC74C9" w:rsidRDefault="004C2B6D" w:rsidP="004C2B6D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_____________</w:t>
      </w:r>
    </w:p>
    <w:p w:rsidR="00FC74C9" w:rsidRDefault="00FC74C9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br w:type="page"/>
      </w:r>
    </w:p>
    <w:p w:rsidR="00901CDD" w:rsidRPr="00901CDD" w:rsidRDefault="00901CDD" w:rsidP="00901CDD">
      <w:pPr>
        <w:ind w:left="6804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C2B6D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/>
          <w:sz w:val="28"/>
          <w:szCs w:val="28"/>
        </w:rPr>
        <w:t>4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к постановлению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Администрации города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от________ №_______</w:t>
      </w:r>
    </w:p>
    <w:p w:rsidR="00FC74C9" w:rsidRPr="004C2B6D" w:rsidRDefault="00FC74C9" w:rsidP="00FC74C9">
      <w:pPr>
        <w:pStyle w:val="ConsPlusNormal"/>
        <w:rPr>
          <w:rFonts w:ascii="PT Astra Serif" w:hAnsi="PT Astra Serif"/>
          <w:sz w:val="24"/>
          <w:szCs w:val="24"/>
        </w:rPr>
      </w:pPr>
    </w:p>
    <w:p w:rsidR="00FC74C9" w:rsidRPr="004C2B6D" w:rsidRDefault="00FC74C9" w:rsidP="00FC74C9">
      <w:pPr>
        <w:pStyle w:val="ConsPlusNormal"/>
        <w:rPr>
          <w:rFonts w:ascii="PT Astra Serif" w:hAnsi="PT Astra Serif"/>
          <w:sz w:val="24"/>
          <w:szCs w:val="24"/>
        </w:rPr>
      </w:pPr>
    </w:p>
    <w:p w:rsidR="00FC74C9" w:rsidRPr="0011039C" w:rsidRDefault="00FC74C9" w:rsidP="00FC74C9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11039C">
        <w:rPr>
          <w:rFonts w:ascii="PT Astra Serif" w:hAnsi="PT Astra Serif"/>
          <w:b/>
          <w:color w:val="000000"/>
          <w:sz w:val="28"/>
          <w:szCs w:val="28"/>
        </w:rPr>
        <w:t>Границы территории объекта культурного наследия местного (муниципального) значения, включенного в единый государственный реестр объектов культурного наследия (памятников истории и культуры) народов Российской Федерации, расположенного на территории города Димитровграда Ульяновской области,</w:t>
      </w:r>
      <w:r w:rsidRPr="0011039C">
        <w:rPr>
          <w:rFonts w:ascii="PT Astra Serif" w:hAnsi="PT Astra Serif"/>
          <w:b/>
          <w:sz w:val="28"/>
          <w:szCs w:val="28"/>
        </w:rPr>
        <w:t xml:space="preserve"> </w:t>
      </w:r>
      <w:r w:rsidR="0001006E" w:rsidRPr="0001006E">
        <w:rPr>
          <w:rFonts w:ascii="PT Astra Serif" w:hAnsi="PT Astra Serif"/>
          <w:b/>
          <w:sz w:val="28"/>
          <w:szCs w:val="28"/>
        </w:rPr>
        <w:t>«</w:t>
      </w:r>
      <w:r w:rsidR="0001006E" w:rsidRPr="0001006E">
        <w:rPr>
          <w:rFonts w:ascii="PT Astra Serif" w:hAnsi="PT Astra Serif"/>
          <w:b/>
          <w:bCs/>
          <w:sz w:val="28"/>
          <w:szCs w:val="28"/>
        </w:rPr>
        <w:t>Городская усадьба</w:t>
      </w:r>
      <w:r w:rsidR="0001006E" w:rsidRPr="0001006E">
        <w:rPr>
          <w:rFonts w:ascii="PT Astra Serif" w:hAnsi="PT Astra Serif"/>
          <w:b/>
          <w:sz w:val="28"/>
          <w:szCs w:val="28"/>
        </w:rPr>
        <w:t xml:space="preserve">: дом», кон. XIX </w:t>
      </w:r>
      <w:proofErr w:type="gramStart"/>
      <w:r w:rsidR="0001006E" w:rsidRPr="0001006E">
        <w:rPr>
          <w:rFonts w:ascii="PT Astra Serif" w:hAnsi="PT Astra Serif"/>
          <w:b/>
          <w:sz w:val="28"/>
          <w:szCs w:val="28"/>
        </w:rPr>
        <w:t>в</w:t>
      </w:r>
      <w:proofErr w:type="gramEnd"/>
      <w:r w:rsidR="0001006E" w:rsidRPr="0001006E">
        <w:rPr>
          <w:rFonts w:ascii="PT Astra Serif" w:hAnsi="PT Astra Serif"/>
          <w:b/>
          <w:sz w:val="28"/>
          <w:szCs w:val="28"/>
        </w:rPr>
        <w:t>., по адресу: Ульяновская область, г</w:t>
      </w:r>
      <w:proofErr w:type="gramStart"/>
      <w:r w:rsidR="0001006E" w:rsidRPr="0001006E">
        <w:rPr>
          <w:rFonts w:ascii="PT Astra Serif" w:hAnsi="PT Astra Serif"/>
          <w:b/>
          <w:sz w:val="28"/>
          <w:szCs w:val="28"/>
        </w:rPr>
        <w:t>.Д</w:t>
      </w:r>
      <w:proofErr w:type="gramEnd"/>
      <w:r w:rsidR="0001006E" w:rsidRPr="0001006E">
        <w:rPr>
          <w:rFonts w:ascii="PT Astra Serif" w:hAnsi="PT Astra Serif"/>
          <w:b/>
          <w:sz w:val="28"/>
          <w:szCs w:val="28"/>
        </w:rPr>
        <w:t>имитровград, ул.Куйбышева, 186</w:t>
      </w:r>
    </w:p>
    <w:p w:rsidR="00FC74C9" w:rsidRPr="004C2B6D" w:rsidRDefault="00FC74C9" w:rsidP="00FC74C9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noProof/>
          <w:sz w:val="28"/>
          <w:szCs w:val="28"/>
        </w:rPr>
      </w:pPr>
    </w:p>
    <w:p w:rsidR="00FC74C9" w:rsidRPr="004C2B6D" w:rsidRDefault="00FC74C9" w:rsidP="00FC74C9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/>
          <w:b/>
          <w:sz w:val="28"/>
          <w:szCs w:val="28"/>
          <w:shd w:val="clear" w:color="auto" w:fill="FFFFFF"/>
        </w:rPr>
        <w:t>Схема границ территории</w:t>
      </w:r>
    </w:p>
    <w:p w:rsidR="00FC74C9" w:rsidRPr="004C2B6D" w:rsidRDefault="00FC74C9" w:rsidP="00FC74C9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</w:p>
    <w:p w:rsidR="00FC74C9" w:rsidRPr="004C2B6D" w:rsidRDefault="00C11E60" w:rsidP="00FC74C9">
      <w:pPr>
        <w:pStyle w:val="a7"/>
        <w:spacing w:before="0" w:beforeAutospacing="0" w:after="0" w:afterAutospacing="0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75625" cy="4505325"/>
            <wp:effectExtent l="19050" t="0" r="6075" b="0"/>
            <wp:docPr id="17" name="Рисунок 4" descr="C:\Users\User\Pictures\Новая папка\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ая папка\1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57" cy="450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C9" w:rsidRPr="004C2B6D" w:rsidRDefault="00FC74C9" w:rsidP="00FC74C9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FC74C9" w:rsidRPr="004C2B6D" w:rsidRDefault="00FC74C9" w:rsidP="00FC74C9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t>Условные обозначения:</w:t>
      </w:r>
    </w:p>
    <w:p w:rsidR="00FC74C9" w:rsidRPr="004C2B6D" w:rsidRDefault="00FC74C9" w:rsidP="00FC74C9">
      <w:pPr>
        <w:spacing w:after="100" w:line="240" w:lineRule="auto"/>
        <w:contextualSpacing/>
        <w:jc w:val="both"/>
        <w:rPr>
          <w:rFonts w:ascii="PT Astra Serif" w:hAnsi="PT Astra Serif" w:cs="Times New Roman"/>
          <w:sz w:val="20"/>
          <w:szCs w:val="20"/>
        </w:rPr>
      </w:pPr>
    </w:p>
    <w:p w:rsidR="00FC74C9" w:rsidRPr="008D561A" w:rsidRDefault="00FC74C9" w:rsidP="00FC74C9">
      <w:pPr>
        <w:spacing w:line="240" w:lineRule="auto"/>
        <w:contextualSpacing/>
        <w:rPr>
          <w:rFonts w:ascii="PT Astra Serif" w:hAnsi="PT Astra Serif"/>
          <w:noProof/>
          <w:sz w:val="44"/>
          <w:szCs w:val="44"/>
          <w:lang w:eastAsia="ru-RU"/>
        </w:rPr>
      </w:pP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295275"/>
            <wp:effectExtent l="19050" t="0" r="0" b="0"/>
            <wp:docPr id="14" name="Рисунок 22" descr="C:\Users\User\Pictures\Новая папка\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вая папка\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978BE"/>
                        </a:clrFrom>
                        <a:clrTo>
                          <a:srgbClr val="F978B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952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t xml:space="preserve">  </w:t>
      </w:r>
      <w:r w:rsidRPr="008D561A">
        <w:rPr>
          <w:rFonts w:ascii="PT Astra Serif" w:hAnsi="PT Astra Serif" w:cs="Times New Roman"/>
          <w:sz w:val="44"/>
          <w:szCs w:val="44"/>
          <w:vertAlign w:val="superscript"/>
        </w:rPr>
        <w:t>объект культурного наследия</w:t>
      </w:r>
      <w:r w:rsidRPr="008D561A">
        <w:rPr>
          <w:rFonts w:ascii="PT Astra Serif" w:hAnsi="PT Astra Serif"/>
          <w:noProof/>
          <w:sz w:val="44"/>
          <w:szCs w:val="44"/>
          <w:lang w:eastAsia="ru-RU"/>
        </w:rPr>
        <w:t xml:space="preserve"> </w:t>
      </w:r>
    </w:p>
    <w:p w:rsidR="00FC74C9" w:rsidRPr="004C2B6D" w:rsidRDefault="00FC74C9" w:rsidP="00FC74C9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742950" cy="257175"/>
            <wp:effectExtent l="19050" t="0" r="0" b="0"/>
            <wp:docPr id="15" name="Рисунок 12" descr="C:\Users\User\Pictures\Новая папка\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ая папка\гр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2" cy="2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/>
          <w:sz w:val="28"/>
          <w:szCs w:val="28"/>
        </w:rPr>
        <w:t>граница территории объекта культурного наследия</w:t>
      </w:r>
    </w:p>
    <w:p w:rsidR="00FC74C9" w:rsidRDefault="00FC74C9" w:rsidP="00FC74C9">
      <w:pPr>
        <w:spacing w:after="100" w:line="240" w:lineRule="auto"/>
        <w:contextualSpacing/>
        <w:rPr>
          <w:rFonts w:ascii="PT Astra Serif" w:hAnsi="PT Astra Serif"/>
          <w:sz w:val="44"/>
          <w:szCs w:val="44"/>
          <w:vertAlign w:val="superscript"/>
        </w:rPr>
      </w:pPr>
      <w:r w:rsidRPr="004C2B6D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33400" cy="449643"/>
            <wp:effectExtent l="19050" t="0" r="0" b="0"/>
            <wp:docPr id="16" name="Рисунок 6" descr="C:\Users\User\Pictures\Новая папка\1 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ая папка\1 крас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 </w:t>
      </w:r>
      <w:r w:rsidRPr="004C2B6D">
        <w:rPr>
          <w:rFonts w:ascii="PT Astra Serif" w:hAnsi="PT Astra Serif"/>
          <w:sz w:val="28"/>
          <w:szCs w:val="28"/>
        </w:rPr>
        <w:t xml:space="preserve"> </w:t>
      </w:r>
      <w:r w:rsidRPr="004C2B6D">
        <w:rPr>
          <w:rFonts w:ascii="PT Astra Serif" w:hAnsi="PT Astra Serif"/>
          <w:sz w:val="44"/>
          <w:szCs w:val="44"/>
          <w:vertAlign w:val="superscript"/>
        </w:rPr>
        <w:t>характерные поворотные точки</w:t>
      </w:r>
    </w:p>
    <w:p w:rsidR="00FC74C9" w:rsidRDefault="00FC74C9" w:rsidP="0030652C">
      <w:pPr>
        <w:spacing w:after="100" w:line="240" w:lineRule="auto"/>
        <w:contextualSpacing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FC74C9" w:rsidRPr="004C2B6D" w:rsidRDefault="00FC74C9" w:rsidP="00FC74C9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lastRenderedPageBreak/>
        <w:t>Описание границ территории</w:t>
      </w:r>
    </w:p>
    <w:p w:rsidR="00FC74C9" w:rsidRPr="004C2B6D" w:rsidRDefault="00FC74C9" w:rsidP="00FC74C9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C11E60" w:rsidRPr="008D561A" w:rsidRDefault="00C11E60" w:rsidP="008D561A">
      <w:pPr>
        <w:spacing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Внешний контур границы образован точками, идущими по часовой стрелке в следующем порядке: 1-2-3-4-5-6-7-8-9-10-11-12-13-14-1.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eastAsia="Times New Roman" w:hAnsi="PT Astra Serif" w:cs="Times New Roman"/>
          <w:sz w:val="28"/>
          <w:szCs w:val="28"/>
        </w:rPr>
        <w:tab/>
        <w:t xml:space="preserve">Граница территории объекта культурного наследия </w:t>
      </w:r>
      <w:r w:rsidR="0001006E" w:rsidRPr="004074C0">
        <w:rPr>
          <w:rFonts w:ascii="PT Astra Serif" w:hAnsi="PT Astra Serif" w:cs="Times New Roman"/>
          <w:sz w:val="28"/>
          <w:szCs w:val="28"/>
        </w:rPr>
        <w:t>«</w:t>
      </w:r>
      <w:r w:rsidR="0001006E" w:rsidRPr="004074C0">
        <w:rPr>
          <w:rFonts w:ascii="PT Astra Serif" w:hAnsi="PT Astra Serif"/>
          <w:bCs/>
          <w:sz w:val="28"/>
          <w:szCs w:val="28"/>
        </w:rPr>
        <w:t>Городская усадьба</w:t>
      </w:r>
      <w:r w:rsidR="0001006E" w:rsidRPr="004074C0">
        <w:rPr>
          <w:rFonts w:ascii="PT Astra Serif" w:hAnsi="PT Astra Serif" w:cs="Times New Roman"/>
          <w:sz w:val="28"/>
          <w:szCs w:val="28"/>
        </w:rPr>
        <w:t xml:space="preserve">: дом», кон. XIX </w:t>
      </w:r>
      <w:proofErr w:type="gramStart"/>
      <w:r w:rsidR="0001006E" w:rsidRPr="004074C0">
        <w:rPr>
          <w:rFonts w:ascii="PT Astra Serif" w:hAnsi="PT Astra Serif" w:cs="Times New Roman"/>
          <w:sz w:val="28"/>
          <w:szCs w:val="28"/>
        </w:rPr>
        <w:t>в</w:t>
      </w:r>
      <w:proofErr w:type="gramEnd"/>
      <w:r w:rsidR="0001006E" w:rsidRPr="004074C0">
        <w:rPr>
          <w:rFonts w:ascii="PT Astra Serif" w:hAnsi="PT Astra Serif" w:cs="Times New Roman"/>
          <w:sz w:val="28"/>
          <w:szCs w:val="28"/>
        </w:rPr>
        <w:t>., по адресу: Ульяновская область, г</w:t>
      </w:r>
      <w:proofErr w:type="gramStart"/>
      <w:r w:rsidR="0001006E" w:rsidRPr="004074C0">
        <w:rPr>
          <w:rFonts w:ascii="PT Astra Serif" w:hAnsi="PT Astra Serif" w:cs="Times New Roman"/>
          <w:sz w:val="28"/>
          <w:szCs w:val="28"/>
        </w:rPr>
        <w:t>.Д</w:t>
      </w:r>
      <w:proofErr w:type="gramEnd"/>
      <w:r w:rsidR="0001006E" w:rsidRPr="004074C0">
        <w:rPr>
          <w:rFonts w:ascii="PT Astra Serif" w:hAnsi="PT Astra Serif" w:cs="Times New Roman"/>
          <w:sz w:val="28"/>
          <w:szCs w:val="28"/>
        </w:rPr>
        <w:t>имитровград, ул.Куйбышева, 186</w:t>
      </w:r>
      <w:r w:rsidR="0001006E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проходит: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1 до точки 2 в южном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2 до точки 3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в южном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3 до точки 4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в юго-восточном направлении в 1 м от фасада объекта культурного наследия;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4 до точки 5 в юго-западном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в 1 м от фасада объекта культурного наследия;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5 до точки 6 в северо-западном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в 1 м от фасада объекта культурного наследия;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6 до точки 7 в 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7 до точки 8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в 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73:23:011416:20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8 до точки 9 в юго-западном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73:23:011416:20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9 до точки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10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в юго-западном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10 до точки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11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в юго-западном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11 до точки 12 в северо-западном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12 до точки 13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в северо-западном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8D561A">
        <w:rPr>
          <w:rFonts w:ascii="PT Astra Serif" w:hAnsi="PT Astra Serif" w:cs="Times New Roman"/>
          <w:sz w:val="28"/>
          <w:szCs w:val="28"/>
        </w:rPr>
        <w:t>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13 до точки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1</w:t>
      </w:r>
      <w:r w:rsidR="008D561A">
        <w:rPr>
          <w:rFonts w:ascii="PT Astra Serif" w:hAnsi="PT Astra Serif" w:cs="Times New Roman"/>
          <w:sz w:val="28"/>
          <w:szCs w:val="28"/>
        </w:rPr>
        <w:t xml:space="preserve">4 в северном направлении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73:23:011416:51;</w:t>
      </w:r>
    </w:p>
    <w:p w:rsidR="00C11E60" w:rsidRPr="008D561A" w:rsidRDefault="00C11E60" w:rsidP="008D561A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8D561A">
        <w:rPr>
          <w:rFonts w:ascii="PT Astra Serif" w:hAnsi="PT Astra Serif" w:cs="Times New Roman"/>
          <w:sz w:val="28"/>
          <w:szCs w:val="28"/>
        </w:rPr>
        <w:t>- от точки 14 до точки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hAnsi="PT Astra Serif" w:cs="Times New Roman"/>
          <w:sz w:val="28"/>
          <w:szCs w:val="28"/>
        </w:rPr>
        <w:t>1 в восточном направлении</w:t>
      </w:r>
      <w:r w:rsidR="008D561A">
        <w:rPr>
          <w:rFonts w:ascii="PT Astra Serif" w:hAnsi="PT Astra Serif" w:cs="Times New Roman"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>по границе земельного участка</w:t>
      </w:r>
      <w:r w:rsidR="008D561A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Pr="008D561A">
        <w:rPr>
          <w:rFonts w:ascii="PT Astra Serif" w:eastAsia="Calibri" w:hAnsi="PT Astra Serif" w:cs="Times New Roman"/>
          <w:bCs/>
          <w:sz w:val="28"/>
          <w:szCs w:val="28"/>
        </w:rPr>
        <w:t xml:space="preserve">с кадастровым номером </w:t>
      </w:r>
      <w:r w:rsidRPr="008D561A">
        <w:rPr>
          <w:rFonts w:ascii="PT Astra Serif" w:hAnsi="PT Astra Serif" w:cs="Times New Roman"/>
          <w:bCs/>
          <w:sz w:val="28"/>
          <w:szCs w:val="28"/>
        </w:rPr>
        <w:t>73:23:011416:51</w:t>
      </w:r>
      <w:r w:rsidRPr="008D561A">
        <w:rPr>
          <w:rFonts w:ascii="PT Astra Serif" w:hAnsi="PT Astra Serif" w:cs="Times New Roman"/>
          <w:sz w:val="28"/>
          <w:szCs w:val="28"/>
        </w:rPr>
        <w:t>.</w:t>
      </w:r>
    </w:p>
    <w:p w:rsidR="00FC74C9" w:rsidRPr="004C2B6D" w:rsidRDefault="00FC74C9" w:rsidP="00FC74C9">
      <w:pPr>
        <w:spacing w:after="0" w:line="240" w:lineRule="auto"/>
        <w:jc w:val="both"/>
        <w:rPr>
          <w:rFonts w:ascii="PT Astra Serif" w:hAnsi="PT Astra Serif"/>
          <w:bCs/>
          <w:sz w:val="28"/>
          <w:szCs w:val="28"/>
        </w:rPr>
      </w:pPr>
    </w:p>
    <w:p w:rsidR="00FC74C9" w:rsidRPr="004C2B6D" w:rsidRDefault="00FC74C9" w:rsidP="00FC74C9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4C2B6D">
        <w:rPr>
          <w:rFonts w:ascii="PT Astra Serif" w:eastAsia="Calibri" w:hAnsi="PT Astra Serif" w:cs="Times New Roman"/>
          <w:b/>
          <w:sz w:val="28"/>
          <w:szCs w:val="28"/>
        </w:rPr>
        <w:t>Ведомость координат поворо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тных (характерных) точек границ </w:t>
      </w:r>
      <w:r w:rsidRPr="004C2B6D">
        <w:rPr>
          <w:rFonts w:ascii="PT Astra Serif" w:eastAsia="Calibri" w:hAnsi="PT Astra Serif" w:cs="Times New Roman"/>
          <w:b/>
          <w:sz w:val="28"/>
          <w:szCs w:val="28"/>
        </w:rPr>
        <w:t>территории</w:t>
      </w:r>
    </w:p>
    <w:p w:rsidR="00FC74C9" w:rsidRPr="004C2B6D" w:rsidRDefault="00FC74C9" w:rsidP="00FC74C9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1"/>
        <w:gridCol w:w="3041"/>
        <w:gridCol w:w="3333"/>
      </w:tblGrid>
      <w:tr w:rsidR="00FC74C9" w:rsidRPr="004C2B6D" w:rsidTr="008D561A">
        <w:trPr>
          <w:trHeight w:val="20"/>
        </w:trPr>
        <w:tc>
          <w:tcPr>
            <w:tcW w:w="0" w:type="auto"/>
            <w:vMerge w:val="restart"/>
            <w:vAlign w:val="center"/>
          </w:tcPr>
          <w:p w:rsidR="00FC74C9" w:rsidRPr="008D561A" w:rsidRDefault="00FC74C9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Обозначение характерных точек границы </w:t>
            </w:r>
          </w:p>
        </w:tc>
        <w:tc>
          <w:tcPr>
            <w:tcW w:w="0" w:type="auto"/>
            <w:gridSpan w:val="2"/>
            <w:vAlign w:val="center"/>
          </w:tcPr>
          <w:p w:rsidR="00FC74C9" w:rsidRPr="008D561A" w:rsidRDefault="00FC74C9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Ведомость координат характерных точек границы территории </w:t>
            </w:r>
            <w:r w:rsid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бъекта (МСК 73) </w:t>
            </w:r>
          </w:p>
        </w:tc>
      </w:tr>
      <w:tr w:rsidR="00FC74C9" w:rsidRPr="004C2B6D" w:rsidTr="008D561A">
        <w:trPr>
          <w:trHeight w:val="20"/>
        </w:trPr>
        <w:tc>
          <w:tcPr>
            <w:tcW w:w="0" w:type="auto"/>
            <w:vMerge/>
            <w:vAlign w:val="center"/>
          </w:tcPr>
          <w:p w:rsidR="00FC74C9" w:rsidRPr="008D561A" w:rsidRDefault="00FC74C9" w:rsidP="008D561A">
            <w:pPr>
              <w:spacing w:after="0" w:line="240" w:lineRule="auto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FC74C9" w:rsidRPr="008D561A" w:rsidRDefault="00FC74C9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X </w:t>
            </w:r>
          </w:p>
        </w:tc>
        <w:tc>
          <w:tcPr>
            <w:tcW w:w="0" w:type="auto"/>
            <w:vAlign w:val="center"/>
          </w:tcPr>
          <w:p w:rsidR="00FC74C9" w:rsidRPr="008D561A" w:rsidRDefault="00FC74C9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Y 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495525.75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2337356.98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495521.74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2337356.86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495518.24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2337356.75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495518.18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2337357.52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495502.57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2337356.19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495502.61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2337355.19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495503.01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2337344.86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495503.18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2337341.17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495502.82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2337335.02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495502.49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2337333.61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495501.89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2337333.52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495502.17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2337322.87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495510.75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2337322.53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495525.60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2337322.46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noWrap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495525.75</w:t>
            </w:r>
          </w:p>
        </w:tc>
        <w:tc>
          <w:tcPr>
            <w:tcW w:w="0" w:type="auto"/>
            <w:noWrap/>
            <w:vAlign w:val="bottom"/>
          </w:tcPr>
          <w:p w:rsidR="008D561A" w:rsidRPr="008D561A" w:rsidRDefault="008D561A" w:rsidP="008D561A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561A">
              <w:rPr>
                <w:rFonts w:ascii="PT Astra Serif" w:eastAsia="Times New Roman" w:hAnsi="PT Astra Serif" w:cs="Times New Roman"/>
                <w:sz w:val="24"/>
                <w:szCs w:val="24"/>
              </w:rPr>
              <w:t>2337356.98</w:t>
            </w:r>
          </w:p>
        </w:tc>
      </w:tr>
    </w:tbl>
    <w:p w:rsidR="00FC74C9" w:rsidRDefault="00FC74C9" w:rsidP="00FC74C9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FC74C9" w:rsidRDefault="00FC74C9" w:rsidP="00FC74C9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_____________</w:t>
      </w:r>
    </w:p>
    <w:p w:rsidR="00B424D7" w:rsidRPr="004C2B6D" w:rsidRDefault="00B424D7" w:rsidP="004C2B6D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br w:type="page"/>
      </w:r>
    </w:p>
    <w:p w:rsidR="00901CDD" w:rsidRPr="00901CDD" w:rsidRDefault="00901CDD" w:rsidP="00901CDD">
      <w:pPr>
        <w:ind w:left="6804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C2B6D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/>
          <w:sz w:val="28"/>
          <w:szCs w:val="28"/>
        </w:rPr>
        <w:t>5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к постановлению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Администрации города</w:t>
      </w:r>
    </w:p>
    <w:p w:rsidR="00901CDD" w:rsidRPr="004C2B6D" w:rsidRDefault="00901CDD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от________ №_______</w:t>
      </w:r>
    </w:p>
    <w:p w:rsidR="008D561A" w:rsidRPr="00F23CC7" w:rsidRDefault="008D561A" w:rsidP="00901CDD">
      <w:pPr>
        <w:pStyle w:val="ConsPlusNormal"/>
        <w:tabs>
          <w:tab w:val="left" w:pos="6804"/>
        </w:tabs>
        <w:spacing w:line="36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8D561A" w:rsidRPr="00F23CC7" w:rsidRDefault="008D561A" w:rsidP="008D561A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F23CC7">
        <w:rPr>
          <w:rFonts w:ascii="PT Astra Serif" w:hAnsi="PT Astra Serif"/>
          <w:b/>
          <w:color w:val="000000"/>
          <w:sz w:val="28"/>
          <w:szCs w:val="28"/>
        </w:rPr>
        <w:t>Границы территории объекта культурного наследия местного (муниципального) значения, включенного в единый государственный реестр объектов культурного наследия (памятников истории и культуры) народов Российской Федерации, расположенного на территории города Димитровграда Ульяновской области,</w:t>
      </w:r>
      <w:r w:rsidRPr="00F23CC7">
        <w:rPr>
          <w:rFonts w:ascii="PT Astra Serif" w:hAnsi="PT Astra Serif"/>
          <w:b/>
          <w:sz w:val="28"/>
          <w:szCs w:val="28"/>
        </w:rPr>
        <w:t xml:space="preserve"> </w:t>
      </w:r>
      <w:r w:rsidR="00324E9C" w:rsidRPr="00F23CC7">
        <w:rPr>
          <w:rFonts w:ascii="PT Astra Serif" w:hAnsi="PT Astra Serif"/>
          <w:b/>
          <w:bCs/>
          <w:sz w:val="28"/>
          <w:szCs w:val="28"/>
        </w:rPr>
        <w:t>«Дом городской», кон</w:t>
      </w:r>
      <w:r w:rsidR="004074C0">
        <w:rPr>
          <w:rFonts w:ascii="PT Astra Serif" w:hAnsi="PT Astra Serif"/>
          <w:b/>
          <w:bCs/>
          <w:sz w:val="28"/>
          <w:szCs w:val="28"/>
        </w:rPr>
        <w:t>.</w:t>
      </w:r>
      <w:r w:rsidR="00324E9C" w:rsidRPr="00F23CC7">
        <w:rPr>
          <w:rFonts w:ascii="PT Astra Serif" w:hAnsi="PT Astra Serif"/>
          <w:b/>
          <w:bCs/>
          <w:sz w:val="28"/>
          <w:szCs w:val="28"/>
        </w:rPr>
        <w:t xml:space="preserve"> XIX </w:t>
      </w:r>
      <w:proofErr w:type="gramStart"/>
      <w:r w:rsidR="00324E9C" w:rsidRPr="00F23CC7">
        <w:rPr>
          <w:rFonts w:ascii="PT Astra Serif" w:hAnsi="PT Astra Serif"/>
          <w:b/>
          <w:bCs/>
          <w:sz w:val="28"/>
          <w:szCs w:val="28"/>
        </w:rPr>
        <w:t>в</w:t>
      </w:r>
      <w:proofErr w:type="gramEnd"/>
      <w:r w:rsidR="00324E9C" w:rsidRPr="00F23CC7">
        <w:rPr>
          <w:rFonts w:ascii="PT Astra Serif" w:hAnsi="PT Astra Serif"/>
          <w:b/>
          <w:bCs/>
          <w:sz w:val="28"/>
          <w:szCs w:val="28"/>
        </w:rPr>
        <w:t>., по адресу: Ульяновская область, г</w:t>
      </w:r>
      <w:proofErr w:type="gramStart"/>
      <w:r w:rsidR="00324E9C" w:rsidRPr="00F23CC7">
        <w:rPr>
          <w:rFonts w:ascii="PT Astra Serif" w:hAnsi="PT Astra Serif"/>
          <w:b/>
          <w:bCs/>
          <w:sz w:val="28"/>
          <w:szCs w:val="28"/>
        </w:rPr>
        <w:t>.</w:t>
      </w:r>
      <w:r w:rsidR="0001006E">
        <w:rPr>
          <w:rFonts w:ascii="PT Astra Serif" w:hAnsi="PT Astra Serif"/>
          <w:b/>
          <w:bCs/>
          <w:sz w:val="28"/>
          <w:szCs w:val="28"/>
        </w:rPr>
        <w:t>Д</w:t>
      </w:r>
      <w:proofErr w:type="gramEnd"/>
      <w:r w:rsidR="0001006E">
        <w:rPr>
          <w:rFonts w:ascii="PT Astra Serif" w:hAnsi="PT Astra Serif"/>
          <w:b/>
          <w:bCs/>
          <w:sz w:val="28"/>
          <w:szCs w:val="28"/>
        </w:rPr>
        <w:t>имитровград, ул.</w:t>
      </w:r>
      <w:r w:rsidR="00324E9C" w:rsidRPr="00F23CC7">
        <w:rPr>
          <w:rFonts w:ascii="PT Astra Serif" w:hAnsi="PT Astra Serif"/>
          <w:b/>
          <w:bCs/>
          <w:sz w:val="28"/>
          <w:szCs w:val="28"/>
        </w:rPr>
        <w:t>Хмельницкого, 83</w:t>
      </w:r>
    </w:p>
    <w:p w:rsidR="008D561A" w:rsidRPr="004C2B6D" w:rsidRDefault="008D561A" w:rsidP="008D561A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noProof/>
          <w:sz w:val="28"/>
          <w:szCs w:val="28"/>
        </w:rPr>
      </w:pPr>
    </w:p>
    <w:p w:rsidR="008D561A" w:rsidRPr="004C2B6D" w:rsidRDefault="008D561A" w:rsidP="008D561A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/>
          <w:b/>
          <w:sz w:val="28"/>
          <w:szCs w:val="28"/>
          <w:shd w:val="clear" w:color="auto" w:fill="FFFFFF"/>
        </w:rPr>
        <w:t>Схема границ территории</w:t>
      </w:r>
    </w:p>
    <w:p w:rsidR="008D561A" w:rsidRPr="004C2B6D" w:rsidRDefault="008D561A" w:rsidP="008D561A">
      <w:pPr>
        <w:pStyle w:val="a7"/>
        <w:spacing w:before="0" w:beforeAutospacing="0" w:after="0" w:afterAutospacing="0"/>
        <w:ind w:firstLine="708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</w:p>
    <w:p w:rsidR="008D561A" w:rsidRPr="004C2B6D" w:rsidRDefault="00324E9C" w:rsidP="008D561A">
      <w:pPr>
        <w:pStyle w:val="a7"/>
        <w:spacing w:before="0" w:beforeAutospacing="0" w:after="0" w:afterAutospacing="0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331349" cy="4714875"/>
            <wp:effectExtent l="19050" t="0" r="2651" b="0"/>
            <wp:docPr id="22" name="Рисунок 8" descr="C:\Users\User\Pictures\Новая папка\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ая папка\8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88" cy="471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1A" w:rsidRPr="004C2B6D" w:rsidRDefault="008D561A" w:rsidP="008D561A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8D561A" w:rsidRPr="004C2B6D" w:rsidRDefault="008D561A" w:rsidP="008D561A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t>Условные обозначения:</w:t>
      </w:r>
    </w:p>
    <w:p w:rsidR="008D561A" w:rsidRPr="004C2B6D" w:rsidRDefault="008D561A" w:rsidP="008D561A">
      <w:pPr>
        <w:spacing w:after="100" w:line="240" w:lineRule="auto"/>
        <w:contextualSpacing/>
        <w:jc w:val="both"/>
        <w:rPr>
          <w:rFonts w:ascii="PT Astra Serif" w:hAnsi="PT Astra Serif" w:cs="Times New Roman"/>
          <w:sz w:val="20"/>
          <w:szCs w:val="20"/>
        </w:rPr>
      </w:pPr>
    </w:p>
    <w:p w:rsidR="008D561A" w:rsidRPr="008D561A" w:rsidRDefault="008D561A" w:rsidP="008D561A">
      <w:pPr>
        <w:spacing w:line="240" w:lineRule="auto"/>
        <w:contextualSpacing/>
        <w:rPr>
          <w:rFonts w:ascii="PT Astra Serif" w:hAnsi="PT Astra Serif"/>
          <w:noProof/>
          <w:sz w:val="44"/>
          <w:szCs w:val="44"/>
          <w:lang w:eastAsia="ru-RU"/>
        </w:rPr>
      </w:pP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295275"/>
            <wp:effectExtent l="19050" t="0" r="0" b="0"/>
            <wp:docPr id="19" name="Рисунок 22" descr="C:\Users\User\Pictures\Новая папка\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вая папка\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978BE"/>
                        </a:clrFrom>
                        <a:clrTo>
                          <a:srgbClr val="F978B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952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 w:cs="Times New Roman"/>
          <w:noProof/>
          <w:sz w:val="28"/>
          <w:szCs w:val="28"/>
          <w:lang w:eastAsia="ru-RU"/>
        </w:rPr>
        <w:t xml:space="preserve">  </w:t>
      </w:r>
      <w:r w:rsidRPr="008D561A">
        <w:rPr>
          <w:rFonts w:ascii="PT Astra Serif" w:hAnsi="PT Astra Serif" w:cs="Times New Roman"/>
          <w:sz w:val="44"/>
          <w:szCs w:val="44"/>
          <w:vertAlign w:val="superscript"/>
        </w:rPr>
        <w:t>объект культурного наследия</w:t>
      </w:r>
      <w:r w:rsidRPr="008D561A">
        <w:rPr>
          <w:rFonts w:ascii="PT Astra Serif" w:hAnsi="PT Astra Serif"/>
          <w:noProof/>
          <w:sz w:val="44"/>
          <w:szCs w:val="44"/>
          <w:lang w:eastAsia="ru-RU"/>
        </w:rPr>
        <w:t xml:space="preserve"> </w:t>
      </w:r>
    </w:p>
    <w:p w:rsidR="008D561A" w:rsidRPr="004C2B6D" w:rsidRDefault="008D561A" w:rsidP="008D561A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742950" cy="257175"/>
            <wp:effectExtent l="19050" t="0" r="0" b="0"/>
            <wp:docPr id="20" name="Рисунок 12" descr="C:\Users\User\Pictures\Новая папка\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ая папка\гр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2" cy="2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B6D">
        <w:rPr>
          <w:rFonts w:ascii="PT Astra Serif" w:hAnsi="PT Astra Serif"/>
          <w:sz w:val="28"/>
          <w:szCs w:val="28"/>
        </w:rPr>
        <w:t>граница территории объекта культурного наследия</w:t>
      </w:r>
    </w:p>
    <w:p w:rsidR="008D561A" w:rsidRPr="00F23CC7" w:rsidRDefault="008D561A" w:rsidP="00F23CC7">
      <w:pPr>
        <w:spacing w:after="100" w:line="240" w:lineRule="auto"/>
        <w:contextualSpacing/>
        <w:rPr>
          <w:rFonts w:ascii="PT Astra Serif" w:hAnsi="PT Astra Serif"/>
          <w:sz w:val="44"/>
          <w:szCs w:val="44"/>
          <w:vertAlign w:val="superscript"/>
        </w:rPr>
      </w:pPr>
      <w:r w:rsidRPr="004C2B6D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33400" cy="449643"/>
            <wp:effectExtent l="19050" t="0" r="0" b="0"/>
            <wp:docPr id="21" name="Рисунок 6" descr="C:\Users\User\Pictures\Новая папка\1 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ая папка\1 крас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 </w:t>
      </w:r>
      <w:r w:rsidRPr="004C2B6D">
        <w:rPr>
          <w:rFonts w:ascii="PT Astra Serif" w:hAnsi="PT Astra Serif"/>
          <w:sz w:val="28"/>
          <w:szCs w:val="28"/>
        </w:rPr>
        <w:t xml:space="preserve"> </w:t>
      </w:r>
      <w:r w:rsidRPr="004C2B6D">
        <w:rPr>
          <w:rFonts w:ascii="PT Astra Serif" w:hAnsi="PT Astra Serif"/>
          <w:sz w:val="44"/>
          <w:szCs w:val="44"/>
          <w:vertAlign w:val="superscript"/>
        </w:rPr>
        <w:t>характерные поворотные точки</w:t>
      </w:r>
    </w:p>
    <w:p w:rsidR="008D561A" w:rsidRPr="004C2B6D" w:rsidRDefault="008D561A" w:rsidP="008D561A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4C2B6D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lastRenderedPageBreak/>
        <w:t>Описание границ территории</w:t>
      </w:r>
    </w:p>
    <w:p w:rsidR="008D561A" w:rsidRPr="004C2B6D" w:rsidRDefault="008D561A" w:rsidP="008D561A">
      <w:pPr>
        <w:spacing w:after="100" w:line="240" w:lineRule="auto"/>
        <w:ind w:firstLine="708"/>
        <w:contextualSpacing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F23CC7" w:rsidRPr="00F23CC7" w:rsidRDefault="00F23CC7" w:rsidP="00F23CC7">
      <w:pPr>
        <w:spacing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Внешний контур границы образован точками, идущими по часовой стрелке в следующем порядке: 1-2-3-4-5-6-7-8-1.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eastAsia="Times New Roman" w:hAnsi="PT Astra Serif" w:cs="Times New Roman"/>
          <w:sz w:val="28"/>
          <w:szCs w:val="28"/>
        </w:rPr>
        <w:tab/>
        <w:t xml:space="preserve">Граница территории объекта культурного наследия </w:t>
      </w:r>
      <w:r w:rsidR="0001006E">
        <w:rPr>
          <w:rFonts w:ascii="PT Astra Serif" w:eastAsia="Times New Roman" w:hAnsi="PT Astra Serif" w:cs="Times New Roman"/>
          <w:sz w:val="28"/>
          <w:szCs w:val="28"/>
        </w:rPr>
        <w:t>«Дом городской», кон.</w:t>
      </w:r>
      <w:r w:rsidRPr="00F23CC7">
        <w:rPr>
          <w:rFonts w:ascii="PT Astra Serif" w:eastAsia="Times New Roman" w:hAnsi="PT Astra Serif" w:cs="Times New Roman"/>
          <w:sz w:val="28"/>
          <w:szCs w:val="28"/>
        </w:rPr>
        <w:t xml:space="preserve"> XIX </w:t>
      </w:r>
      <w:proofErr w:type="gramStart"/>
      <w:r w:rsidRPr="00F23CC7">
        <w:rPr>
          <w:rFonts w:ascii="PT Astra Serif" w:eastAsia="Times New Roman" w:hAnsi="PT Astra Serif" w:cs="Times New Roman"/>
          <w:sz w:val="28"/>
          <w:szCs w:val="28"/>
        </w:rPr>
        <w:t>в</w:t>
      </w:r>
      <w:proofErr w:type="gramEnd"/>
      <w:r w:rsidRPr="00F23CC7">
        <w:rPr>
          <w:rFonts w:ascii="PT Astra Serif" w:eastAsia="Times New Roman" w:hAnsi="PT Astra Serif" w:cs="Times New Roman"/>
          <w:sz w:val="28"/>
          <w:szCs w:val="28"/>
        </w:rPr>
        <w:t>., по ад</w:t>
      </w:r>
      <w:r>
        <w:rPr>
          <w:rFonts w:ascii="PT Astra Serif" w:eastAsia="Times New Roman" w:hAnsi="PT Astra Serif" w:cs="Times New Roman"/>
          <w:sz w:val="28"/>
          <w:szCs w:val="28"/>
        </w:rPr>
        <w:t>ресу: Ульяновская область, г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.Д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имитровград, ул.Хмельницкого, </w:t>
      </w:r>
      <w:r w:rsidRPr="00F23CC7">
        <w:rPr>
          <w:rFonts w:ascii="PT Astra Serif" w:eastAsia="Times New Roman" w:hAnsi="PT Astra Serif" w:cs="Times New Roman"/>
          <w:sz w:val="28"/>
          <w:szCs w:val="28"/>
        </w:rPr>
        <w:t>83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>проходит: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- от точки 1 до точки 2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 xml:space="preserve">в юго-восточном направлении по границе земельного участка с кадастровым номером </w:t>
      </w:r>
      <w:r w:rsidRPr="00F23CC7">
        <w:rPr>
          <w:rFonts w:ascii="PT Astra Serif" w:hAnsi="PT Astra Serif" w:cs="Times New Roman"/>
          <w:bCs/>
          <w:sz w:val="28"/>
          <w:szCs w:val="28"/>
        </w:rPr>
        <w:t>73:23:013206:16</w:t>
      </w:r>
      <w:r w:rsidRPr="00F23CC7">
        <w:rPr>
          <w:rFonts w:ascii="PT Astra Serif" w:hAnsi="PT Astra Serif" w:cs="Times New Roman"/>
          <w:sz w:val="28"/>
          <w:szCs w:val="28"/>
        </w:rPr>
        <w:t>;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- от точки 2 до точки 3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>в юго-западном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 xml:space="preserve">по границе земельного участка с кадастровым номером </w:t>
      </w:r>
      <w:r w:rsidRPr="00F23CC7">
        <w:rPr>
          <w:rFonts w:ascii="PT Astra Serif" w:hAnsi="PT Astra Serif" w:cs="Times New Roman"/>
          <w:bCs/>
          <w:sz w:val="28"/>
          <w:szCs w:val="28"/>
        </w:rPr>
        <w:t>73:23:013206:16</w:t>
      </w:r>
      <w:r w:rsidRPr="00F23CC7">
        <w:rPr>
          <w:rFonts w:ascii="PT Astra Serif" w:hAnsi="PT Astra Serif" w:cs="Times New Roman"/>
          <w:sz w:val="28"/>
          <w:szCs w:val="28"/>
        </w:rPr>
        <w:t>;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- от точки 3 до точки 4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>в юго-восточном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 xml:space="preserve">по границе земельного участка с кадастровым номером </w:t>
      </w:r>
      <w:r w:rsidRPr="00F23CC7">
        <w:rPr>
          <w:rFonts w:ascii="PT Astra Serif" w:hAnsi="PT Astra Serif" w:cs="Times New Roman"/>
          <w:bCs/>
          <w:sz w:val="28"/>
          <w:szCs w:val="28"/>
        </w:rPr>
        <w:t>73:23:013206:16</w:t>
      </w:r>
      <w:r w:rsidRPr="00F23CC7">
        <w:rPr>
          <w:rFonts w:ascii="PT Astra Serif" w:hAnsi="PT Astra Serif" w:cs="Times New Roman"/>
          <w:sz w:val="28"/>
          <w:szCs w:val="28"/>
        </w:rPr>
        <w:t>;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- от точки 4 до точки 5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>в юго-западном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 xml:space="preserve">по границе земельного участка с кадастровым номером </w:t>
      </w:r>
      <w:r w:rsidRPr="00F23CC7">
        <w:rPr>
          <w:rFonts w:ascii="PT Astra Serif" w:hAnsi="PT Astra Serif" w:cs="Times New Roman"/>
          <w:bCs/>
          <w:sz w:val="28"/>
          <w:szCs w:val="28"/>
        </w:rPr>
        <w:t>73:23:013206:16</w:t>
      </w:r>
      <w:r w:rsidRPr="00F23CC7">
        <w:rPr>
          <w:rFonts w:ascii="PT Astra Serif" w:hAnsi="PT Astra Serif" w:cs="Times New Roman"/>
          <w:sz w:val="28"/>
          <w:szCs w:val="28"/>
        </w:rPr>
        <w:t>;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- от точки 5 до точки 6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>в северо-западном направлении в 1 м от фасада объекта культурного наследия;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- от точки 6 до точки 7 в северо-восточном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 xml:space="preserve">по границе земельного участка с кадастровым номером </w:t>
      </w:r>
      <w:r w:rsidRPr="00F23CC7">
        <w:rPr>
          <w:rFonts w:ascii="PT Astra Serif" w:hAnsi="PT Astra Serif" w:cs="Times New Roman"/>
          <w:bCs/>
          <w:sz w:val="28"/>
          <w:szCs w:val="28"/>
        </w:rPr>
        <w:t>73:23:013206:16</w:t>
      </w:r>
      <w:r w:rsidRPr="00F23CC7">
        <w:rPr>
          <w:rFonts w:ascii="PT Astra Serif" w:hAnsi="PT Astra Serif" w:cs="Times New Roman"/>
          <w:sz w:val="28"/>
          <w:szCs w:val="28"/>
        </w:rPr>
        <w:t>;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- от точки 7 до точки 8 в северо-восточном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 xml:space="preserve">по границе земельного участка с кадастровым номером </w:t>
      </w:r>
      <w:r w:rsidRPr="00F23CC7">
        <w:rPr>
          <w:rFonts w:ascii="PT Astra Serif" w:hAnsi="PT Astra Serif" w:cs="Times New Roman"/>
          <w:bCs/>
          <w:sz w:val="28"/>
          <w:szCs w:val="28"/>
        </w:rPr>
        <w:t>73:23:013206:16</w:t>
      </w:r>
      <w:r w:rsidRPr="00F23CC7">
        <w:rPr>
          <w:rFonts w:ascii="PT Astra Serif" w:hAnsi="PT Astra Serif" w:cs="Times New Roman"/>
          <w:sz w:val="28"/>
          <w:szCs w:val="28"/>
        </w:rPr>
        <w:t>;</w:t>
      </w:r>
    </w:p>
    <w:p w:rsidR="00F23CC7" w:rsidRPr="00F23CC7" w:rsidRDefault="00F23CC7" w:rsidP="00F23CC7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23CC7">
        <w:rPr>
          <w:rFonts w:ascii="PT Astra Serif" w:hAnsi="PT Astra Serif" w:cs="Times New Roman"/>
          <w:sz w:val="28"/>
          <w:szCs w:val="28"/>
        </w:rPr>
        <w:t>- от точки 8 до точки 1</w:t>
      </w:r>
      <w:r w:rsidR="002A0218"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>в северо-восточном направлении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23CC7">
        <w:rPr>
          <w:rFonts w:ascii="PT Astra Serif" w:hAnsi="PT Astra Serif" w:cs="Times New Roman"/>
          <w:sz w:val="28"/>
          <w:szCs w:val="28"/>
        </w:rPr>
        <w:t xml:space="preserve">по границе земельного участка с кадастровым номером </w:t>
      </w:r>
      <w:r w:rsidRPr="00F23CC7">
        <w:rPr>
          <w:rFonts w:ascii="PT Astra Serif" w:hAnsi="PT Astra Serif" w:cs="Times New Roman"/>
          <w:bCs/>
          <w:sz w:val="28"/>
          <w:szCs w:val="28"/>
        </w:rPr>
        <w:t>73:23:013206:16</w:t>
      </w:r>
      <w:r w:rsidRPr="00F23CC7">
        <w:rPr>
          <w:rFonts w:ascii="PT Astra Serif" w:hAnsi="PT Astra Serif" w:cs="Times New Roman"/>
          <w:sz w:val="28"/>
          <w:szCs w:val="28"/>
        </w:rPr>
        <w:t>.</w:t>
      </w:r>
    </w:p>
    <w:p w:rsidR="008D561A" w:rsidRPr="004C2B6D" w:rsidRDefault="008D561A" w:rsidP="008D561A">
      <w:pPr>
        <w:spacing w:after="0" w:line="240" w:lineRule="auto"/>
        <w:jc w:val="both"/>
        <w:rPr>
          <w:rFonts w:ascii="PT Astra Serif" w:hAnsi="PT Astra Serif"/>
          <w:bCs/>
          <w:sz w:val="28"/>
          <w:szCs w:val="28"/>
        </w:rPr>
      </w:pPr>
    </w:p>
    <w:p w:rsidR="008D561A" w:rsidRPr="004C2B6D" w:rsidRDefault="008D561A" w:rsidP="008D561A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4C2B6D">
        <w:rPr>
          <w:rFonts w:ascii="PT Astra Serif" w:eastAsia="Calibri" w:hAnsi="PT Astra Serif" w:cs="Times New Roman"/>
          <w:b/>
          <w:sz w:val="28"/>
          <w:szCs w:val="28"/>
        </w:rPr>
        <w:t>Ведомость координат поворо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тных (характерных) точек границ </w:t>
      </w:r>
      <w:r w:rsidRPr="004C2B6D">
        <w:rPr>
          <w:rFonts w:ascii="PT Astra Serif" w:eastAsia="Calibri" w:hAnsi="PT Astra Serif" w:cs="Times New Roman"/>
          <w:b/>
          <w:sz w:val="28"/>
          <w:szCs w:val="28"/>
        </w:rPr>
        <w:t>территории</w:t>
      </w:r>
    </w:p>
    <w:p w:rsidR="008D561A" w:rsidRPr="004C2B6D" w:rsidRDefault="008D561A" w:rsidP="008D561A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1"/>
        <w:gridCol w:w="3041"/>
        <w:gridCol w:w="3333"/>
      </w:tblGrid>
      <w:tr w:rsidR="008D561A" w:rsidRPr="004C2B6D" w:rsidTr="008D561A">
        <w:trPr>
          <w:trHeight w:val="20"/>
        </w:trPr>
        <w:tc>
          <w:tcPr>
            <w:tcW w:w="0" w:type="auto"/>
            <w:vMerge w:val="restart"/>
            <w:vAlign w:val="center"/>
          </w:tcPr>
          <w:p w:rsidR="008D561A" w:rsidRPr="008D561A" w:rsidRDefault="008D561A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Обозначение характерных точек границы </w:t>
            </w:r>
          </w:p>
        </w:tc>
        <w:tc>
          <w:tcPr>
            <w:tcW w:w="0" w:type="auto"/>
            <w:gridSpan w:val="2"/>
            <w:vAlign w:val="center"/>
          </w:tcPr>
          <w:p w:rsidR="008D561A" w:rsidRPr="008D561A" w:rsidRDefault="008D561A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Ведомость координат характерных точек границы территории </w:t>
            </w:r>
            <w:r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бъекта (МСК 73) </w:t>
            </w:r>
          </w:p>
        </w:tc>
      </w:tr>
      <w:tr w:rsidR="008D561A" w:rsidRPr="004C2B6D" w:rsidTr="008D561A">
        <w:trPr>
          <w:trHeight w:val="20"/>
        </w:trPr>
        <w:tc>
          <w:tcPr>
            <w:tcW w:w="0" w:type="auto"/>
            <w:vMerge/>
            <w:vAlign w:val="center"/>
          </w:tcPr>
          <w:p w:rsidR="008D561A" w:rsidRPr="008D561A" w:rsidRDefault="008D561A" w:rsidP="008D561A">
            <w:pPr>
              <w:spacing w:after="0" w:line="240" w:lineRule="auto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8D561A" w:rsidRPr="008D561A" w:rsidRDefault="008D561A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X </w:t>
            </w:r>
          </w:p>
        </w:tc>
        <w:tc>
          <w:tcPr>
            <w:tcW w:w="0" w:type="auto"/>
            <w:vAlign w:val="center"/>
          </w:tcPr>
          <w:p w:rsidR="008D561A" w:rsidRPr="008D561A" w:rsidRDefault="008D561A" w:rsidP="008D561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61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Y 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495474.62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2337741.60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495469.95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2337743.21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495469.58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2337742.28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495452.81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2337748.90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495442.84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2337719.96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495463.88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2337712.61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495468.06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2337723.46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495470.00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2337728.34</w:t>
            </w:r>
          </w:p>
        </w:tc>
      </w:tr>
      <w:tr w:rsidR="00F23CC7" w:rsidRPr="004C2B6D" w:rsidTr="008D561A">
        <w:trPr>
          <w:trHeight w:val="20"/>
        </w:trPr>
        <w:tc>
          <w:tcPr>
            <w:tcW w:w="0" w:type="auto"/>
            <w:noWrap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495474.62</w:t>
            </w:r>
          </w:p>
        </w:tc>
        <w:tc>
          <w:tcPr>
            <w:tcW w:w="0" w:type="auto"/>
            <w:noWrap/>
            <w:vAlign w:val="bottom"/>
          </w:tcPr>
          <w:p w:rsidR="00F23CC7" w:rsidRPr="00F23CC7" w:rsidRDefault="00F23CC7" w:rsidP="00F23CC7">
            <w:pPr>
              <w:spacing w:before="6" w:line="240" w:lineRule="auto"/>
              <w:ind w:left="17"/>
              <w:contextualSpacing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3CC7">
              <w:rPr>
                <w:rFonts w:ascii="PT Astra Serif" w:eastAsia="Times New Roman" w:hAnsi="PT Astra Serif" w:cs="Times New Roman"/>
                <w:sz w:val="24"/>
                <w:szCs w:val="24"/>
              </w:rPr>
              <w:t>2337741.60</w:t>
            </w:r>
          </w:p>
        </w:tc>
      </w:tr>
    </w:tbl>
    <w:p w:rsidR="008D561A" w:rsidRDefault="008D561A" w:rsidP="008D561A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8D561A" w:rsidRDefault="008D561A" w:rsidP="008D561A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_____________</w:t>
      </w:r>
    </w:p>
    <w:p w:rsidR="008D561A" w:rsidRDefault="008D561A" w:rsidP="000311E3">
      <w:pPr>
        <w:pStyle w:val="ConsPlusNormal"/>
        <w:spacing w:line="360" w:lineRule="auto"/>
        <w:rPr>
          <w:rFonts w:ascii="PT Astra Serif" w:hAnsi="PT Astra Serif"/>
          <w:sz w:val="28"/>
          <w:szCs w:val="28"/>
        </w:rPr>
      </w:pPr>
    </w:p>
    <w:p w:rsidR="000311E3" w:rsidRPr="00901CDD" w:rsidRDefault="008D561A" w:rsidP="00901CDD">
      <w:pPr>
        <w:ind w:left="6804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</w:rPr>
        <w:br w:type="page"/>
      </w:r>
      <w:r w:rsidR="000311E3" w:rsidRPr="004C2B6D">
        <w:rPr>
          <w:rFonts w:ascii="PT Astra Serif" w:hAnsi="PT Astra Serif"/>
          <w:sz w:val="28"/>
          <w:szCs w:val="28"/>
        </w:rPr>
        <w:lastRenderedPageBreak/>
        <w:t>ПРИЛОЖЕНИЕ №</w:t>
      </w:r>
      <w:r w:rsidR="00B424D7" w:rsidRPr="004C2B6D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6</w:t>
      </w:r>
    </w:p>
    <w:p w:rsidR="000311E3" w:rsidRPr="004C2B6D" w:rsidRDefault="000311E3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к постановлению</w:t>
      </w:r>
    </w:p>
    <w:p w:rsidR="000311E3" w:rsidRPr="004C2B6D" w:rsidRDefault="000311E3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Администрации города</w:t>
      </w:r>
    </w:p>
    <w:p w:rsidR="000311E3" w:rsidRPr="004C2B6D" w:rsidRDefault="000311E3" w:rsidP="00901CDD">
      <w:pPr>
        <w:pStyle w:val="ConsPlusNormal"/>
        <w:ind w:left="6804"/>
        <w:rPr>
          <w:rFonts w:ascii="PT Astra Serif" w:hAnsi="PT Astra Serif"/>
          <w:sz w:val="28"/>
          <w:szCs w:val="28"/>
        </w:rPr>
      </w:pPr>
      <w:r w:rsidRPr="004C2B6D">
        <w:rPr>
          <w:rFonts w:ascii="PT Astra Serif" w:hAnsi="PT Astra Serif"/>
          <w:sz w:val="28"/>
          <w:szCs w:val="28"/>
        </w:rPr>
        <w:t>от________ №_______</w:t>
      </w:r>
    </w:p>
    <w:p w:rsidR="000311E3" w:rsidRPr="004C2B6D" w:rsidRDefault="000311E3" w:rsidP="000311E3">
      <w:pPr>
        <w:pStyle w:val="ConsPlusNormal"/>
        <w:rPr>
          <w:rFonts w:ascii="PT Astra Serif" w:hAnsi="PT Astra Serif"/>
          <w:sz w:val="24"/>
          <w:szCs w:val="24"/>
        </w:rPr>
      </w:pPr>
    </w:p>
    <w:p w:rsidR="000311E3" w:rsidRPr="004C2B6D" w:rsidRDefault="000311E3" w:rsidP="000311E3">
      <w:pPr>
        <w:pStyle w:val="ConsPlusNormal"/>
        <w:rPr>
          <w:rFonts w:ascii="PT Astra Serif" w:hAnsi="PT Astra Serif"/>
          <w:sz w:val="24"/>
          <w:szCs w:val="24"/>
        </w:rPr>
      </w:pPr>
    </w:p>
    <w:p w:rsidR="00047132" w:rsidRPr="004C2B6D" w:rsidRDefault="00047132" w:rsidP="00047132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7132" w:rsidRPr="00C910DC" w:rsidRDefault="00C910DC" w:rsidP="00047132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C910DC">
        <w:rPr>
          <w:rFonts w:ascii="PT Astra Serif" w:hAnsi="PT Astra Serif"/>
          <w:b/>
          <w:color w:val="000000"/>
          <w:sz w:val="28"/>
          <w:szCs w:val="28"/>
        </w:rPr>
        <w:t>Режим использования территорий объектов культурного наследия местного (муниципального) значения, включенных в единый государственный реестр объектов культурного наследия (памятников истории и культуры) народов Российской Федерации», расположенных на территории города Димитровграда Ульяновской области</w:t>
      </w:r>
    </w:p>
    <w:p w:rsidR="00C906A6" w:rsidRPr="004C2B6D" w:rsidRDefault="00C906A6" w:rsidP="0001006E">
      <w:pPr>
        <w:spacing w:after="0" w:line="240" w:lineRule="auto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</w:p>
    <w:p w:rsidR="00F23CC7" w:rsidRPr="00F23CC7" w:rsidRDefault="00F23CC7" w:rsidP="0092749D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Работы по сохранению объекта куль</w:t>
      </w:r>
      <w:r w:rsidR="002A021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турного наследия проводятся при </w:t>
      </w:r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согласовании с органом охраны объектов культурного наследия.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2.    На территории объектов культурного наследия разрешается: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проведение работ по сохранению объекта культурного наследия и его территории (консервационные, реставрационные работы, ремонт, приспособление памятника под современное использование);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2"/>
          <w:sz w:val="28"/>
          <w:szCs w:val="28"/>
          <w:shd w:val="clear" w:color="auto" w:fill="FFFFFF"/>
          <w:lang w:eastAsia="ru-RU"/>
        </w:rPr>
        <w:t>- осуществление специальных работ по изучению объекта культурного наследия, в том числе – производство зондажей, шурфов, раскопов, инженерных, физико-химических исследований;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12"/>
          <w:sz w:val="28"/>
          <w:szCs w:val="28"/>
          <w:shd w:val="clear" w:color="auto" w:fill="FFFFFF"/>
          <w:lang w:eastAsia="ru-RU"/>
        </w:rPr>
        <w:t>- </w:t>
      </w:r>
      <w:r w:rsidRPr="00F23CC7">
        <w:rPr>
          <w:rFonts w:ascii="PT Astra Serif" w:eastAsia="Times New Roman" w:hAnsi="PT Astra Serif" w:cs="Times New Roman"/>
          <w:spacing w:val="2"/>
          <w:sz w:val="28"/>
          <w:szCs w:val="28"/>
          <w:shd w:val="clear" w:color="auto" w:fill="FFFFFF"/>
          <w:lang w:eastAsia="ru-RU"/>
        </w:rPr>
        <w:t>применение только традиционных строительных материалов при проведении работ по сохранению объекта культурного наследия и благоустройстве территории;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-1"/>
          <w:sz w:val="28"/>
          <w:szCs w:val="28"/>
          <w:shd w:val="clear" w:color="auto" w:fill="FFFFFF"/>
          <w:lang w:eastAsia="ru-RU"/>
        </w:rPr>
        <w:t>- раскрытие и сохранение подлинных частей, элементов, деталей здания,</w:t>
      </w:r>
      <w:r w:rsidRPr="00F23CC7">
        <w:rPr>
          <w:rFonts w:ascii="PT Astra Serif" w:eastAsia="Times New Roman" w:hAnsi="PT Astra Serif" w:cs="Times New Roman"/>
          <w:spacing w:val="4"/>
          <w:sz w:val="28"/>
          <w:szCs w:val="28"/>
          <w:shd w:val="clear" w:color="auto" w:fill="FFFFFF"/>
          <w:lang w:eastAsia="ru-RU"/>
        </w:rPr>
        <w:t> планировки, покрытий дорожек, насаждений</w:t>
      </w:r>
      <w:r w:rsidRPr="00F23CC7"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  <w:t>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- </w:t>
      </w:r>
      <w:r w:rsidRPr="00F23CC7">
        <w:rPr>
          <w:rFonts w:ascii="PT Astra Serif" w:eastAsia="Times New Roman" w:hAnsi="PT Astra Serif" w:cs="Times New Roman"/>
          <w:spacing w:val="-1"/>
          <w:sz w:val="28"/>
          <w:szCs w:val="28"/>
          <w:lang w:eastAsia="ru-RU"/>
        </w:rPr>
        <w:t>воссоздание утраченных объектов в целях регенерации историко-градостроительной среды;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-1"/>
          <w:sz w:val="28"/>
          <w:szCs w:val="28"/>
          <w:lang w:eastAsia="ru-RU"/>
        </w:rPr>
        <w:t>- работы по озеленению и благоустройству территории, реконструкция инженерных сетей;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-1"/>
          <w:sz w:val="28"/>
          <w:szCs w:val="28"/>
          <w:lang w:eastAsia="ru-RU"/>
        </w:rPr>
        <w:t>- обеспечение мер пожарной безопасности объекта культурного наследия;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-1"/>
          <w:sz w:val="28"/>
          <w:szCs w:val="28"/>
          <w:shd w:val="clear" w:color="auto" w:fill="FFFFFF"/>
          <w:lang w:eastAsia="ru-RU"/>
        </w:rPr>
        <w:t>- обеспечение возможности реализации в установленном законом порядке права граждан на доступ к объекту культурного наследия;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-1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ab/>
        <w:t>3. На территории объектов культурного наследия запрещается: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- строительство капитальных и временных зданий и сооружений, в том числе линейных объектов, не связанных с обеспечением жизнедеятельности памятника, вышек сотовой связи и увеличение объемно-пространственных характеристик, существующих на территории памятника объектов капитального строительства;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-2"/>
          <w:sz w:val="28"/>
          <w:szCs w:val="28"/>
          <w:lang w:eastAsia="ru-RU"/>
        </w:rPr>
        <w:t xml:space="preserve">- </w:t>
      </w:r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изменение территории, прокладка коммуникаций, не связанных с обеспечением жизнедеятельности памятника;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lastRenderedPageBreak/>
        <w:t xml:space="preserve">- наружное размещение </w:t>
      </w:r>
      <w:r w:rsidRPr="00A23A70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сетей газопроводов, теплопроводов и иных трубопроводов, воздушных линий электропередач,</w:t>
      </w: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 xml:space="preserve"> прокладка новых дорог;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 xml:space="preserve">- применение нетрадиционных строительных материалов, в том числе силикатного кирпича, </w:t>
      </w:r>
      <w:proofErr w:type="spellStart"/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пеноблоков</w:t>
      </w:r>
      <w:proofErr w:type="spellEnd"/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, пластика, </w:t>
      </w:r>
      <w:r w:rsidRPr="00F23CC7">
        <w:rPr>
          <w:rFonts w:ascii="PT Astra Serif" w:eastAsia="Times New Roman" w:hAnsi="PT Astra Serif" w:cs="Times New Roman"/>
          <w:spacing w:val="-2"/>
          <w:sz w:val="28"/>
          <w:szCs w:val="28"/>
          <w:shd w:val="clear" w:color="auto" w:fill="FFFFFF"/>
          <w:lang w:eastAsia="ru-RU"/>
        </w:rPr>
        <w:t>применение чужеродных цветовых решений</w:t>
      </w: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- движение транспортных средств (за исключением специального автотранспорта), в случае если движение транспортных средств создает угрозу нарушения целостности и сохранности объекта;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- производство любого вида работ без специального разрешения органа охраны объектов культурного наследия;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pacing w:val="-2"/>
          <w:sz w:val="28"/>
          <w:szCs w:val="28"/>
          <w:lang w:eastAsia="ru-RU"/>
        </w:rPr>
        <w:t>- хозяйственная деятельность, ведущая к разрушению, искажению внешнего облика объекта культурного наследия;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- размещение мест захоронения промышленных, бытовых и сельскохозяйственных отходов;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shd w:val="clear" w:color="auto" w:fill="FFFFFF"/>
          <w:lang w:eastAsia="ru-RU"/>
        </w:rPr>
        <w:t>- устройство и размещение рекламных конструкций, киосков, размещение стационарных автостоянок транспортных средств, складов, площадок для складирования и производства взрывчатых и огнеопасных материалов, материалов, загрязняющих интерьеры объекта культурного наследия, фасады и территорию, имеющих вредные выделения;</w:t>
      </w:r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gramStart"/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- размещение производств, имеющих станки, установки и механические двигатели, оказывающие динамические и вибрационные воздействия на конструкции объекта культурного наследия, производств и лабораторий, связанных с неблагоприятным для объекта культурного наследия температурно-влажностным режимом и применением химически активных веществ;</w:t>
      </w:r>
      <w:proofErr w:type="gramEnd"/>
    </w:p>
    <w:p w:rsidR="00F23CC7" w:rsidRPr="00F23CC7" w:rsidRDefault="00F23CC7" w:rsidP="0092749D">
      <w:pPr>
        <w:shd w:val="clear" w:color="auto" w:fill="FFFFFF"/>
        <w:tabs>
          <w:tab w:val="num" w:pos="0"/>
        </w:tabs>
        <w:spacing w:after="0" w:line="240" w:lineRule="auto"/>
        <w:ind w:firstLine="585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23CC7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</w:r>
    </w:p>
    <w:p w:rsidR="005426AF" w:rsidRPr="00F23CC7" w:rsidRDefault="005426AF" w:rsidP="0092749D">
      <w:pPr>
        <w:tabs>
          <w:tab w:val="num" w:pos="0"/>
        </w:tabs>
        <w:spacing w:after="100" w:line="240" w:lineRule="auto"/>
        <w:ind w:firstLine="585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5426AF" w:rsidRPr="004C2B6D" w:rsidRDefault="005426AF" w:rsidP="005426AF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t>_______________</w:t>
      </w:r>
    </w:p>
    <w:p w:rsidR="00736E2B" w:rsidRPr="004C2B6D" w:rsidRDefault="00736E2B" w:rsidP="005426AF">
      <w:pPr>
        <w:spacing w:after="10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736E2B" w:rsidRPr="004C2B6D" w:rsidRDefault="00736E2B">
      <w:pPr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br w:type="page"/>
      </w:r>
    </w:p>
    <w:p w:rsidR="00736E2B" w:rsidRPr="00901CDD" w:rsidRDefault="00736E2B" w:rsidP="005426AF">
      <w:pPr>
        <w:spacing w:after="100" w:line="240" w:lineRule="auto"/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4C2B6D">
        <w:rPr>
          <w:rFonts w:ascii="PT Astra Serif" w:hAnsi="PT Astra Serif" w:cs="Times New Roman"/>
          <w:b/>
          <w:sz w:val="28"/>
          <w:szCs w:val="28"/>
        </w:rPr>
        <w:lastRenderedPageBreak/>
        <w:t>Пояснительная записка к проекту постановления Администрации города Димитровграда «</w:t>
      </w:r>
      <w:r w:rsidRPr="00901CDD">
        <w:rPr>
          <w:rFonts w:ascii="PT Astra Serif" w:hAnsi="PT Astra Serif" w:cs="Times New Roman"/>
          <w:b/>
          <w:color w:val="000000"/>
          <w:sz w:val="28"/>
          <w:szCs w:val="28"/>
        </w:rPr>
        <w:t xml:space="preserve">Об </w:t>
      </w:r>
      <w:r w:rsidR="00901CDD" w:rsidRPr="00901CDD">
        <w:rPr>
          <w:rFonts w:ascii="PT Astra Serif" w:hAnsi="PT Astra Serif"/>
          <w:b/>
          <w:color w:val="000000"/>
          <w:sz w:val="28"/>
          <w:szCs w:val="28"/>
        </w:rPr>
        <w:t>утверждении границ и режима использования территорий объектов культурного наследия местного (муниципального) значения, включенных в единый государственный реестр объектов культурного наследия (памятников истории и культуры) народов Российской Федерации, расположенных на территории города Димитровграда Ульяновской области</w:t>
      </w:r>
      <w:r w:rsidRPr="00901CDD">
        <w:rPr>
          <w:rFonts w:ascii="PT Astra Serif" w:hAnsi="PT Astra Serif" w:cs="Times New Roman"/>
          <w:b/>
          <w:color w:val="000000"/>
          <w:sz w:val="28"/>
          <w:szCs w:val="28"/>
        </w:rPr>
        <w:t>»</w:t>
      </w:r>
    </w:p>
    <w:p w:rsidR="00736E2B" w:rsidRPr="004C2B6D" w:rsidRDefault="00736E2B" w:rsidP="005426AF">
      <w:pPr>
        <w:spacing w:after="100" w:line="240" w:lineRule="auto"/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</w:p>
    <w:p w:rsidR="00736E2B" w:rsidRPr="004C2B6D" w:rsidRDefault="00736E2B" w:rsidP="00736E2B">
      <w:pPr>
        <w:spacing w:after="100"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color w:val="000000"/>
          <w:sz w:val="28"/>
          <w:szCs w:val="28"/>
        </w:rPr>
        <w:t>Настоящий проект постановления разработан в целях</w:t>
      </w:r>
      <w:r w:rsidR="006B0FA8"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исполнения полномочий </w:t>
      </w:r>
      <w:r w:rsidR="006B0FA8" w:rsidRPr="004C2B6D">
        <w:rPr>
          <w:rFonts w:ascii="PT Astra Serif" w:hAnsi="PT Astra Serif" w:cs="Times New Roman"/>
          <w:sz w:val="28"/>
          <w:szCs w:val="28"/>
          <w:shd w:val="clear" w:color="auto" w:fill="FFFFFF"/>
        </w:rPr>
        <w:t>органов местного самоуправления в соответствии со ст.</w:t>
      </w:r>
      <w:r w:rsidR="006B0FA8" w:rsidRPr="004C2B6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9.3. Федерального закона </w:t>
      </w:r>
      <w:r w:rsidR="006B0FA8" w:rsidRPr="004C2B6D">
        <w:rPr>
          <w:rFonts w:ascii="PT Astra Serif" w:hAnsi="PT Astra Serif" w:cs="Times New Roman"/>
          <w:sz w:val="28"/>
          <w:szCs w:val="28"/>
        </w:rPr>
        <w:t xml:space="preserve">от 25.06.2002 № 73-ФЗ «Об объектах культурного наследия (памятниках истории и культуры) народов Российской Федерации» </w:t>
      </w:r>
      <w:r w:rsidR="006B0FA8" w:rsidRPr="004C2B6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</w:t>
      </w:r>
      <w:r w:rsidR="006B0FA8" w:rsidRPr="004C2B6D">
        <w:rPr>
          <w:rFonts w:ascii="PT Astra Serif" w:hAnsi="PT Astra Serif" w:cs="Times New Roman"/>
          <w:sz w:val="28"/>
          <w:szCs w:val="28"/>
          <w:shd w:val="clear" w:color="auto" w:fill="FFFFFF"/>
        </w:rPr>
        <w:t>государственной охране объектов культурного наследия местного (муниципального) значения,</w:t>
      </w:r>
      <w:r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обеспечения сохранности объект</w:t>
      </w:r>
      <w:r w:rsidR="000E17AA" w:rsidRPr="004C2B6D">
        <w:rPr>
          <w:rFonts w:ascii="PT Astra Serif" w:hAnsi="PT Astra Serif" w:cs="Times New Roman"/>
          <w:color w:val="000000"/>
          <w:sz w:val="28"/>
          <w:szCs w:val="28"/>
        </w:rPr>
        <w:t>ов</w:t>
      </w:r>
      <w:r w:rsidRPr="004C2B6D">
        <w:rPr>
          <w:rFonts w:ascii="PT Astra Serif" w:hAnsi="PT Astra Serif" w:cs="Times New Roman"/>
          <w:color w:val="000000"/>
          <w:sz w:val="28"/>
          <w:szCs w:val="28"/>
        </w:rPr>
        <w:t xml:space="preserve"> культурного наследия местного (муниципального) значения </w:t>
      </w:r>
      <w:r w:rsidRPr="004C2B6D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в соответствии с </w:t>
      </w:r>
      <w:r w:rsidRPr="004C2B6D">
        <w:rPr>
          <w:rFonts w:ascii="PT Astra Serif" w:hAnsi="PT Astra Serif" w:cs="Times New Roman"/>
          <w:sz w:val="28"/>
          <w:szCs w:val="28"/>
        </w:rPr>
        <w:t>Федеральным законом № 73-ФЗ</w:t>
      </w:r>
      <w:r w:rsidR="00741D1A" w:rsidRPr="004C2B6D">
        <w:rPr>
          <w:rFonts w:ascii="PT Astra Serif" w:hAnsi="PT Astra Serif" w:cs="Times New Roman"/>
          <w:sz w:val="28"/>
          <w:szCs w:val="28"/>
        </w:rPr>
        <w:t>.</w:t>
      </w:r>
    </w:p>
    <w:p w:rsidR="00741D1A" w:rsidRPr="004C2B6D" w:rsidRDefault="00741D1A" w:rsidP="00736E2B">
      <w:pPr>
        <w:spacing w:after="100"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Государственная охрана объектов культурного наследия включает в себя установление предмета охраны объекта культурного наследия, включенного в реестр, и границ территории такого объекта (гл. </w:t>
      </w:r>
      <w:r w:rsidRPr="004C2B6D">
        <w:rPr>
          <w:rFonts w:ascii="PT Astra Serif" w:hAnsi="PT Astra Serif" w:cs="Times New Roman"/>
          <w:sz w:val="28"/>
          <w:szCs w:val="28"/>
          <w:shd w:val="clear" w:color="auto" w:fill="FFFFFF"/>
          <w:lang w:val="en-US"/>
        </w:rPr>
        <w:t>VI</w:t>
      </w:r>
      <w:r w:rsidRPr="004C2B6D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ст. 33 </w:t>
      </w:r>
      <w:r w:rsidRPr="004C2B6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Федерального закона № 73-ФЗ).</w:t>
      </w:r>
    </w:p>
    <w:p w:rsidR="00736E2B" w:rsidRPr="004C2B6D" w:rsidRDefault="00736E2B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color w:val="000000"/>
          <w:sz w:val="28"/>
          <w:szCs w:val="28"/>
        </w:rPr>
        <w:tab/>
      </w:r>
      <w:proofErr w:type="gramStart"/>
      <w:r w:rsidRPr="004C2B6D">
        <w:rPr>
          <w:rFonts w:ascii="PT Astra Serif" w:hAnsi="PT Astra Serif" w:cs="Times New Roman"/>
          <w:sz w:val="28"/>
          <w:szCs w:val="28"/>
        </w:rPr>
        <w:t>Работы по определению границ территори</w:t>
      </w:r>
      <w:r w:rsidR="000E17AA" w:rsidRPr="004C2B6D">
        <w:rPr>
          <w:rFonts w:ascii="PT Astra Serif" w:hAnsi="PT Astra Serif" w:cs="Times New Roman"/>
          <w:sz w:val="28"/>
          <w:szCs w:val="28"/>
        </w:rPr>
        <w:t>й</w:t>
      </w:r>
      <w:r w:rsidRPr="004C2B6D">
        <w:rPr>
          <w:rFonts w:ascii="PT Astra Serif" w:hAnsi="PT Astra Serif" w:cs="Times New Roman"/>
          <w:sz w:val="28"/>
          <w:szCs w:val="28"/>
        </w:rPr>
        <w:t xml:space="preserve"> объект</w:t>
      </w:r>
      <w:r w:rsidR="000E17AA" w:rsidRPr="004C2B6D">
        <w:rPr>
          <w:rFonts w:ascii="PT Astra Serif" w:hAnsi="PT Astra Serif" w:cs="Times New Roman"/>
          <w:sz w:val="28"/>
          <w:szCs w:val="28"/>
        </w:rPr>
        <w:t>ов</w:t>
      </w:r>
      <w:r w:rsidRPr="004C2B6D">
        <w:rPr>
          <w:rFonts w:ascii="PT Astra Serif" w:hAnsi="PT Astra Serif" w:cs="Times New Roman"/>
          <w:sz w:val="28"/>
          <w:szCs w:val="28"/>
        </w:rPr>
        <w:t xml:space="preserve"> культурного наследия проводятся</w:t>
      </w:r>
      <w:r w:rsidR="00643389" w:rsidRPr="004C2B6D">
        <w:rPr>
          <w:rFonts w:ascii="PT Astra Serif" w:hAnsi="PT Astra Serif" w:cs="Times New Roman"/>
          <w:sz w:val="28"/>
          <w:szCs w:val="28"/>
        </w:rPr>
        <w:t xml:space="preserve"> в соответствии с </w:t>
      </w:r>
      <w:r w:rsidR="00643389" w:rsidRPr="004C2B6D">
        <w:rPr>
          <w:rFonts w:ascii="PT Astra Serif" w:eastAsia="Times New Roman" w:hAnsi="PT Astra Serif" w:cs="Times New Roman"/>
          <w:sz w:val="28"/>
          <w:szCs w:val="28"/>
          <w:lang w:eastAsia="ru-RU"/>
        </w:rPr>
        <w:t>Приказом Министерства культуры РФ от 4 июня 2015 г. N 1745 "Об утверждении требований к составлению проектов границ территорий объектов культурного наследия",</w:t>
      </w:r>
      <w:r w:rsidRPr="004C2B6D">
        <w:rPr>
          <w:rFonts w:ascii="PT Astra Serif" w:hAnsi="PT Astra Serif" w:cs="Times New Roman"/>
          <w:sz w:val="28"/>
          <w:szCs w:val="28"/>
        </w:rPr>
        <w:t xml:space="preserve"> в целях установления и обоснования границ территори</w:t>
      </w:r>
      <w:r w:rsidR="000E17AA" w:rsidRPr="004C2B6D">
        <w:rPr>
          <w:rFonts w:ascii="PT Astra Serif" w:hAnsi="PT Astra Serif" w:cs="Times New Roman"/>
          <w:sz w:val="28"/>
          <w:szCs w:val="28"/>
        </w:rPr>
        <w:t>й</w:t>
      </w:r>
      <w:r w:rsidR="00E94963" w:rsidRPr="004C2B6D">
        <w:rPr>
          <w:rFonts w:ascii="PT Astra Serif" w:hAnsi="PT Astra Serif" w:cs="Times New Roman"/>
          <w:sz w:val="28"/>
          <w:szCs w:val="28"/>
        </w:rPr>
        <w:t xml:space="preserve"> объект</w:t>
      </w:r>
      <w:r w:rsidR="000E17AA" w:rsidRPr="004C2B6D">
        <w:rPr>
          <w:rFonts w:ascii="PT Astra Serif" w:hAnsi="PT Astra Serif" w:cs="Times New Roman"/>
          <w:sz w:val="28"/>
          <w:szCs w:val="28"/>
        </w:rPr>
        <w:t>ов</w:t>
      </w:r>
      <w:r w:rsidR="00E94963" w:rsidRPr="004C2B6D">
        <w:rPr>
          <w:rFonts w:ascii="PT Astra Serif" w:hAnsi="PT Astra Serif" w:cs="Times New Roman"/>
          <w:sz w:val="28"/>
          <w:szCs w:val="28"/>
        </w:rPr>
        <w:t xml:space="preserve"> культурного наследия как объект</w:t>
      </w:r>
      <w:r w:rsidR="000E17AA" w:rsidRPr="004C2B6D">
        <w:rPr>
          <w:rFonts w:ascii="PT Astra Serif" w:hAnsi="PT Astra Serif" w:cs="Times New Roman"/>
          <w:sz w:val="28"/>
          <w:szCs w:val="28"/>
        </w:rPr>
        <w:t>ов</w:t>
      </w:r>
      <w:r w:rsidR="00E94963" w:rsidRPr="004C2B6D">
        <w:rPr>
          <w:rFonts w:ascii="PT Astra Serif" w:hAnsi="PT Astra Serif" w:cs="Times New Roman"/>
          <w:sz w:val="28"/>
          <w:szCs w:val="28"/>
        </w:rPr>
        <w:t xml:space="preserve"> градостроительной деятельности особого регулирования и внесения в </w:t>
      </w:r>
      <w:proofErr w:type="spellStart"/>
      <w:r w:rsidR="00E94963" w:rsidRPr="004C2B6D">
        <w:rPr>
          <w:rFonts w:ascii="PT Astra Serif" w:hAnsi="PT Astra Serif" w:cs="Times New Roman"/>
          <w:sz w:val="28"/>
          <w:szCs w:val="28"/>
        </w:rPr>
        <w:t>Росреестр</w:t>
      </w:r>
      <w:proofErr w:type="spellEnd"/>
      <w:r w:rsidR="00E94963" w:rsidRPr="004C2B6D">
        <w:rPr>
          <w:rFonts w:ascii="PT Astra Serif" w:hAnsi="PT Astra Serif" w:cs="Times New Roman"/>
          <w:sz w:val="28"/>
          <w:szCs w:val="28"/>
        </w:rPr>
        <w:t xml:space="preserve"> сведений об ограничениях (обременениях) прав на</w:t>
      </w:r>
      <w:proofErr w:type="gramEnd"/>
      <w:r w:rsidR="00E94963" w:rsidRPr="004C2B6D">
        <w:rPr>
          <w:rFonts w:ascii="PT Astra Serif" w:hAnsi="PT Astra Serif" w:cs="Times New Roman"/>
          <w:sz w:val="28"/>
          <w:szCs w:val="28"/>
        </w:rPr>
        <w:t xml:space="preserve"> объект</w:t>
      </w:r>
      <w:r w:rsidR="000E17AA" w:rsidRPr="004C2B6D">
        <w:rPr>
          <w:rFonts w:ascii="PT Astra Serif" w:hAnsi="PT Astra Serif" w:cs="Times New Roman"/>
          <w:sz w:val="28"/>
          <w:szCs w:val="28"/>
        </w:rPr>
        <w:t>ы</w:t>
      </w:r>
      <w:r w:rsidR="00E94963" w:rsidRPr="004C2B6D">
        <w:rPr>
          <w:rFonts w:ascii="PT Astra Serif" w:hAnsi="PT Astra Serif" w:cs="Times New Roman"/>
          <w:sz w:val="28"/>
          <w:szCs w:val="28"/>
        </w:rPr>
        <w:t xml:space="preserve"> культурного наследия, обязательств по содержанию, сохранению объект</w:t>
      </w:r>
      <w:r w:rsidR="000E17AA" w:rsidRPr="004C2B6D">
        <w:rPr>
          <w:rFonts w:ascii="PT Astra Serif" w:hAnsi="PT Astra Serif" w:cs="Times New Roman"/>
          <w:sz w:val="28"/>
          <w:szCs w:val="28"/>
        </w:rPr>
        <w:t>ов</w:t>
      </w:r>
      <w:r w:rsidR="00E94963" w:rsidRPr="004C2B6D">
        <w:rPr>
          <w:rFonts w:ascii="PT Astra Serif" w:hAnsi="PT Astra Serif" w:cs="Times New Roman"/>
          <w:sz w:val="28"/>
          <w:szCs w:val="28"/>
        </w:rPr>
        <w:t xml:space="preserve"> культурного наследия. </w:t>
      </w:r>
    </w:p>
    <w:p w:rsidR="00643389" w:rsidRPr="004C2B6D" w:rsidRDefault="00643389" w:rsidP="00736E2B">
      <w:pPr>
        <w:spacing w:after="10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C2B6D">
        <w:rPr>
          <w:rFonts w:ascii="PT Astra Serif" w:hAnsi="PT Astra Serif" w:cs="Times New Roman"/>
          <w:sz w:val="28"/>
          <w:szCs w:val="28"/>
        </w:rPr>
        <w:tab/>
      </w:r>
    </w:p>
    <w:p w:rsidR="00B31DA9" w:rsidRPr="004C2B6D" w:rsidRDefault="00944651" w:rsidP="00741D1A">
      <w:pPr>
        <w:spacing w:after="100" w:line="240" w:lineRule="auto"/>
        <w:contextualSpacing/>
        <w:jc w:val="both"/>
        <w:rPr>
          <w:rFonts w:ascii="PT Astra Serif" w:hAnsi="PT Astra Serif" w:cs="Times New Roman"/>
          <w:bCs/>
          <w:sz w:val="28"/>
          <w:szCs w:val="28"/>
          <w:shd w:val="clear" w:color="auto" w:fill="FFFFFF"/>
        </w:rPr>
      </w:pPr>
      <w:r w:rsidRPr="004C2B6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ab/>
      </w:r>
    </w:p>
    <w:p w:rsidR="00762A62" w:rsidRPr="004C2B6D" w:rsidRDefault="00762A62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62A62" w:rsidRDefault="00DA1DA1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Н</w:t>
      </w:r>
      <w:r w:rsidR="00762A62" w:rsidRPr="004C2B6D">
        <w:rPr>
          <w:rFonts w:ascii="PT Astra Serif" w:hAnsi="PT Astra Serif" w:cs="Times New Roman"/>
          <w:sz w:val="28"/>
          <w:szCs w:val="28"/>
        </w:rPr>
        <w:t>ачальник Управления</w:t>
      </w:r>
      <w:r w:rsidR="002127AB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="002127AB">
        <w:rPr>
          <w:rFonts w:ascii="PT Astra Serif" w:hAnsi="PT Astra Serif" w:cs="Times New Roman"/>
          <w:sz w:val="28"/>
          <w:szCs w:val="28"/>
        </w:rPr>
        <w:t>молодежной</w:t>
      </w:r>
      <w:proofErr w:type="gramEnd"/>
    </w:p>
    <w:p w:rsidR="00762A62" w:rsidRPr="004C2B6D" w:rsidRDefault="002127AB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политики, </w:t>
      </w:r>
      <w:r w:rsidR="00762A62" w:rsidRPr="004C2B6D">
        <w:rPr>
          <w:rFonts w:ascii="PT Astra Serif" w:hAnsi="PT Astra Serif" w:cs="Times New Roman"/>
          <w:sz w:val="28"/>
          <w:szCs w:val="28"/>
        </w:rPr>
        <w:t xml:space="preserve">культуры и искусства              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</w:t>
      </w:r>
      <w:r w:rsidR="00234E1D">
        <w:rPr>
          <w:rFonts w:ascii="PT Astra Serif" w:hAnsi="PT Astra Serif" w:cs="Times New Roman"/>
          <w:sz w:val="28"/>
          <w:szCs w:val="28"/>
        </w:rPr>
        <w:t>И.Н.</w:t>
      </w:r>
      <w:r w:rsidR="00DA1DA1">
        <w:rPr>
          <w:rFonts w:ascii="PT Astra Serif" w:hAnsi="PT Astra Serif" w:cs="Times New Roman"/>
          <w:sz w:val="28"/>
          <w:szCs w:val="28"/>
        </w:rPr>
        <w:t>Ширяева</w:t>
      </w:r>
    </w:p>
    <w:p w:rsidR="00762A62" w:rsidRPr="004C2B6D" w:rsidRDefault="00762A62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62A62" w:rsidRPr="004C2B6D" w:rsidRDefault="00762A62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62A62" w:rsidRDefault="00762A62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DA1DA1" w:rsidRDefault="00DA1DA1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DA1DA1" w:rsidRDefault="00DA1DA1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DA1DA1" w:rsidRDefault="00DA1DA1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DA1DA1" w:rsidRPr="004C2B6D" w:rsidRDefault="00DA1DA1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62A62" w:rsidRPr="004C2B6D" w:rsidRDefault="00762A62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62A62" w:rsidRPr="004C2B6D" w:rsidRDefault="00762A62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62A62" w:rsidRPr="004C2B6D" w:rsidRDefault="00762A62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A23A70" w:rsidRPr="00621E54" w:rsidRDefault="00A23A70" w:rsidP="00A23A70">
      <w:pPr>
        <w:spacing w:line="240" w:lineRule="auto"/>
        <w:contextualSpacing/>
        <w:rPr>
          <w:rFonts w:ascii="PT Astra Serif" w:hAnsi="PT Astra Serif"/>
          <w:sz w:val="20"/>
          <w:szCs w:val="20"/>
        </w:rPr>
      </w:pPr>
      <w:r w:rsidRPr="00621E54">
        <w:rPr>
          <w:rFonts w:ascii="PT Astra Serif" w:hAnsi="PT Astra Serif"/>
          <w:sz w:val="20"/>
          <w:szCs w:val="20"/>
        </w:rPr>
        <w:t>Иванова Ольга Викторовна</w:t>
      </w:r>
    </w:p>
    <w:p w:rsidR="00762A62" w:rsidRDefault="001D378E" w:rsidP="00736E2B">
      <w:pPr>
        <w:spacing w:after="100" w:line="240" w:lineRule="auto"/>
        <w:contextualSpacing/>
        <w:jc w:val="both"/>
        <w:rPr>
          <w:rFonts w:ascii="PT Astra Serif" w:hAnsi="PT Astra Serif" w:cs="Times New Roman"/>
          <w:sz w:val="20"/>
          <w:szCs w:val="20"/>
        </w:rPr>
      </w:pPr>
      <w:r>
        <w:rPr>
          <w:rFonts w:ascii="PT Astra Serif" w:hAnsi="PT Astra Serif" w:cs="Times New Roman"/>
          <w:sz w:val="20"/>
          <w:szCs w:val="20"/>
        </w:rPr>
        <w:t>4 56 36</w:t>
      </w:r>
    </w:p>
    <w:p w:rsidR="00621E54" w:rsidRPr="00621E54" w:rsidRDefault="00621E54" w:rsidP="00621E54">
      <w:pPr>
        <w:shd w:val="clear" w:color="auto" w:fill="FFFFFF"/>
        <w:spacing w:line="240" w:lineRule="auto"/>
        <w:ind w:right="38"/>
        <w:contextualSpacing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 w:cs="Times New Roman"/>
          <w:sz w:val="20"/>
          <w:szCs w:val="20"/>
        </w:rPr>
        <w:br w:type="page"/>
      </w:r>
      <w:r w:rsidRPr="00621E54">
        <w:rPr>
          <w:rFonts w:ascii="PT Astra Serif" w:hAnsi="PT Astra Serif"/>
          <w:b/>
          <w:sz w:val="28"/>
          <w:szCs w:val="28"/>
        </w:rPr>
        <w:lastRenderedPageBreak/>
        <w:t>ФИНАНСОВО-ЭКОНОМИЧЕСКОЕ ОБОСНОВАНИЕ</w:t>
      </w:r>
    </w:p>
    <w:p w:rsidR="00621E54" w:rsidRPr="00621E54" w:rsidRDefault="00621E54" w:rsidP="00621E54">
      <w:pPr>
        <w:shd w:val="clear" w:color="auto" w:fill="FFFFFF"/>
        <w:spacing w:line="240" w:lineRule="auto"/>
        <w:ind w:right="38"/>
        <w:contextualSpacing/>
        <w:jc w:val="center"/>
        <w:rPr>
          <w:rFonts w:ascii="PT Astra Serif" w:hAnsi="PT Astra Serif"/>
          <w:b/>
          <w:sz w:val="28"/>
          <w:szCs w:val="28"/>
        </w:rPr>
      </w:pPr>
    </w:p>
    <w:p w:rsidR="00621E54" w:rsidRPr="00621E54" w:rsidRDefault="00621E54" w:rsidP="00621E54">
      <w:pPr>
        <w:pStyle w:val="Heading"/>
        <w:contextualSpacing/>
        <w:jc w:val="center"/>
        <w:rPr>
          <w:rFonts w:ascii="PT Astra Serif" w:hAnsi="PT Astra Serif"/>
        </w:rPr>
      </w:pPr>
      <w:r w:rsidRPr="00621E54">
        <w:rPr>
          <w:rFonts w:ascii="PT Astra Serif" w:hAnsi="PT Astra Serif"/>
        </w:rPr>
        <w:t xml:space="preserve"> к проекту постановления Администрации </w:t>
      </w:r>
    </w:p>
    <w:p w:rsidR="00621E54" w:rsidRPr="00621E54" w:rsidRDefault="00621E54" w:rsidP="00621E54">
      <w:pPr>
        <w:pStyle w:val="Heading"/>
        <w:contextualSpacing/>
        <w:jc w:val="center"/>
        <w:rPr>
          <w:rFonts w:ascii="PT Astra Serif" w:hAnsi="PT Astra Serif"/>
        </w:rPr>
      </w:pPr>
      <w:r w:rsidRPr="00621E54">
        <w:rPr>
          <w:rFonts w:ascii="PT Astra Serif" w:hAnsi="PT Astra Serif"/>
        </w:rPr>
        <w:t xml:space="preserve">города Димитровграда Ульяновской области  </w:t>
      </w:r>
    </w:p>
    <w:p w:rsidR="00621E54" w:rsidRPr="00621E54" w:rsidRDefault="00621E54" w:rsidP="00621E54">
      <w:pPr>
        <w:pStyle w:val="Heading"/>
        <w:contextualSpacing/>
        <w:jc w:val="center"/>
        <w:rPr>
          <w:rFonts w:ascii="PT Astra Serif" w:hAnsi="PT Astra Serif"/>
          <w:color w:val="000000"/>
        </w:rPr>
      </w:pPr>
      <w:r w:rsidRPr="00621E54">
        <w:rPr>
          <w:rFonts w:ascii="PT Astra Serif" w:hAnsi="PT Astra Serif"/>
        </w:rPr>
        <w:t>«</w:t>
      </w:r>
      <w:r w:rsidRPr="00621E54">
        <w:rPr>
          <w:rFonts w:ascii="PT Astra Serif" w:hAnsi="PT Astra Serif"/>
          <w:color w:val="000000"/>
        </w:rPr>
        <w:t xml:space="preserve">Об </w:t>
      </w:r>
      <w:r w:rsidR="00901CDD" w:rsidRPr="004C2B6D">
        <w:rPr>
          <w:rFonts w:ascii="PT Astra Serif" w:hAnsi="PT Astra Serif"/>
          <w:color w:val="000000"/>
        </w:rPr>
        <w:t>утверждении границ и режима использования территори</w:t>
      </w:r>
      <w:r w:rsidR="00901CDD">
        <w:rPr>
          <w:rFonts w:ascii="PT Astra Serif" w:hAnsi="PT Astra Serif"/>
          <w:color w:val="000000"/>
        </w:rPr>
        <w:t>й</w:t>
      </w:r>
      <w:r w:rsidR="00901CDD" w:rsidRPr="004C2B6D">
        <w:rPr>
          <w:rFonts w:ascii="PT Astra Serif" w:hAnsi="PT Astra Serif"/>
          <w:color w:val="000000"/>
        </w:rPr>
        <w:t xml:space="preserve"> объектов культурного наследия местного (муниципального) значения, включенных в единый государственный реестр объектов культурного наследия (памятников истории и культуры) народов Российской Федерации</w:t>
      </w:r>
      <w:r w:rsidR="00901CDD">
        <w:rPr>
          <w:rFonts w:ascii="PT Astra Serif" w:hAnsi="PT Astra Serif"/>
          <w:color w:val="000000"/>
        </w:rPr>
        <w:t>, расположенных на территории города Димитровграда Ульяновской области</w:t>
      </w:r>
      <w:r w:rsidRPr="00621E54">
        <w:rPr>
          <w:rFonts w:ascii="PT Astra Serif" w:hAnsi="PT Astra Serif"/>
          <w:color w:val="000000"/>
        </w:rPr>
        <w:t>»</w:t>
      </w:r>
      <w:r w:rsidRPr="00621E54">
        <w:rPr>
          <w:rFonts w:ascii="PT Astra Serif" w:hAnsi="PT Astra Serif"/>
        </w:rPr>
        <w:tab/>
      </w:r>
    </w:p>
    <w:p w:rsidR="00621E54" w:rsidRPr="00621E54" w:rsidRDefault="00621E54" w:rsidP="00621E54">
      <w:pPr>
        <w:tabs>
          <w:tab w:val="left" w:pos="6597"/>
        </w:tabs>
        <w:spacing w:line="240" w:lineRule="auto"/>
        <w:contextualSpacing/>
        <w:rPr>
          <w:rFonts w:ascii="PT Astra Serif" w:hAnsi="PT Astra Serif"/>
          <w:sz w:val="28"/>
          <w:szCs w:val="28"/>
        </w:rPr>
      </w:pPr>
    </w:p>
    <w:p w:rsidR="00621E54" w:rsidRPr="00621E54" w:rsidRDefault="00621E54" w:rsidP="00621E54">
      <w:pPr>
        <w:pStyle w:val="Heading"/>
        <w:ind w:firstLine="708"/>
        <w:contextualSpacing/>
        <w:jc w:val="both"/>
        <w:rPr>
          <w:rFonts w:ascii="PT Astra Serif" w:hAnsi="PT Astra Serif"/>
          <w:b w:val="0"/>
        </w:rPr>
      </w:pPr>
      <w:proofErr w:type="gramStart"/>
      <w:r w:rsidRPr="00621E54">
        <w:rPr>
          <w:rFonts w:ascii="PT Astra Serif" w:hAnsi="PT Astra Serif"/>
          <w:b w:val="0"/>
        </w:rPr>
        <w:t>В целях исполнения Федерального закона от 25.06.2002 № 73-ФЗ «Об объектах культурного наследия (памятниках истории и культуры) народов Российской Федерации» разработан проект постановления Администрации города Димитровграда Ульяновской области  «</w:t>
      </w:r>
      <w:r w:rsidRPr="00621E54">
        <w:rPr>
          <w:rFonts w:ascii="PT Astra Serif" w:hAnsi="PT Astra Serif"/>
          <w:b w:val="0"/>
          <w:color w:val="000000"/>
        </w:rPr>
        <w:t>Об утверждении границ и режима использования территории объектов культурного наследия местного (муниципального) значения, включенных в единый государственный реестр объектов культурного наследия (памятников истории и культуры) народов Российской Федерации».</w:t>
      </w:r>
      <w:proofErr w:type="gramEnd"/>
    </w:p>
    <w:p w:rsidR="00621E54" w:rsidRPr="00621E54" w:rsidRDefault="00621E54" w:rsidP="00621E54">
      <w:pPr>
        <w:spacing w:line="240" w:lineRule="auto"/>
        <w:ind w:firstLine="567"/>
        <w:contextualSpacing/>
        <w:jc w:val="both"/>
        <w:rPr>
          <w:rFonts w:ascii="PT Astra Serif" w:hAnsi="PT Astra Serif"/>
          <w:sz w:val="28"/>
          <w:szCs w:val="28"/>
        </w:rPr>
      </w:pPr>
      <w:r w:rsidRPr="00621E54">
        <w:rPr>
          <w:rFonts w:ascii="PT Astra Serif" w:hAnsi="PT Astra Serif"/>
          <w:sz w:val="28"/>
          <w:szCs w:val="28"/>
        </w:rPr>
        <w:t>Для утверждения настоящего постановления дополнительных финансовых средств из муниципального бюджета не требуется.</w:t>
      </w:r>
    </w:p>
    <w:p w:rsidR="00621E54" w:rsidRPr="00621E54" w:rsidRDefault="00621E54" w:rsidP="00621E54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</w:p>
    <w:p w:rsidR="00621E54" w:rsidRPr="00621E54" w:rsidRDefault="00621E54" w:rsidP="00621E54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</w:p>
    <w:p w:rsidR="00621E54" w:rsidRPr="00621E54" w:rsidRDefault="00621E54" w:rsidP="00621E54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</w:p>
    <w:p w:rsidR="002127AB" w:rsidRDefault="002127AB" w:rsidP="002127A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Н</w:t>
      </w:r>
      <w:r w:rsidRPr="004C2B6D">
        <w:rPr>
          <w:rFonts w:ascii="PT Astra Serif" w:hAnsi="PT Astra Serif" w:cs="Times New Roman"/>
          <w:sz w:val="28"/>
          <w:szCs w:val="28"/>
        </w:rPr>
        <w:t>ачальник Управления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>
        <w:rPr>
          <w:rFonts w:ascii="PT Astra Serif" w:hAnsi="PT Astra Serif" w:cs="Times New Roman"/>
          <w:sz w:val="28"/>
          <w:szCs w:val="28"/>
        </w:rPr>
        <w:t>молодежной</w:t>
      </w:r>
      <w:proofErr w:type="gramEnd"/>
    </w:p>
    <w:p w:rsidR="002127AB" w:rsidRPr="004C2B6D" w:rsidRDefault="002127AB" w:rsidP="002127AB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политики, </w:t>
      </w:r>
      <w:r w:rsidRPr="004C2B6D">
        <w:rPr>
          <w:rFonts w:ascii="PT Astra Serif" w:hAnsi="PT Astra Serif" w:cs="Times New Roman"/>
          <w:sz w:val="28"/>
          <w:szCs w:val="28"/>
        </w:rPr>
        <w:t xml:space="preserve">культуры и искусства              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И.Н.Ширяева</w:t>
      </w:r>
    </w:p>
    <w:p w:rsidR="00DA1DA1" w:rsidRPr="004C2B6D" w:rsidRDefault="00DA1DA1" w:rsidP="00DA1DA1">
      <w:pPr>
        <w:spacing w:after="10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621E54" w:rsidRDefault="00621E54" w:rsidP="00621E54"/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901CDD" w:rsidRDefault="00901CDD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p w:rsidR="00621E54" w:rsidRPr="00621E54" w:rsidRDefault="00621E54" w:rsidP="00621E54">
      <w:pPr>
        <w:spacing w:line="240" w:lineRule="auto"/>
        <w:contextualSpacing/>
        <w:rPr>
          <w:rFonts w:ascii="PT Astra Serif" w:hAnsi="PT Astra Serif"/>
          <w:sz w:val="20"/>
          <w:szCs w:val="20"/>
        </w:rPr>
      </w:pPr>
      <w:r w:rsidRPr="00621E54">
        <w:rPr>
          <w:rFonts w:ascii="PT Astra Serif" w:hAnsi="PT Astra Serif"/>
          <w:sz w:val="20"/>
          <w:szCs w:val="20"/>
        </w:rPr>
        <w:t>Иванова Ольга Викторовна</w:t>
      </w:r>
    </w:p>
    <w:p w:rsidR="00621E54" w:rsidRPr="00621E54" w:rsidRDefault="001D378E" w:rsidP="00621E54">
      <w:pPr>
        <w:spacing w:line="240" w:lineRule="auto"/>
        <w:contextualSpacing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4 56 36</w:t>
      </w:r>
    </w:p>
    <w:p w:rsidR="00621E54" w:rsidRPr="004C2B6D" w:rsidRDefault="00621E54" w:rsidP="00621E54">
      <w:pPr>
        <w:rPr>
          <w:rFonts w:ascii="PT Astra Serif" w:hAnsi="PT Astra Serif" w:cs="Times New Roman"/>
          <w:sz w:val="20"/>
          <w:szCs w:val="20"/>
        </w:rPr>
      </w:pPr>
    </w:p>
    <w:sectPr w:rsidR="00621E54" w:rsidRPr="004C2B6D" w:rsidSect="000E405C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9.9pt;height:15.6pt;visibility:visible;mso-wrap-style:square" o:bullet="t">
        <v:imagedata r:id="rId1" o:title="Снимок3"/>
      </v:shape>
    </w:pict>
  </w:numPicBullet>
  <w:numPicBullet w:numPicBulletId="1">
    <w:pict>
      <v:shape id="_x0000_i1042" type="#_x0000_t75" style="width:28.55pt;height:15.6pt;visibility:visible;mso-wrap-style:square" o:bullet="t">
        <v:imagedata r:id="rId2" o:title="4"/>
      </v:shape>
    </w:pict>
  </w:numPicBullet>
  <w:numPicBullet w:numPicBulletId="2">
    <w:pict>
      <v:shape id="_x0000_i1043" type="#_x0000_t75" style="width:34.65pt;height:20.4pt;visibility:visible;mso-wrap-style:square" o:bullet="t">
        <v:imagedata r:id="rId3" o:title="точка 1"/>
      </v:shape>
    </w:pict>
  </w:numPicBullet>
  <w:abstractNum w:abstractNumId="0">
    <w:nsid w:val="13240646"/>
    <w:multiLevelType w:val="multilevel"/>
    <w:tmpl w:val="1AAA6E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39854D2"/>
    <w:multiLevelType w:val="hybridMultilevel"/>
    <w:tmpl w:val="B756CE48"/>
    <w:lvl w:ilvl="0" w:tplc="1338BF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B52BE"/>
    <w:multiLevelType w:val="multilevel"/>
    <w:tmpl w:val="1254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0D05C2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abstractNum w:abstractNumId="4">
    <w:nsid w:val="45AA43F5"/>
    <w:multiLevelType w:val="hybridMultilevel"/>
    <w:tmpl w:val="D802751E"/>
    <w:lvl w:ilvl="0" w:tplc="9580BA1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B652BF4"/>
    <w:multiLevelType w:val="hybridMultilevel"/>
    <w:tmpl w:val="0BC26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B702E00"/>
    <w:multiLevelType w:val="hybridMultilevel"/>
    <w:tmpl w:val="9E1E80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82D40F2"/>
    <w:multiLevelType w:val="hybridMultilevel"/>
    <w:tmpl w:val="34225B4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>
    <w:nsid w:val="74B51840"/>
    <w:multiLevelType w:val="hybridMultilevel"/>
    <w:tmpl w:val="E1CE52DC"/>
    <w:lvl w:ilvl="0" w:tplc="3F3EB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98834ED"/>
    <w:multiLevelType w:val="hybridMultilevel"/>
    <w:tmpl w:val="5DEED988"/>
    <w:lvl w:ilvl="0" w:tplc="E2F8EA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FCB0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A7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82BB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48B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04B2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DA26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E7E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640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5AE"/>
    <w:rsid w:val="0001006E"/>
    <w:rsid w:val="000138B4"/>
    <w:rsid w:val="000309E8"/>
    <w:rsid w:val="000311E3"/>
    <w:rsid w:val="00046E27"/>
    <w:rsid w:val="00047132"/>
    <w:rsid w:val="00063B84"/>
    <w:rsid w:val="000645AE"/>
    <w:rsid w:val="00081F5A"/>
    <w:rsid w:val="00085B2F"/>
    <w:rsid w:val="00090B0C"/>
    <w:rsid w:val="000E17AA"/>
    <w:rsid w:val="000E405C"/>
    <w:rsid w:val="000E53C3"/>
    <w:rsid w:val="000E76EB"/>
    <w:rsid w:val="000F422C"/>
    <w:rsid w:val="000F4B76"/>
    <w:rsid w:val="00102467"/>
    <w:rsid w:val="0011039C"/>
    <w:rsid w:val="0013038D"/>
    <w:rsid w:val="00146BC2"/>
    <w:rsid w:val="00153010"/>
    <w:rsid w:val="001703ED"/>
    <w:rsid w:val="00175F02"/>
    <w:rsid w:val="00181D6B"/>
    <w:rsid w:val="00194E2B"/>
    <w:rsid w:val="0019525F"/>
    <w:rsid w:val="001B50F9"/>
    <w:rsid w:val="001B6E8A"/>
    <w:rsid w:val="001B7C55"/>
    <w:rsid w:val="001C1137"/>
    <w:rsid w:val="001D2A80"/>
    <w:rsid w:val="001D378E"/>
    <w:rsid w:val="0021208F"/>
    <w:rsid w:val="002127AB"/>
    <w:rsid w:val="00234E1D"/>
    <w:rsid w:val="00237B97"/>
    <w:rsid w:val="002A0218"/>
    <w:rsid w:val="002A4A76"/>
    <w:rsid w:val="002B4583"/>
    <w:rsid w:val="002B7249"/>
    <w:rsid w:val="002D0C0E"/>
    <w:rsid w:val="002E4474"/>
    <w:rsid w:val="0030039B"/>
    <w:rsid w:val="0030652C"/>
    <w:rsid w:val="00324E9C"/>
    <w:rsid w:val="0033434D"/>
    <w:rsid w:val="00343C27"/>
    <w:rsid w:val="003544D2"/>
    <w:rsid w:val="0037245E"/>
    <w:rsid w:val="00377739"/>
    <w:rsid w:val="0038652C"/>
    <w:rsid w:val="003C12D2"/>
    <w:rsid w:val="003C13F2"/>
    <w:rsid w:val="003C18E0"/>
    <w:rsid w:val="003C5419"/>
    <w:rsid w:val="003F4E9F"/>
    <w:rsid w:val="003F5369"/>
    <w:rsid w:val="00400543"/>
    <w:rsid w:val="00400927"/>
    <w:rsid w:val="00401959"/>
    <w:rsid w:val="004074C0"/>
    <w:rsid w:val="004150C9"/>
    <w:rsid w:val="0041606B"/>
    <w:rsid w:val="004344CB"/>
    <w:rsid w:val="00467F1B"/>
    <w:rsid w:val="004B2332"/>
    <w:rsid w:val="004C0FAC"/>
    <w:rsid w:val="004C2B6D"/>
    <w:rsid w:val="004C359E"/>
    <w:rsid w:val="004C6BE0"/>
    <w:rsid w:val="004D2875"/>
    <w:rsid w:val="004D65EC"/>
    <w:rsid w:val="004E3DAD"/>
    <w:rsid w:val="005000F2"/>
    <w:rsid w:val="0051349E"/>
    <w:rsid w:val="00541C05"/>
    <w:rsid w:val="005426AF"/>
    <w:rsid w:val="00567F4A"/>
    <w:rsid w:val="00594411"/>
    <w:rsid w:val="005A33AA"/>
    <w:rsid w:val="005B7C6B"/>
    <w:rsid w:val="005C0E4C"/>
    <w:rsid w:val="005C732F"/>
    <w:rsid w:val="005E0B2E"/>
    <w:rsid w:val="005F2EEC"/>
    <w:rsid w:val="005F775C"/>
    <w:rsid w:val="006000E4"/>
    <w:rsid w:val="00616549"/>
    <w:rsid w:val="006167E1"/>
    <w:rsid w:val="006178F7"/>
    <w:rsid w:val="00621E54"/>
    <w:rsid w:val="00643369"/>
    <w:rsid w:val="00643389"/>
    <w:rsid w:val="00646306"/>
    <w:rsid w:val="006556BB"/>
    <w:rsid w:val="00687FDE"/>
    <w:rsid w:val="006A6F68"/>
    <w:rsid w:val="006A79FB"/>
    <w:rsid w:val="006B0FA8"/>
    <w:rsid w:val="006C1CAA"/>
    <w:rsid w:val="006C7F47"/>
    <w:rsid w:val="006D2B92"/>
    <w:rsid w:val="006E6548"/>
    <w:rsid w:val="006F33A2"/>
    <w:rsid w:val="0070540C"/>
    <w:rsid w:val="00706F77"/>
    <w:rsid w:val="0071405B"/>
    <w:rsid w:val="00726199"/>
    <w:rsid w:val="00731699"/>
    <w:rsid w:val="00731CD2"/>
    <w:rsid w:val="0073214E"/>
    <w:rsid w:val="00736E2B"/>
    <w:rsid w:val="00741D1A"/>
    <w:rsid w:val="007575D6"/>
    <w:rsid w:val="00762A62"/>
    <w:rsid w:val="00764520"/>
    <w:rsid w:val="00782E65"/>
    <w:rsid w:val="00784E43"/>
    <w:rsid w:val="007A76EC"/>
    <w:rsid w:val="007D1FDA"/>
    <w:rsid w:val="007D69C7"/>
    <w:rsid w:val="007D6CA2"/>
    <w:rsid w:val="007D7ABC"/>
    <w:rsid w:val="0080730F"/>
    <w:rsid w:val="00817D23"/>
    <w:rsid w:val="008914C9"/>
    <w:rsid w:val="008B1CC4"/>
    <w:rsid w:val="008D1EB4"/>
    <w:rsid w:val="008D561A"/>
    <w:rsid w:val="008F5615"/>
    <w:rsid w:val="008F67AF"/>
    <w:rsid w:val="00900400"/>
    <w:rsid w:val="00901CDD"/>
    <w:rsid w:val="0092749D"/>
    <w:rsid w:val="00934BB5"/>
    <w:rsid w:val="00944651"/>
    <w:rsid w:val="00944976"/>
    <w:rsid w:val="00962A37"/>
    <w:rsid w:val="00972F33"/>
    <w:rsid w:val="00981C85"/>
    <w:rsid w:val="009A044C"/>
    <w:rsid w:val="009A0C21"/>
    <w:rsid w:val="009B15AC"/>
    <w:rsid w:val="009B6ACB"/>
    <w:rsid w:val="009C717A"/>
    <w:rsid w:val="009D32F2"/>
    <w:rsid w:val="009E6E5F"/>
    <w:rsid w:val="009E6ECA"/>
    <w:rsid w:val="00A13469"/>
    <w:rsid w:val="00A23A70"/>
    <w:rsid w:val="00A336DB"/>
    <w:rsid w:val="00A33AF9"/>
    <w:rsid w:val="00A366F7"/>
    <w:rsid w:val="00A71A90"/>
    <w:rsid w:val="00A736D3"/>
    <w:rsid w:val="00A759ED"/>
    <w:rsid w:val="00A93954"/>
    <w:rsid w:val="00A961F9"/>
    <w:rsid w:val="00AB680D"/>
    <w:rsid w:val="00B31DA9"/>
    <w:rsid w:val="00B352C2"/>
    <w:rsid w:val="00B424D7"/>
    <w:rsid w:val="00B46590"/>
    <w:rsid w:val="00B658B6"/>
    <w:rsid w:val="00BA508D"/>
    <w:rsid w:val="00BB6442"/>
    <w:rsid w:val="00BC1FD6"/>
    <w:rsid w:val="00BC2028"/>
    <w:rsid w:val="00BE6724"/>
    <w:rsid w:val="00BE7997"/>
    <w:rsid w:val="00BF3838"/>
    <w:rsid w:val="00C10ECF"/>
    <w:rsid w:val="00C11E60"/>
    <w:rsid w:val="00C176A8"/>
    <w:rsid w:val="00C217E8"/>
    <w:rsid w:val="00C25E8B"/>
    <w:rsid w:val="00C27975"/>
    <w:rsid w:val="00C41296"/>
    <w:rsid w:val="00C57C58"/>
    <w:rsid w:val="00C630EA"/>
    <w:rsid w:val="00C714BC"/>
    <w:rsid w:val="00C730D2"/>
    <w:rsid w:val="00C774BB"/>
    <w:rsid w:val="00C815EE"/>
    <w:rsid w:val="00C906A6"/>
    <w:rsid w:val="00C910DC"/>
    <w:rsid w:val="00C91F20"/>
    <w:rsid w:val="00CA448C"/>
    <w:rsid w:val="00CB42FC"/>
    <w:rsid w:val="00CB7993"/>
    <w:rsid w:val="00CC2190"/>
    <w:rsid w:val="00CC24C3"/>
    <w:rsid w:val="00CD525B"/>
    <w:rsid w:val="00CE2249"/>
    <w:rsid w:val="00CF0776"/>
    <w:rsid w:val="00CF5B28"/>
    <w:rsid w:val="00D244B1"/>
    <w:rsid w:val="00D31124"/>
    <w:rsid w:val="00D5446B"/>
    <w:rsid w:val="00D72A2E"/>
    <w:rsid w:val="00DA0DF3"/>
    <w:rsid w:val="00DA1DA1"/>
    <w:rsid w:val="00DB5A3A"/>
    <w:rsid w:val="00DF51D1"/>
    <w:rsid w:val="00E014BD"/>
    <w:rsid w:val="00E37F01"/>
    <w:rsid w:val="00E439C4"/>
    <w:rsid w:val="00E75863"/>
    <w:rsid w:val="00E8228C"/>
    <w:rsid w:val="00E94963"/>
    <w:rsid w:val="00EA4499"/>
    <w:rsid w:val="00EA4930"/>
    <w:rsid w:val="00EC3C23"/>
    <w:rsid w:val="00EC436E"/>
    <w:rsid w:val="00EE784D"/>
    <w:rsid w:val="00F02870"/>
    <w:rsid w:val="00F23CC7"/>
    <w:rsid w:val="00F30559"/>
    <w:rsid w:val="00F45645"/>
    <w:rsid w:val="00F472D4"/>
    <w:rsid w:val="00F538F6"/>
    <w:rsid w:val="00F6321E"/>
    <w:rsid w:val="00F67324"/>
    <w:rsid w:val="00F67D1E"/>
    <w:rsid w:val="00F97A74"/>
    <w:rsid w:val="00FA2F39"/>
    <w:rsid w:val="00FC24D9"/>
    <w:rsid w:val="00FC74C9"/>
    <w:rsid w:val="00FD4833"/>
    <w:rsid w:val="00FD7306"/>
    <w:rsid w:val="00FF33E2"/>
    <w:rsid w:val="00FF61BD"/>
    <w:rsid w:val="00FF7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0645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link w:val="ConsPlusNormal0"/>
    <w:uiPriority w:val="99"/>
    <w:rsid w:val="00A939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93954"/>
    <w:rPr>
      <w:rFonts w:ascii="Times New Roman" w:eastAsia="Times New Roman" w:hAnsi="Times New Roman" w:cs="Times New Roman"/>
      <w:lang w:eastAsia="ru-RU"/>
    </w:rPr>
  </w:style>
  <w:style w:type="paragraph" w:styleId="a3">
    <w:name w:val="List Paragraph"/>
    <w:basedOn w:val="a"/>
    <w:uiPriority w:val="34"/>
    <w:qFormat/>
    <w:rsid w:val="00A939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FA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3C541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">
    <w:name w:val="Стиль1"/>
    <w:basedOn w:val="a"/>
    <w:rsid w:val="009C717A"/>
    <w:pPr>
      <w:spacing w:after="0" w:line="240" w:lineRule="auto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a7">
    <w:name w:val="Normal (Web)"/>
    <w:basedOn w:val="a"/>
    <w:link w:val="a8"/>
    <w:rsid w:val="008F561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бычный (веб) Знак"/>
    <w:link w:val="a7"/>
    <w:rsid w:val="008F5615"/>
    <w:rPr>
      <w:rFonts w:ascii="Times New Roman" w:eastAsia="Calibri" w:hAnsi="Times New Roman" w:cs="Times New Roman"/>
      <w:sz w:val="24"/>
      <w:szCs w:val="24"/>
    </w:rPr>
  </w:style>
  <w:style w:type="paragraph" w:customStyle="1" w:styleId="ConsPlusCell">
    <w:name w:val="ConsPlusCell"/>
    <w:rsid w:val="00343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C1F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52381-4962-4958-A5A9-429E798C5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2014</TotalTime>
  <Pages>16</Pages>
  <Words>3270</Words>
  <Characters>18642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68</cp:revision>
  <cp:lastPrinted>2024-12-19T06:54:00Z</cp:lastPrinted>
  <dcterms:created xsi:type="dcterms:W3CDTF">2020-05-14T06:33:00Z</dcterms:created>
  <dcterms:modified xsi:type="dcterms:W3CDTF">2024-12-19T07:12:00Z</dcterms:modified>
</cp:coreProperties>
</file>