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D8" w:rsidRDefault="00097AD8">
      <w:pPr>
        <w:outlineLvl w:val="0"/>
        <w:rPr>
          <w:rFonts w:ascii="Calibri" w:eastAsia="Times New Roman" w:hAnsi="Calibri"/>
          <w:sz w:val="20"/>
          <w:szCs w:val="24"/>
        </w:rPr>
      </w:pPr>
    </w:p>
    <w:p w:rsidR="00097AD8" w:rsidRDefault="00097AD8">
      <w:pPr>
        <w:outlineLvl w:val="0"/>
        <w:rPr>
          <w:rFonts w:ascii="Calibri" w:eastAsia="Times New Roman" w:hAnsi="Calibri"/>
          <w:sz w:val="20"/>
          <w:szCs w:val="24"/>
        </w:rPr>
      </w:pPr>
    </w:p>
    <w:p w:rsidR="00097AD8" w:rsidRDefault="00097AD8">
      <w:pPr>
        <w:ind w:firstLine="540"/>
        <w:rPr>
          <w:rFonts w:eastAsia="Times New Roman"/>
          <w:b/>
          <w:color w:val="000000"/>
          <w:sz w:val="28"/>
          <w:szCs w:val="28"/>
        </w:rPr>
      </w:pPr>
    </w:p>
    <w:p w:rsidR="00097AD8" w:rsidRDefault="00146403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 внесении изменения</w:t>
      </w:r>
      <w:r w:rsidR="00097AD8">
        <w:rPr>
          <w:rFonts w:eastAsia="Times New Roman"/>
          <w:b/>
          <w:color w:val="000000"/>
          <w:sz w:val="28"/>
          <w:szCs w:val="28"/>
        </w:rPr>
        <w:t xml:space="preserve"> в постановление Администрации города от </w:t>
      </w:r>
      <w:r w:rsidR="00DC2205">
        <w:rPr>
          <w:rFonts w:eastAsia="Times New Roman"/>
          <w:b/>
          <w:color w:val="000000"/>
          <w:sz w:val="28"/>
          <w:szCs w:val="28"/>
        </w:rPr>
        <w:t>08.12.2022</w:t>
      </w:r>
      <w:r w:rsidR="00097AD8">
        <w:rPr>
          <w:rFonts w:eastAsia="Times New Roman"/>
          <w:b/>
          <w:color w:val="000000"/>
          <w:sz w:val="28"/>
          <w:szCs w:val="28"/>
        </w:rPr>
        <w:t xml:space="preserve"> № </w:t>
      </w:r>
      <w:r w:rsidR="00DC2205">
        <w:rPr>
          <w:rFonts w:eastAsia="Times New Roman"/>
          <w:b/>
          <w:color w:val="000000"/>
          <w:sz w:val="28"/>
          <w:szCs w:val="28"/>
        </w:rPr>
        <w:t>3440</w:t>
      </w:r>
    </w:p>
    <w:p w:rsidR="00097AD8" w:rsidRDefault="00097AD8">
      <w:pPr>
        <w:rPr>
          <w:rFonts w:eastAsia="Times New Roman"/>
          <w:color w:val="000000"/>
          <w:sz w:val="28"/>
          <w:szCs w:val="28"/>
        </w:rPr>
      </w:pPr>
    </w:p>
    <w:p w:rsidR="00097AD8" w:rsidRDefault="00DC2205" w:rsidP="00484872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В соответствии с абзацем вторым пункта 1 статьи 78.1 Бюджетного </w:t>
      </w:r>
      <w:hyperlink r:id="rId4" w:history="1">
        <w:r>
          <w:rPr>
            <w:rFonts w:eastAsia="Times New Roman"/>
            <w:sz w:val="28"/>
            <w:szCs w:val="24"/>
          </w:rPr>
          <w:t>кодекса</w:t>
        </w:r>
      </w:hyperlink>
      <w:r>
        <w:rPr>
          <w:rFonts w:eastAsia="Times New Roman"/>
          <w:sz w:val="28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22.02.2020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субсидии на иные цели», Уставом муниципального образования «Город Димитровград» Ульяновской области</w:t>
      </w:r>
      <w:r w:rsidR="00097AD8">
        <w:rPr>
          <w:rFonts w:eastAsia="Times New Roman"/>
          <w:color w:val="000000"/>
          <w:sz w:val="28"/>
          <w:szCs w:val="28"/>
        </w:rPr>
        <w:t>, п о с т а н о в л я ю:</w:t>
      </w:r>
    </w:p>
    <w:p w:rsidR="00097AD8" w:rsidRDefault="00097AD8" w:rsidP="00DC2205">
      <w:pPr>
        <w:pStyle w:val="ConsPlusTitle"/>
        <w:widowControl/>
        <w:ind w:firstLine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</w:rPr>
      </w:pPr>
      <w:r w:rsidRPr="00DC2205"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1.Внести в </w:t>
      </w:r>
      <w:hyperlink r:id="rId5" w:history="1">
        <w:r w:rsidRPr="00DC2205">
          <w:rPr>
            <w:rFonts w:ascii="Times New Roman" w:eastAsia="Times New Roman" w:hAnsi="Times New Roman"/>
            <w:b w:val="0"/>
            <w:color w:val="000000"/>
            <w:sz w:val="28"/>
            <w:szCs w:val="28"/>
          </w:rPr>
          <w:t>постановление</w:t>
        </w:r>
      </w:hyperlink>
      <w:r w:rsidRPr="00DC2205"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Администрации города от </w:t>
      </w:r>
      <w:r w:rsidR="00DC2205" w:rsidRPr="00DC2205">
        <w:rPr>
          <w:rFonts w:ascii="Times New Roman" w:eastAsia="Times New Roman" w:hAnsi="Times New Roman"/>
          <w:b w:val="0"/>
          <w:color w:val="000000"/>
          <w:sz w:val="28"/>
          <w:szCs w:val="28"/>
        </w:rPr>
        <w:t>08.12.2022</w:t>
      </w:r>
      <w:r w:rsidRPr="00DC2205"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№ </w:t>
      </w:r>
      <w:r w:rsidR="00DC2205" w:rsidRPr="00DC2205">
        <w:rPr>
          <w:rFonts w:ascii="Times New Roman" w:eastAsia="Times New Roman" w:hAnsi="Times New Roman"/>
          <w:b w:val="0"/>
          <w:color w:val="000000"/>
          <w:sz w:val="28"/>
          <w:szCs w:val="28"/>
        </w:rPr>
        <w:t>3440</w:t>
      </w:r>
      <w:r w:rsidRPr="00DC2205"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«</w:t>
      </w:r>
      <w:r w:rsidR="00DC2205" w:rsidRPr="00DC2205">
        <w:rPr>
          <w:rFonts w:ascii="Times New Roman" w:eastAsia="Times New Roman" w:hAnsi="Times New Roman"/>
          <w:b w:val="0"/>
          <w:sz w:val="28"/>
          <w:szCs w:val="28"/>
        </w:rPr>
        <w:t>Об утверждении Порядка определения объема и условий предоставления муниципальным бюджетным учреждениям, в отношении которых Управление образования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</w:t>
      </w:r>
      <w:r w:rsidRPr="00DC2205"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» </w:t>
      </w:r>
      <w:r w:rsidR="007A53B6">
        <w:rPr>
          <w:rFonts w:ascii="Times New Roman" w:eastAsia="Times New Roman" w:hAnsi="Times New Roman"/>
          <w:b w:val="0"/>
          <w:color w:val="000000"/>
          <w:sz w:val="28"/>
          <w:szCs w:val="28"/>
        </w:rPr>
        <w:t>(далее - постановление) следующее изменение</w:t>
      </w:r>
      <w:r w:rsidRPr="00DC2205">
        <w:rPr>
          <w:rFonts w:ascii="Times New Roman" w:eastAsia="Times New Roman" w:hAnsi="Times New Roman"/>
          <w:b w:val="0"/>
          <w:color w:val="000000"/>
          <w:sz w:val="28"/>
          <w:szCs w:val="28"/>
        </w:rPr>
        <w:t>:</w:t>
      </w:r>
    </w:p>
    <w:p w:rsidR="00DC2205" w:rsidRDefault="00DC2205" w:rsidP="00DC2205">
      <w:pPr>
        <w:pStyle w:val="ConsPlusTitle"/>
        <w:widowControl/>
        <w:ind w:firstLine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Пункт 1.3 раздела 1 Приложения к постановлению дополнить подпунктом 1.3.26 следующего содержания:</w:t>
      </w:r>
    </w:p>
    <w:p w:rsidR="00DC2205" w:rsidRDefault="00DC2205" w:rsidP="00DC2205">
      <w:pPr>
        <w:pStyle w:val="ConsPlusTitle"/>
        <w:widowControl/>
        <w:ind w:firstLine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«1.3.26.Расходов</w:t>
      </w:r>
      <w:r w:rsidR="000A4F80">
        <w:rPr>
          <w:rFonts w:ascii="Times New Roman" w:eastAsia="Times New Roman" w:hAnsi="Times New Roman"/>
          <w:b w:val="0"/>
          <w:color w:val="000000"/>
          <w:sz w:val="28"/>
          <w:szCs w:val="28"/>
        </w:rPr>
        <w:t>, связанных с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создание</w:t>
      </w:r>
      <w:r w:rsidR="000A4F80">
        <w:rPr>
          <w:rFonts w:ascii="Times New Roman" w:eastAsia="Times New Roman" w:hAnsi="Times New Roman"/>
          <w:b w:val="0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детского технопарка «</w:t>
      </w:r>
      <w:proofErr w:type="spellStart"/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» на базе муниципальных образовательных организаций.</w:t>
      </w:r>
    </w:p>
    <w:p w:rsidR="00DC2205" w:rsidRDefault="00DC2205" w:rsidP="00DC2205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субсидий, предоставляемых в этих целях, определяется исходя из объема указанных расходов.</w:t>
      </w:r>
    </w:p>
    <w:p w:rsidR="00DC2205" w:rsidRPr="00DC2205" w:rsidRDefault="00DC2205" w:rsidP="00DC2205">
      <w:pPr>
        <w:pStyle w:val="ConsPlusNormal"/>
        <w:widowControl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</w:t>
      </w:r>
      <w:r w:rsidR="000A4F80">
        <w:rPr>
          <w:rFonts w:ascii="Times New Roman" w:eastAsia="Times New Roman" w:hAnsi="Times New Roman"/>
          <w:sz w:val="28"/>
        </w:rPr>
        <w:t>ультатом предоставления субсидий</w:t>
      </w:r>
      <w:r>
        <w:rPr>
          <w:rFonts w:ascii="Times New Roman" w:eastAsia="Times New Roman" w:hAnsi="Times New Roman"/>
          <w:sz w:val="28"/>
        </w:rPr>
        <w:t xml:space="preserve"> в этих целях является </w:t>
      </w:r>
      <w:r w:rsidR="000A4F80">
        <w:rPr>
          <w:rFonts w:ascii="Times New Roman" w:eastAsia="Times New Roman" w:hAnsi="Times New Roman"/>
          <w:sz w:val="28"/>
        </w:rPr>
        <w:t>количество созданных технопарков «</w:t>
      </w:r>
      <w:proofErr w:type="spellStart"/>
      <w:r w:rsidR="000A4F80">
        <w:rPr>
          <w:rFonts w:ascii="Times New Roman" w:eastAsia="Times New Roman" w:hAnsi="Times New Roman"/>
          <w:sz w:val="28"/>
        </w:rPr>
        <w:t>Кванториум</w:t>
      </w:r>
      <w:proofErr w:type="spellEnd"/>
      <w:r w:rsidR="000A4F80">
        <w:rPr>
          <w:rFonts w:ascii="Times New Roman" w:eastAsia="Times New Roman" w:hAnsi="Times New Roman"/>
          <w:sz w:val="28"/>
        </w:rPr>
        <w:t>»</w:t>
      </w:r>
      <w:r w:rsidR="000A4F80" w:rsidRPr="000A4F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A4F80">
        <w:rPr>
          <w:rFonts w:ascii="Times New Roman" w:eastAsia="Times New Roman" w:hAnsi="Times New Roman"/>
          <w:color w:val="000000"/>
          <w:sz w:val="28"/>
          <w:szCs w:val="28"/>
        </w:rPr>
        <w:t>на базе муниципальных образовательных организаций</w:t>
      </w:r>
      <w:r>
        <w:rPr>
          <w:rFonts w:ascii="Times New Roman" w:eastAsia="Times New Roman" w:hAnsi="Times New Roman"/>
          <w:sz w:val="28"/>
        </w:rPr>
        <w:t>.</w:t>
      </w:r>
      <w:r w:rsidR="007A53B6">
        <w:rPr>
          <w:rFonts w:ascii="Times New Roman" w:eastAsia="Times New Roman" w:hAnsi="Times New Roman"/>
          <w:sz w:val="28"/>
        </w:rPr>
        <w:t>».</w:t>
      </w:r>
      <w:bookmarkStart w:id="0" w:name="_GoBack"/>
      <w:bookmarkEnd w:id="0"/>
    </w:p>
    <w:p w:rsidR="00097AD8" w:rsidRDefault="00097AD8" w:rsidP="0033388A">
      <w:pPr>
        <w:ind w:firstLine="53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097AD8" w:rsidRDefault="00DC2205" w:rsidP="0033388A">
      <w:pPr>
        <w:ind w:firstLine="53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097AD8">
        <w:rPr>
          <w:rFonts w:eastAsia="Times New Roman"/>
          <w:color w:val="000000"/>
          <w:sz w:val="28"/>
          <w:szCs w:val="28"/>
        </w:rPr>
        <w:t xml:space="preserve">.Контроль за исполнением настоящего постановления возложить на исполняющего обязанности Первого заместителя Главы города </w:t>
      </w:r>
      <w:r>
        <w:rPr>
          <w:rFonts w:eastAsia="Times New Roman"/>
          <w:color w:val="000000"/>
          <w:sz w:val="28"/>
          <w:szCs w:val="28"/>
        </w:rPr>
        <w:t>Котенкова К.А.</w:t>
      </w:r>
    </w:p>
    <w:p w:rsidR="00097AD8" w:rsidRDefault="00097AD8">
      <w:pPr>
        <w:rPr>
          <w:rFonts w:eastAsia="Times New Roman"/>
          <w:color w:val="000000"/>
          <w:sz w:val="28"/>
          <w:szCs w:val="28"/>
        </w:rPr>
      </w:pPr>
    </w:p>
    <w:p w:rsidR="00097AD8" w:rsidRDefault="00097AD8">
      <w:pPr>
        <w:rPr>
          <w:rFonts w:eastAsia="Times New Roman"/>
          <w:color w:val="000000"/>
          <w:sz w:val="28"/>
          <w:szCs w:val="28"/>
        </w:rPr>
      </w:pPr>
    </w:p>
    <w:p w:rsidR="00097AD8" w:rsidRDefault="00097AD8">
      <w:pPr>
        <w:rPr>
          <w:rFonts w:eastAsia="Times New Roman"/>
          <w:color w:val="000000"/>
          <w:sz w:val="28"/>
          <w:szCs w:val="28"/>
        </w:rPr>
      </w:pPr>
    </w:p>
    <w:p w:rsidR="00097AD8" w:rsidRDefault="00DC220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города </w:t>
      </w:r>
      <w:r>
        <w:rPr>
          <w:rFonts w:eastAsia="Times New Roman"/>
          <w:color w:val="000000"/>
          <w:sz w:val="28"/>
          <w:szCs w:val="28"/>
        </w:rPr>
        <w:tab/>
        <w:t xml:space="preserve">   </w:t>
      </w:r>
      <w:r w:rsidR="00097AD8">
        <w:rPr>
          <w:rFonts w:eastAsia="Times New Roman"/>
          <w:color w:val="000000"/>
          <w:sz w:val="28"/>
          <w:szCs w:val="28"/>
        </w:rPr>
        <w:tab/>
      </w:r>
      <w:r w:rsidR="00097AD8">
        <w:rPr>
          <w:rFonts w:eastAsia="Times New Roman"/>
          <w:color w:val="000000"/>
          <w:sz w:val="28"/>
          <w:szCs w:val="28"/>
        </w:rPr>
        <w:tab/>
      </w:r>
      <w:r w:rsidR="00097AD8">
        <w:rPr>
          <w:rFonts w:eastAsia="Times New Roman"/>
          <w:color w:val="000000"/>
          <w:sz w:val="28"/>
          <w:szCs w:val="28"/>
        </w:rPr>
        <w:tab/>
      </w:r>
      <w:r w:rsidR="00097AD8">
        <w:rPr>
          <w:rFonts w:eastAsia="Times New Roman"/>
          <w:color w:val="000000"/>
          <w:sz w:val="28"/>
          <w:szCs w:val="28"/>
        </w:rPr>
        <w:tab/>
        <w:t xml:space="preserve">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eastAsia="Times New Roman"/>
          <w:color w:val="000000"/>
          <w:sz w:val="28"/>
          <w:szCs w:val="28"/>
        </w:rPr>
        <w:t>С.А.Сандрюков</w:t>
      </w:r>
      <w:proofErr w:type="spellEnd"/>
    </w:p>
    <w:sectPr w:rsidR="00097AD8" w:rsidSect="00200A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E26"/>
    <w:rsid w:val="00054EE5"/>
    <w:rsid w:val="00075249"/>
    <w:rsid w:val="00096341"/>
    <w:rsid w:val="00097AD8"/>
    <w:rsid w:val="000A4F80"/>
    <w:rsid w:val="000B2D5E"/>
    <w:rsid w:val="001215E9"/>
    <w:rsid w:val="00146403"/>
    <w:rsid w:val="00172A27"/>
    <w:rsid w:val="001B32C4"/>
    <w:rsid w:val="00200A8C"/>
    <w:rsid w:val="00276EEB"/>
    <w:rsid w:val="0033388A"/>
    <w:rsid w:val="003E0DA3"/>
    <w:rsid w:val="00420C4E"/>
    <w:rsid w:val="00484872"/>
    <w:rsid w:val="005C3247"/>
    <w:rsid w:val="00610080"/>
    <w:rsid w:val="006F531D"/>
    <w:rsid w:val="007851B0"/>
    <w:rsid w:val="007A53B6"/>
    <w:rsid w:val="007C049A"/>
    <w:rsid w:val="007C7EC0"/>
    <w:rsid w:val="008A7E29"/>
    <w:rsid w:val="008D5734"/>
    <w:rsid w:val="008D69E6"/>
    <w:rsid w:val="00930F58"/>
    <w:rsid w:val="009806E3"/>
    <w:rsid w:val="00A36333"/>
    <w:rsid w:val="00B47B4D"/>
    <w:rsid w:val="00B63C77"/>
    <w:rsid w:val="00BF55EE"/>
    <w:rsid w:val="00C21F25"/>
    <w:rsid w:val="00C65C40"/>
    <w:rsid w:val="00C97D7A"/>
    <w:rsid w:val="00CB5087"/>
    <w:rsid w:val="00D30350"/>
    <w:rsid w:val="00D45AED"/>
    <w:rsid w:val="00D51A6F"/>
    <w:rsid w:val="00DC2205"/>
    <w:rsid w:val="00DE06B2"/>
    <w:rsid w:val="00F01964"/>
    <w:rsid w:val="00F56096"/>
    <w:rsid w:val="00F96075"/>
    <w:rsid w:val="00FB246C"/>
    <w:rsid w:val="052C65C4"/>
    <w:rsid w:val="5A912F10"/>
    <w:rsid w:val="75E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31E0F-4812-4D97-8A27-5F8D84E1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C0"/>
    <w:pPr>
      <w:jc w:val="both"/>
    </w:pPr>
    <w:rPr>
      <w:rFonts w:ascii="Times New Roman" w:hAnsi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EC0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customStyle="1" w:styleId="ConsPlusNonformat">
    <w:name w:val="ConsPlusNonformat"/>
    <w:uiPriority w:val="99"/>
    <w:rsid w:val="007C7EC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4"/>
    </w:rPr>
  </w:style>
  <w:style w:type="paragraph" w:customStyle="1" w:styleId="ConsPlusTitle">
    <w:name w:val="ConsPlusTitle"/>
    <w:uiPriority w:val="99"/>
    <w:rsid w:val="007C7EC0"/>
    <w:pPr>
      <w:widowControl w:val="0"/>
      <w:autoSpaceDE w:val="0"/>
      <w:autoSpaceDN w:val="0"/>
      <w:adjustRightInd w:val="0"/>
    </w:pPr>
    <w:rPr>
      <w:b/>
      <w:sz w:val="20"/>
      <w:szCs w:val="24"/>
    </w:rPr>
  </w:style>
  <w:style w:type="paragraph" w:customStyle="1" w:styleId="ConsPlusCell">
    <w:name w:val="ConsPlusCell"/>
    <w:uiPriority w:val="99"/>
    <w:rsid w:val="007C7EC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4"/>
    </w:rPr>
  </w:style>
  <w:style w:type="paragraph" w:customStyle="1" w:styleId="ConsPlusDocList">
    <w:name w:val="ConsPlusDocList"/>
    <w:uiPriority w:val="99"/>
    <w:rsid w:val="007C7EC0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customStyle="1" w:styleId="ConsPlusTitlePage">
    <w:name w:val="ConsPlusTitlePage"/>
    <w:uiPriority w:val="99"/>
    <w:rsid w:val="007C7EC0"/>
    <w:pPr>
      <w:widowControl w:val="0"/>
      <w:autoSpaceDE w:val="0"/>
      <w:autoSpaceDN w:val="0"/>
      <w:adjustRightInd w:val="0"/>
    </w:pPr>
    <w:rPr>
      <w:rFonts w:ascii="Tahoma" w:hAnsi="Tahoma"/>
      <w:sz w:val="20"/>
      <w:szCs w:val="24"/>
    </w:rPr>
  </w:style>
  <w:style w:type="paragraph" w:customStyle="1" w:styleId="ConsPlusJurTerm">
    <w:name w:val="ConsPlusJurTerm"/>
    <w:uiPriority w:val="99"/>
    <w:rsid w:val="007C7EC0"/>
    <w:pPr>
      <w:widowControl w:val="0"/>
      <w:autoSpaceDE w:val="0"/>
      <w:autoSpaceDN w:val="0"/>
      <w:adjustRightInd w:val="0"/>
    </w:pPr>
    <w:rPr>
      <w:rFonts w:ascii="Tahoma" w:hAnsi="Tahoma"/>
      <w:sz w:val="26"/>
      <w:szCs w:val="24"/>
    </w:rPr>
  </w:style>
  <w:style w:type="paragraph" w:customStyle="1" w:styleId="ConsPlusTextList">
    <w:name w:val="ConsPlusTextList"/>
    <w:uiPriority w:val="99"/>
    <w:rsid w:val="007C7EC0"/>
    <w:pPr>
      <w:widowControl w:val="0"/>
      <w:autoSpaceDE w:val="0"/>
      <w:autoSpaceDN w:val="0"/>
      <w:adjustRightInd w:val="0"/>
    </w:pPr>
    <w:rPr>
      <w:rFonts w:ascii="Arial" w:hAnsi="Arial"/>
      <w:sz w:val="20"/>
      <w:szCs w:val="24"/>
    </w:rPr>
  </w:style>
  <w:style w:type="paragraph" w:styleId="a3">
    <w:name w:val="Normal (Web)"/>
    <w:basedOn w:val="a"/>
    <w:uiPriority w:val="99"/>
    <w:rsid w:val="00B63C7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3E0D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E0DA3"/>
    <w:rPr>
      <w:rFonts w:ascii="Segoe UI" w:eastAsia="SimSun" w:hAnsi="Segoe UI" w:cs="Segoe UI"/>
      <w:kern w:val="2"/>
      <w:sz w:val="18"/>
      <w:szCs w:val="18"/>
    </w:rPr>
  </w:style>
  <w:style w:type="paragraph" w:customStyle="1" w:styleId="a6">
    <w:name w:val="Знак"/>
    <w:basedOn w:val="a"/>
    <w:uiPriority w:val="99"/>
    <w:unhideWhenUsed/>
    <w:rsid w:val="00DC2205"/>
    <w:pPr>
      <w:spacing w:before="100" w:beforeAutospacing="1" w:after="100" w:afterAutospacing="1"/>
      <w:jc w:val="left"/>
    </w:pPr>
    <w:rPr>
      <w:rFonts w:ascii="Tahoma" w:eastAsia="Tahoma" w:hAnsi="Tahoma"/>
      <w:kern w:val="0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414C4ECEE84A279AAE2F8BF3EF135210C4861C2BCA3B8C25A4F174005D84BE64B71DFEF0462CDF27C5D85B69AC94B8K8i7H" TargetMode="External"/><Relationship Id="rId4" Type="http://schemas.openxmlformats.org/officeDocument/2006/relationships/hyperlink" Target="consultantplus://offline/main?base=LAW;n=112715;fld=134;dst=1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USER0501</cp:lastModifiedBy>
  <cp:revision>7</cp:revision>
  <cp:lastPrinted>2024-04-02T12:39:00Z</cp:lastPrinted>
  <dcterms:created xsi:type="dcterms:W3CDTF">2024-03-18T12:13:00Z</dcterms:created>
  <dcterms:modified xsi:type="dcterms:W3CDTF">2024-04-02T12:39:00Z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815DC56E48724C9EBF9DBA5B0BF69550</vt:lpwstr>
  </property>
</Properties>
</file>