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C" w:rsidRPr="00D41AFC" w:rsidRDefault="0059458C" w:rsidP="000E7D7B">
      <w:pPr>
        <w:jc w:val="center"/>
        <w:rPr>
          <w:b/>
          <w:bCs/>
        </w:rPr>
      </w:pPr>
      <w:r w:rsidRPr="00D41AFC">
        <w:rPr>
          <w:b/>
          <w:bCs/>
        </w:rPr>
        <w:t>Администрация города Димитровграда Ульяновской области</w:t>
      </w:r>
    </w:p>
    <w:p w:rsidR="0059458C" w:rsidRPr="00D41AFC" w:rsidRDefault="0059458C">
      <w:pPr>
        <w:pBdr>
          <w:bottom w:val="single" w:sz="8" w:space="1" w:color="000000"/>
        </w:pBdr>
        <w:jc w:val="center"/>
        <w:rPr>
          <w:b/>
          <w:bCs/>
        </w:rPr>
      </w:pPr>
      <w:r w:rsidRPr="00D41AFC">
        <w:rPr>
          <w:b/>
          <w:bCs/>
        </w:rPr>
        <w:t>Правовое управление</w:t>
      </w:r>
    </w:p>
    <w:p w:rsidR="0059458C" w:rsidRPr="00D41AFC" w:rsidRDefault="0059458C">
      <w:pPr>
        <w:jc w:val="center"/>
      </w:pPr>
      <w:r w:rsidRPr="00D41AFC">
        <w:t>ул. Хмельницкого, 93, г. Димитровград, Ульяновской области</w:t>
      </w:r>
    </w:p>
    <w:p w:rsidR="00DA4499" w:rsidRDefault="00DA4499">
      <w:pPr>
        <w:jc w:val="center"/>
        <w:rPr>
          <w:b/>
          <w:bCs/>
          <w:sz w:val="20"/>
          <w:szCs w:val="20"/>
        </w:rPr>
      </w:pPr>
    </w:p>
    <w:p w:rsidR="0059458C" w:rsidRPr="00AE51FC" w:rsidRDefault="0059458C">
      <w:pPr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Заключение</w:t>
      </w:r>
    </w:p>
    <w:p w:rsidR="003F4967" w:rsidRPr="00AE51FC" w:rsidRDefault="0059458C" w:rsidP="003F4967">
      <w:pPr>
        <w:jc w:val="center"/>
        <w:rPr>
          <w:b/>
          <w:sz w:val="27"/>
          <w:szCs w:val="27"/>
          <w:lang w:eastAsia="en-US"/>
        </w:rPr>
      </w:pPr>
      <w:r w:rsidRPr="00AE51FC">
        <w:rPr>
          <w:b/>
          <w:bCs/>
          <w:sz w:val="27"/>
          <w:szCs w:val="27"/>
        </w:rPr>
        <w:t xml:space="preserve">по результатам проведения антикоррупционной экспертизы проекта </w:t>
      </w:r>
      <w:r w:rsidR="003A7F50" w:rsidRPr="00AE51FC">
        <w:rPr>
          <w:b/>
          <w:bCs/>
          <w:sz w:val="27"/>
          <w:szCs w:val="27"/>
        </w:rPr>
        <w:t>пост</w:t>
      </w:r>
      <w:r w:rsidR="003A7F50" w:rsidRPr="00AE51FC">
        <w:rPr>
          <w:b/>
          <w:bCs/>
          <w:sz w:val="27"/>
          <w:szCs w:val="27"/>
        </w:rPr>
        <w:t>а</w:t>
      </w:r>
      <w:r w:rsidR="003A7F50" w:rsidRPr="00AE51FC">
        <w:rPr>
          <w:b/>
          <w:bCs/>
          <w:sz w:val="27"/>
          <w:szCs w:val="27"/>
        </w:rPr>
        <w:t>новления Администрации</w:t>
      </w:r>
      <w:r w:rsidR="00E16C70" w:rsidRPr="00AE51FC">
        <w:rPr>
          <w:b/>
          <w:bCs/>
          <w:sz w:val="27"/>
          <w:szCs w:val="27"/>
        </w:rPr>
        <w:t xml:space="preserve"> города </w:t>
      </w:r>
      <w:r w:rsidR="00AE51FC" w:rsidRPr="00AE51FC">
        <w:rPr>
          <w:b/>
          <w:bCs/>
          <w:sz w:val="27"/>
          <w:szCs w:val="27"/>
        </w:rPr>
        <w:t>«</w:t>
      </w:r>
      <w:r w:rsidR="00C6368D">
        <w:rPr>
          <w:b/>
          <w:sz w:val="27"/>
          <w:szCs w:val="27"/>
        </w:rPr>
        <w:t>О внесении изменений в постановление А</w:t>
      </w:r>
      <w:r w:rsidR="00C6368D">
        <w:rPr>
          <w:b/>
          <w:sz w:val="27"/>
          <w:szCs w:val="27"/>
        </w:rPr>
        <w:t>д</w:t>
      </w:r>
      <w:r w:rsidR="00C6368D">
        <w:rPr>
          <w:b/>
          <w:sz w:val="27"/>
          <w:szCs w:val="27"/>
        </w:rPr>
        <w:t xml:space="preserve">министрации города от </w:t>
      </w:r>
      <w:r w:rsidR="00EE6656">
        <w:rPr>
          <w:b/>
          <w:sz w:val="27"/>
          <w:szCs w:val="27"/>
        </w:rPr>
        <w:t>22.11</w:t>
      </w:r>
      <w:r w:rsidR="00C6368D">
        <w:rPr>
          <w:b/>
          <w:sz w:val="27"/>
          <w:szCs w:val="27"/>
        </w:rPr>
        <w:t>.2024 №4</w:t>
      </w:r>
      <w:r w:rsidR="00EE6656">
        <w:rPr>
          <w:b/>
          <w:sz w:val="27"/>
          <w:szCs w:val="27"/>
        </w:rPr>
        <w:t>662</w:t>
      </w:r>
      <w:r w:rsidR="00AE51FC" w:rsidRPr="00AE51FC">
        <w:rPr>
          <w:b/>
          <w:sz w:val="27"/>
          <w:szCs w:val="27"/>
        </w:rPr>
        <w:t>»</w:t>
      </w:r>
    </w:p>
    <w:p w:rsidR="00FA74F1" w:rsidRPr="00AE51FC" w:rsidRDefault="00FA74F1" w:rsidP="00744DA1">
      <w:pPr>
        <w:pStyle w:val="Eniieieoaeu"/>
        <w:spacing w:line="240" w:lineRule="auto"/>
        <w:ind w:right="-1"/>
        <w:jc w:val="center"/>
        <w:rPr>
          <w:b/>
          <w:bCs/>
          <w:sz w:val="27"/>
          <w:szCs w:val="27"/>
        </w:rPr>
      </w:pPr>
    </w:p>
    <w:p w:rsidR="00660142" w:rsidRPr="00AE51FC" w:rsidRDefault="00660142">
      <w:pPr>
        <w:rPr>
          <w:b/>
          <w:bCs/>
          <w:sz w:val="27"/>
          <w:szCs w:val="27"/>
        </w:rPr>
      </w:pPr>
    </w:p>
    <w:p w:rsidR="0059458C" w:rsidRPr="00AE51FC" w:rsidRDefault="0059458C">
      <w:pPr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Да</w:t>
      </w:r>
      <w:r w:rsidR="00D875C4" w:rsidRPr="00AE51FC">
        <w:rPr>
          <w:b/>
          <w:bCs/>
          <w:sz w:val="27"/>
          <w:szCs w:val="27"/>
        </w:rPr>
        <w:t xml:space="preserve">та экспертизы: </w:t>
      </w:r>
      <w:r w:rsidR="00EE6656">
        <w:rPr>
          <w:b/>
          <w:bCs/>
          <w:sz w:val="27"/>
          <w:szCs w:val="27"/>
        </w:rPr>
        <w:t>20</w:t>
      </w:r>
      <w:r w:rsidR="00C6368D">
        <w:rPr>
          <w:b/>
          <w:bCs/>
          <w:sz w:val="27"/>
          <w:szCs w:val="27"/>
        </w:rPr>
        <w:t>.03.2025</w:t>
      </w:r>
    </w:p>
    <w:p w:rsidR="0059458C" w:rsidRPr="00AE51FC" w:rsidRDefault="0059458C">
      <w:pPr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 xml:space="preserve">Результат экспертизы: </w:t>
      </w:r>
      <w:r w:rsidR="007A113F" w:rsidRPr="00AE51FC">
        <w:rPr>
          <w:b/>
          <w:bCs/>
          <w:sz w:val="27"/>
          <w:szCs w:val="27"/>
        </w:rPr>
        <w:t>коррупциогенные факторы не выявлены</w:t>
      </w:r>
    </w:p>
    <w:p w:rsidR="0059458C" w:rsidRPr="00AE51FC" w:rsidRDefault="0059458C">
      <w:pPr>
        <w:rPr>
          <w:b/>
          <w:bCs/>
          <w:sz w:val="27"/>
          <w:szCs w:val="27"/>
        </w:rPr>
      </w:pPr>
    </w:p>
    <w:p w:rsidR="00401346" w:rsidRPr="00AE51FC" w:rsidRDefault="0059458C" w:rsidP="00273A12">
      <w:pPr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1.Общие положения</w:t>
      </w:r>
    </w:p>
    <w:p w:rsidR="0059458C" w:rsidRPr="00AE51FC" w:rsidRDefault="0059458C" w:rsidP="003F4967">
      <w:pPr>
        <w:jc w:val="both"/>
        <w:rPr>
          <w:sz w:val="27"/>
          <w:szCs w:val="27"/>
          <w:lang w:eastAsia="en-US"/>
        </w:rPr>
      </w:pPr>
      <w:r w:rsidRPr="00AE51FC">
        <w:rPr>
          <w:sz w:val="27"/>
          <w:szCs w:val="27"/>
        </w:rPr>
        <w:t xml:space="preserve">         Настоящее заключение дано на проект </w:t>
      </w:r>
      <w:r w:rsidR="003A7F50" w:rsidRPr="00AE51FC">
        <w:rPr>
          <w:sz w:val="27"/>
          <w:szCs w:val="27"/>
        </w:rPr>
        <w:t xml:space="preserve">постановления Администрации </w:t>
      </w:r>
      <w:r w:rsidR="00E16C70" w:rsidRPr="00AE51FC">
        <w:rPr>
          <w:sz w:val="27"/>
          <w:szCs w:val="27"/>
        </w:rPr>
        <w:t>города Димитровграда Ульяновской области</w:t>
      </w:r>
      <w:r w:rsidR="00201F82" w:rsidRPr="00AE51FC">
        <w:rPr>
          <w:sz w:val="27"/>
          <w:szCs w:val="27"/>
        </w:rPr>
        <w:t xml:space="preserve"> </w:t>
      </w:r>
      <w:r w:rsidR="003F4967" w:rsidRPr="00C6368D">
        <w:rPr>
          <w:sz w:val="27"/>
          <w:szCs w:val="27"/>
        </w:rPr>
        <w:t>«</w:t>
      </w:r>
      <w:r w:rsidR="00C6368D" w:rsidRPr="00C6368D">
        <w:rPr>
          <w:sz w:val="27"/>
          <w:szCs w:val="27"/>
        </w:rPr>
        <w:t>О внесении изменений в постановление А</w:t>
      </w:r>
      <w:r w:rsidR="00C6368D" w:rsidRPr="00C6368D">
        <w:rPr>
          <w:sz w:val="27"/>
          <w:szCs w:val="27"/>
        </w:rPr>
        <w:t>д</w:t>
      </w:r>
      <w:r w:rsidR="00C6368D" w:rsidRPr="00C6368D">
        <w:rPr>
          <w:sz w:val="27"/>
          <w:szCs w:val="27"/>
        </w:rPr>
        <w:t xml:space="preserve">министрации города от </w:t>
      </w:r>
      <w:r w:rsidR="00EE6656">
        <w:rPr>
          <w:sz w:val="27"/>
          <w:szCs w:val="27"/>
        </w:rPr>
        <w:t>22.11</w:t>
      </w:r>
      <w:r w:rsidR="00C6368D" w:rsidRPr="00C6368D">
        <w:rPr>
          <w:sz w:val="27"/>
          <w:szCs w:val="27"/>
        </w:rPr>
        <w:t>.2024 №</w:t>
      </w:r>
      <w:r w:rsidR="00EE6656">
        <w:rPr>
          <w:sz w:val="27"/>
          <w:szCs w:val="27"/>
        </w:rPr>
        <w:t>4662</w:t>
      </w:r>
      <w:r w:rsidR="00AE51FC" w:rsidRPr="00C6368D">
        <w:rPr>
          <w:sz w:val="27"/>
          <w:szCs w:val="27"/>
        </w:rPr>
        <w:t>»</w:t>
      </w:r>
      <w:r w:rsidR="00002D92" w:rsidRPr="00C6368D">
        <w:rPr>
          <w:sz w:val="27"/>
          <w:szCs w:val="27"/>
        </w:rPr>
        <w:t xml:space="preserve"> </w:t>
      </w:r>
      <w:r w:rsidRPr="00C6368D">
        <w:rPr>
          <w:sz w:val="27"/>
          <w:szCs w:val="27"/>
        </w:rPr>
        <w:t>(</w:t>
      </w:r>
      <w:r w:rsidRPr="00AE51FC">
        <w:rPr>
          <w:sz w:val="27"/>
          <w:szCs w:val="27"/>
        </w:rPr>
        <w:t>далее - Пр</w:t>
      </w:r>
      <w:r w:rsidRPr="00AE51FC">
        <w:rPr>
          <w:sz w:val="27"/>
          <w:szCs w:val="27"/>
        </w:rPr>
        <w:t>о</w:t>
      </w:r>
      <w:r w:rsidRPr="00AE51FC">
        <w:rPr>
          <w:sz w:val="27"/>
          <w:szCs w:val="27"/>
        </w:rPr>
        <w:t>ект).</w:t>
      </w:r>
    </w:p>
    <w:p w:rsidR="009E5314" w:rsidRPr="00AE51FC" w:rsidRDefault="0059458C" w:rsidP="003F4967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Проект внесен </w:t>
      </w:r>
      <w:r w:rsidR="00EE6656">
        <w:rPr>
          <w:color w:val="000000"/>
          <w:sz w:val="27"/>
          <w:szCs w:val="27"/>
        </w:rPr>
        <w:t>МКУ «СООС»</w:t>
      </w:r>
      <w:r w:rsidR="00767A1E" w:rsidRPr="00AE51FC">
        <w:rPr>
          <w:color w:val="000000"/>
          <w:sz w:val="27"/>
          <w:szCs w:val="27"/>
        </w:rPr>
        <w:t>.</w:t>
      </w:r>
      <w:r w:rsidR="00EA0021" w:rsidRPr="00AE51FC">
        <w:rPr>
          <w:sz w:val="27"/>
          <w:szCs w:val="27"/>
        </w:rPr>
        <w:t xml:space="preserve">                                               </w:t>
      </w:r>
    </w:p>
    <w:p w:rsidR="004D44A6" w:rsidRPr="00AE51FC" w:rsidRDefault="004D44A6" w:rsidP="004D44A6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Экспертиза проведена в соответствии с </w:t>
      </w:r>
      <w:r w:rsidRPr="00AE51FC">
        <w:rPr>
          <w:sz w:val="27"/>
          <w:szCs w:val="27"/>
          <w:lang w:eastAsia="ru-RU"/>
        </w:rPr>
        <w:t>Методикой проведения антикоррупц</w:t>
      </w:r>
      <w:r w:rsidRPr="00AE51FC">
        <w:rPr>
          <w:sz w:val="27"/>
          <w:szCs w:val="27"/>
          <w:lang w:eastAsia="ru-RU"/>
        </w:rPr>
        <w:t>и</w:t>
      </w:r>
      <w:r w:rsidRPr="00AE51FC">
        <w:rPr>
          <w:sz w:val="27"/>
          <w:szCs w:val="27"/>
          <w:lang w:eastAsia="ru-RU"/>
        </w:rPr>
        <w:t>онной экспертизы нормативных правовых актов и проектов нормативных правовых актов, утвержденной постановлением Правительства РФ от 26.02.2010 №96 и П</w:t>
      </w:r>
      <w:r w:rsidRPr="00AE51FC">
        <w:rPr>
          <w:sz w:val="27"/>
          <w:szCs w:val="27"/>
          <w:lang w:eastAsia="ru-RU"/>
        </w:rPr>
        <w:t>о</w:t>
      </w:r>
      <w:r w:rsidRPr="00AE51FC">
        <w:rPr>
          <w:sz w:val="27"/>
          <w:szCs w:val="27"/>
          <w:lang w:eastAsia="ru-RU"/>
        </w:rPr>
        <w:t>рядком проведения антикоррупционной экспертизы нормативных правовых актов Главы города Димитровграда Ульяновской области, Администрации города Дими</w:t>
      </w:r>
      <w:r w:rsidRPr="00AE51FC">
        <w:rPr>
          <w:sz w:val="27"/>
          <w:szCs w:val="27"/>
          <w:lang w:eastAsia="ru-RU"/>
        </w:rPr>
        <w:t>т</w:t>
      </w:r>
      <w:r w:rsidRPr="00AE51FC">
        <w:rPr>
          <w:sz w:val="27"/>
          <w:szCs w:val="27"/>
          <w:lang w:eastAsia="ru-RU"/>
        </w:rPr>
        <w:t>ровграда Ульяновской области и их проектов</w:t>
      </w:r>
      <w:r w:rsidRPr="00AE51FC">
        <w:rPr>
          <w:sz w:val="27"/>
          <w:szCs w:val="27"/>
        </w:rPr>
        <w:t>, утвержденным постановлением А</w:t>
      </w:r>
      <w:r w:rsidRPr="00AE51FC">
        <w:rPr>
          <w:sz w:val="27"/>
          <w:szCs w:val="27"/>
        </w:rPr>
        <w:t>д</w:t>
      </w:r>
      <w:r w:rsidRPr="00AE51FC">
        <w:rPr>
          <w:sz w:val="27"/>
          <w:szCs w:val="27"/>
        </w:rPr>
        <w:t xml:space="preserve">министрации города </w:t>
      </w:r>
      <w:r w:rsidRPr="00AE51FC">
        <w:rPr>
          <w:sz w:val="27"/>
          <w:szCs w:val="27"/>
          <w:lang w:eastAsia="ru-RU"/>
        </w:rPr>
        <w:t xml:space="preserve">от </w:t>
      </w:r>
      <w:r w:rsidR="00B41FC9" w:rsidRPr="00AE51FC">
        <w:rPr>
          <w:sz w:val="27"/>
          <w:szCs w:val="27"/>
          <w:lang w:eastAsia="ru-RU"/>
        </w:rPr>
        <w:t>25.10.2023</w:t>
      </w:r>
      <w:r w:rsidRPr="00AE51FC">
        <w:rPr>
          <w:sz w:val="27"/>
          <w:szCs w:val="27"/>
          <w:lang w:eastAsia="ru-RU"/>
        </w:rPr>
        <w:t xml:space="preserve"> №</w:t>
      </w:r>
      <w:r w:rsidR="00B41FC9" w:rsidRPr="00AE51FC">
        <w:rPr>
          <w:sz w:val="27"/>
          <w:szCs w:val="27"/>
          <w:lang w:eastAsia="ru-RU"/>
        </w:rPr>
        <w:t>3407</w:t>
      </w:r>
      <w:r w:rsidRPr="00AE51FC">
        <w:rPr>
          <w:sz w:val="27"/>
          <w:szCs w:val="27"/>
        </w:rPr>
        <w:t>.</w:t>
      </w:r>
    </w:p>
    <w:p w:rsidR="004D44A6" w:rsidRPr="00AE51FC" w:rsidRDefault="004D44A6" w:rsidP="004D44A6">
      <w:pPr>
        <w:ind w:firstLine="567"/>
        <w:jc w:val="both"/>
        <w:rPr>
          <w:sz w:val="27"/>
          <w:szCs w:val="27"/>
        </w:rPr>
      </w:pPr>
    </w:p>
    <w:p w:rsidR="00401346" w:rsidRPr="00AE51FC" w:rsidRDefault="0059458C" w:rsidP="00273A12">
      <w:pPr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2.Описание проекта</w:t>
      </w:r>
    </w:p>
    <w:p w:rsidR="00EA0021" w:rsidRPr="00AE51FC" w:rsidRDefault="00DE2326" w:rsidP="004D44A6">
      <w:pPr>
        <w:pStyle w:val="ConsPlusNormal"/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Проект разработан в </w:t>
      </w:r>
      <w:r w:rsidR="00744DA1" w:rsidRPr="00AE51FC">
        <w:rPr>
          <w:sz w:val="27"/>
          <w:szCs w:val="27"/>
        </w:rPr>
        <w:t xml:space="preserve">соответствии </w:t>
      </w:r>
      <w:r w:rsidR="00AE51FC" w:rsidRPr="00AE51FC">
        <w:rPr>
          <w:sz w:val="27"/>
          <w:szCs w:val="27"/>
        </w:rPr>
        <w:t>со статьей 179 Бюджетного кодекса Росси</w:t>
      </w:r>
      <w:r w:rsidR="00AE51FC" w:rsidRPr="00AE51FC">
        <w:rPr>
          <w:sz w:val="27"/>
          <w:szCs w:val="27"/>
        </w:rPr>
        <w:t>й</w:t>
      </w:r>
      <w:r w:rsidR="00AE51FC" w:rsidRPr="00AE51FC">
        <w:rPr>
          <w:sz w:val="27"/>
          <w:szCs w:val="27"/>
        </w:rPr>
        <w:t xml:space="preserve">ской Федерации, пунктом </w:t>
      </w:r>
      <w:r w:rsidR="00EE6656">
        <w:rPr>
          <w:sz w:val="27"/>
          <w:szCs w:val="27"/>
        </w:rPr>
        <w:t>11</w:t>
      </w:r>
      <w:r w:rsidR="00AE51FC" w:rsidRPr="00AE51FC">
        <w:rPr>
          <w:sz w:val="27"/>
          <w:szCs w:val="27"/>
        </w:rPr>
        <w:t xml:space="preserve"> части 1 статьи 16 Федерального закона от 06.10.2003 № 131-ФЗ «Об общих принципах организации местного самоуправления в Росси</w:t>
      </w:r>
      <w:r w:rsidR="00AE51FC" w:rsidRPr="00AE51FC">
        <w:rPr>
          <w:sz w:val="27"/>
          <w:szCs w:val="27"/>
        </w:rPr>
        <w:t>й</w:t>
      </w:r>
      <w:r w:rsidR="00AE51FC" w:rsidRPr="00AE51FC">
        <w:rPr>
          <w:sz w:val="27"/>
          <w:szCs w:val="27"/>
        </w:rPr>
        <w:t xml:space="preserve">ской Федерации», пунктом </w:t>
      </w:r>
      <w:r w:rsidR="00EE6656">
        <w:rPr>
          <w:sz w:val="27"/>
          <w:szCs w:val="27"/>
        </w:rPr>
        <w:t>15</w:t>
      </w:r>
      <w:r w:rsidR="00AE51FC" w:rsidRPr="00AE51FC">
        <w:rPr>
          <w:sz w:val="27"/>
          <w:szCs w:val="27"/>
        </w:rPr>
        <w:t xml:space="preserve"> части 1 статьи 7, пункт</w:t>
      </w:r>
      <w:r w:rsidR="00EE6656">
        <w:rPr>
          <w:sz w:val="27"/>
          <w:szCs w:val="27"/>
        </w:rPr>
        <w:t>ами 1, 5, 6, 10, 12</w:t>
      </w:r>
      <w:r w:rsidR="00AE51FC" w:rsidRPr="00AE51FC">
        <w:rPr>
          <w:sz w:val="27"/>
          <w:szCs w:val="27"/>
        </w:rPr>
        <w:t xml:space="preserve"> части </w:t>
      </w:r>
      <w:r w:rsidR="00EE6656">
        <w:rPr>
          <w:sz w:val="27"/>
          <w:szCs w:val="27"/>
        </w:rPr>
        <w:t>4.1</w:t>
      </w:r>
      <w:r w:rsidR="00AE51FC" w:rsidRPr="00AE51FC">
        <w:rPr>
          <w:sz w:val="27"/>
          <w:szCs w:val="27"/>
        </w:rPr>
        <w:t xml:space="preserve"> ста</w:t>
      </w:r>
      <w:r w:rsidR="00EE6656">
        <w:rPr>
          <w:sz w:val="27"/>
          <w:szCs w:val="27"/>
        </w:rPr>
        <w:t>тьи 4</w:t>
      </w:r>
      <w:r w:rsidR="00AE51FC" w:rsidRPr="00AE51FC">
        <w:rPr>
          <w:sz w:val="27"/>
          <w:szCs w:val="27"/>
        </w:rPr>
        <w:t>5</w:t>
      </w:r>
      <w:r w:rsidR="00EE6656">
        <w:rPr>
          <w:sz w:val="27"/>
          <w:szCs w:val="27"/>
        </w:rPr>
        <w:t>, пунктом 10 части 2 статьи 55</w:t>
      </w:r>
      <w:r w:rsidR="00AE51FC" w:rsidRPr="00AE51FC">
        <w:rPr>
          <w:sz w:val="27"/>
          <w:szCs w:val="27"/>
        </w:rPr>
        <w:t xml:space="preserve"> Устава муниципального образования «Г</w:t>
      </w:r>
      <w:r w:rsidR="00AE51FC" w:rsidRPr="00AE51FC">
        <w:rPr>
          <w:sz w:val="27"/>
          <w:szCs w:val="27"/>
        </w:rPr>
        <w:t>о</w:t>
      </w:r>
      <w:r w:rsidR="00AE51FC" w:rsidRPr="00AE51FC">
        <w:rPr>
          <w:sz w:val="27"/>
          <w:szCs w:val="27"/>
        </w:rPr>
        <w:t>род Димитровград» Ульяновской области, постановлением Администрации города от 12.07.2024 № 3209 «Об утверждении порядка разработки, реализации и оценки эффективности реализации муниципальных программ на территории города Д</w:t>
      </w:r>
      <w:r w:rsidR="00AE51FC" w:rsidRPr="00AE51FC">
        <w:rPr>
          <w:sz w:val="27"/>
          <w:szCs w:val="27"/>
        </w:rPr>
        <w:t>и</w:t>
      </w:r>
      <w:r w:rsidR="00AE51FC" w:rsidRPr="00AE51FC">
        <w:rPr>
          <w:sz w:val="27"/>
          <w:szCs w:val="27"/>
        </w:rPr>
        <w:t>митровграда «Ульяновской о</w:t>
      </w:r>
      <w:r w:rsidR="00AE51FC" w:rsidRPr="00AE51FC">
        <w:rPr>
          <w:sz w:val="27"/>
          <w:szCs w:val="27"/>
        </w:rPr>
        <w:t>б</w:t>
      </w:r>
      <w:r w:rsidR="00AE51FC" w:rsidRPr="00AE51FC">
        <w:rPr>
          <w:sz w:val="27"/>
          <w:szCs w:val="27"/>
        </w:rPr>
        <w:t>ласти»</w:t>
      </w:r>
      <w:r w:rsidR="00B41FC9" w:rsidRPr="00AE51FC">
        <w:rPr>
          <w:sz w:val="27"/>
          <w:szCs w:val="27"/>
        </w:rPr>
        <w:t>.</w:t>
      </w:r>
    </w:p>
    <w:p w:rsidR="00FC2032" w:rsidRDefault="008426AD" w:rsidP="00EA0021">
      <w:pPr>
        <w:pStyle w:val="ConsPlusNormal"/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Пунктом </w:t>
      </w:r>
      <w:r w:rsidR="00640B0A" w:rsidRPr="00AE51FC">
        <w:rPr>
          <w:sz w:val="27"/>
          <w:szCs w:val="27"/>
        </w:rPr>
        <w:t>1</w:t>
      </w:r>
      <w:r w:rsidRPr="00AE51FC">
        <w:rPr>
          <w:sz w:val="27"/>
          <w:szCs w:val="27"/>
        </w:rPr>
        <w:t xml:space="preserve"> П</w:t>
      </w:r>
      <w:r w:rsidR="0059458C" w:rsidRPr="00AE51FC">
        <w:rPr>
          <w:sz w:val="27"/>
          <w:szCs w:val="27"/>
        </w:rPr>
        <w:t>роект</w:t>
      </w:r>
      <w:r w:rsidRPr="00AE51FC">
        <w:rPr>
          <w:sz w:val="27"/>
          <w:szCs w:val="27"/>
        </w:rPr>
        <w:t>а</w:t>
      </w:r>
      <w:r w:rsidR="0059458C" w:rsidRPr="00AE51FC">
        <w:rPr>
          <w:sz w:val="27"/>
          <w:szCs w:val="27"/>
        </w:rPr>
        <w:t xml:space="preserve"> </w:t>
      </w:r>
      <w:r w:rsidR="00E16C70" w:rsidRPr="00AE51FC">
        <w:rPr>
          <w:sz w:val="27"/>
          <w:szCs w:val="27"/>
        </w:rPr>
        <w:t xml:space="preserve">предлагается </w:t>
      </w:r>
      <w:r w:rsidR="00C6368D">
        <w:rPr>
          <w:sz w:val="27"/>
          <w:szCs w:val="27"/>
        </w:rPr>
        <w:t>внести изменения в постановление Админ</w:t>
      </w:r>
      <w:r w:rsidR="00C6368D">
        <w:rPr>
          <w:sz w:val="27"/>
          <w:szCs w:val="27"/>
        </w:rPr>
        <w:t>и</w:t>
      </w:r>
      <w:r w:rsidR="00C6368D">
        <w:rPr>
          <w:sz w:val="27"/>
          <w:szCs w:val="27"/>
        </w:rPr>
        <w:t xml:space="preserve">страции города от </w:t>
      </w:r>
      <w:r w:rsidR="00EE6656">
        <w:rPr>
          <w:sz w:val="27"/>
          <w:szCs w:val="27"/>
        </w:rPr>
        <w:t>22.11</w:t>
      </w:r>
      <w:r w:rsidR="00C6368D">
        <w:rPr>
          <w:sz w:val="27"/>
          <w:szCs w:val="27"/>
        </w:rPr>
        <w:t>.2024 №</w:t>
      </w:r>
      <w:r w:rsidR="00EE6656">
        <w:rPr>
          <w:sz w:val="27"/>
          <w:szCs w:val="27"/>
        </w:rPr>
        <w:t>4662</w:t>
      </w:r>
      <w:r w:rsidR="00C6368D">
        <w:rPr>
          <w:sz w:val="27"/>
          <w:szCs w:val="27"/>
        </w:rPr>
        <w:t xml:space="preserve"> «Об утверждении муниципальной программы «</w:t>
      </w:r>
      <w:r w:rsidR="00EE6656">
        <w:rPr>
          <w:sz w:val="27"/>
          <w:szCs w:val="27"/>
        </w:rPr>
        <w:t>Обеспечение экологической безопасности на территории</w:t>
      </w:r>
      <w:r w:rsidR="00FC2032">
        <w:rPr>
          <w:sz w:val="27"/>
          <w:szCs w:val="27"/>
        </w:rPr>
        <w:t xml:space="preserve"> город</w:t>
      </w:r>
      <w:r w:rsidR="00EE6656">
        <w:rPr>
          <w:sz w:val="27"/>
          <w:szCs w:val="27"/>
        </w:rPr>
        <w:t>а</w:t>
      </w:r>
      <w:r w:rsidR="00FC2032">
        <w:rPr>
          <w:sz w:val="27"/>
          <w:szCs w:val="27"/>
        </w:rPr>
        <w:t xml:space="preserve"> Димитровград</w:t>
      </w:r>
      <w:r w:rsidR="00EE6656">
        <w:rPr>
          <w:sz w:val="27"/>
          <w:szCs w:val="27"/>
        </w:rPr>
        <w:t>а</w:t>
      </w:r>
      <w:r w:rsidR="00FC2032">
        <w:rPr>
          <w:sz w:val="27"/>
          <w:szCs w:val="27"/>
        </w:rPr>
        <w:t xml:space="preserve"> Ульяновской области».</w:t>
      </w:r>
    </w:p>
    <w:p w:rsidR="000C6F94" w:rsidRPr="00AE51FC" w:rsidRDefault="00202F06" w:rsidP="00EA0021">
      <w:pPr>
        <w:pStyle w:val="ConsPlusNormal"/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Пунктом </w:t>
      </w:r>
      <w:r w:rsidR="00FC2032">
        <w:rPr>
          <w:sz w:val="27"/>
          <w:szCs w:val="27"/>
        </w:rPr>
        <w:t>2</w:t>
      </w:r>
      <w:r w:rsidR="000C6F94" w:rsidRPr="00AE51FC">
        <w:rPr>
          <w:sz w:val="27"/>
          <w:szCs w:val="27"/>
        </w:rPr>
        <w:t xml:space="preserve"> Проекта предлагается установить, что постановление подлежит официальному опубликованию.</w:t>
      </w:r>
    </w:p>
    <w:p w:rsidR="008426AD" w:rsidRPr="00AE51FC" w:rsidRDefault="008426AD" w:rsidP="00845377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Пунктом </w:t>
      </w:r>
      <w:r w:rsidR="00FC2032">
        <w:rPr>
          <w:sz w:val="27"/>
          <w:szCs w:val="27"/>
        </w:rPr>
        <w:t>3</w:t>
      </w:r>
      <w:r w:rsidRPr="00AE51FC">
        <w:rPr>
          <w:sz w:val="27"/>
          <w:szCs w:val="27"/>
        </w:rPr>
        <w:t xml:space="preserve"> </w:t>
      </w:r>
      <w:r w:rsidR="00640B0A" w:rsidRPr="00AE51FC">
        <w:rPr>
          <w:sz w:val="27"/>
          <w:szCs w:val="27"/>
        </w:rPr>
        <w:t>П</w:t>
      </w:r>
      <w:r w:rsidRPr="00AE51FC">
        <w:rPr>
          <w:sz w:val="27"/>
          <w:szCs w:val="27"/>
        </w:rPr>
        <w:t>роекта возлагается контроль за исполнением постановления.</w:t>
      </w:r>
    </w:p>
    <w:p w:rsidR="005026FE" w:rsidRPr="00AE51FC" w:rsidRDefault="004D44A6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AE51FC">
        <w:rPr>
          <w:sz w:val="27"/>
          <w:szCs w:val="27"/>
        </w:rPr>
        <w:t>В соответствии с Порядком подготовки муниципальных нормативных прав</w:t>
      </w:r>
      <w:r w:rsidRPr="00AE51FC">
        <w:rPr>
          <w:sz w:val="27"/>
          <w:szCs w:val="27"/>
        </w:rPr>
        <w:t>о</w:t>
      </w:r>
      <w:r w:rsidRPr="00AE51FC">
        <w:rPr>
          <w:sz w:val="27"/>
          <w:szCs w:val="27"/>
        </w:rPr>
        <w:t>вых актов органов местного самоуправления города Димитровграда Ульяновской области, разработчиками которых выступают структурные подразделения, отрасл</w:t>
      </w:r>
      <w:r w:rsidRPr="00AE51FC">
        <w:rPr>
          <w:sz w:val="27"/>
          <w:szCs w:val="27"/>
        </w:rPr>
        <w:t>е</w:t>
      </w:r>
      <w:r w:rsidRPr="00AE51FC">
        <w:rPr>
          <w:sz w:val="27"/>
          <w:szCs w:val="27"/>
        </w:rPr>
        <w:t>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</w:t>
      </w:r>
      <w:r w:rsidR="00FD5BCA" w:rsidRPr="00AE51FC">
        <w:rPr>
          <w:sz w:val="27"/>
          <w:szCs w:val="27"/>
          <w:lang w:eastAsia="ru-RU"/>
        </w:rPr>
        <w:t xml:space="preserve">экономическое обоснование. </w:t>
      </w:r>
    </w:p>
    <w:p w:rsidR="00401346" w:rsidRPr="00AE51FC" w:rsidRDefault="00401346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</w:p>
    <w:p w:rsidR="005026FE" w:rsidRPr="00AE51FC" w:rsidRDefault="0059458C" w:rsidP="00273A12">
      <w:pPr>
        <w:ind w:firstLine="567"/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017C0D" w:rsidRPr="00AE51FC" w:rsidRDefault="00AF4882" w:rsidP="00950CE0">
      <w:pPr>
        <w:ind w:firstLine="567"/>
        <w:jc w:val="both"/>
        <w:rPr>
          <w:sz w:val="27"/>
          <w:szCs w:val="27"/>
          <w:lang w:eastAsia="ru-RU"/>
        </w:rPr>
      </w:pPr>
      <w:r w:rsidRPr="00AE51FC">
        <w:rPr>
          <w:sz w:val="27"/>
          <w:szCs w:val="27"/>
        </w:rPr>
        <w:t xml:space="preserve">Проект первоначально был размещен в Федеральной информационной системе стратегического планирования </w:t>
      </w:r>
      <w:hyperlink r:id="rId6" w:history="1">
        <w:r w:rsidRPr="00AE51FC">
          <w:rPr>
            <w:color w:val="0000FF"/>
            <w:sz w:val="27"/>
            <w:szCs w:val="27"/>
            <w:u w:val="single"/>
          </w:rPr>
          <w:t>http://gasu.gov.ru/stratpassport</w:t>
        </w:r>
      </w:hyperlink>
      <w:r w:rsidRPr="00AE51FC">
        <w:rPr>
          <w:sz w:val="27"/>
          <w:szCs w:val="27"/>
        </w:rPr>
        <w:t xml:space="preserve">, а также </w:t>
      </w:r>
      <w:r w:rsidRPr="00AE51FC">
        <w:rPr>
          <w:sz w:val="27"/>
          <w:szCs w:val="27"/>
          <w:lang w:eastAsia="ru-RU"/>
        </w:rPr>
        <w:t>на официал</w:t>
      </w:r>
      <w:r w:rsidRPr="00AE51FC">
        <w:rPr>
          <w:sz w:val="27"/>
          <w:szCs w:val="27"/>
          <w:lang w:eastAsia="ru-RU"/>
        </w:rPr>
        <w:t>ь</w:t>
      </w:r>
      <w:r w:rsidRPr="00AE51FC">
        <w:rPr>
          <w:sz w:val="27"/>
          <w:szCs w:val="27"/>
          <w:lang w:eastAsia="ru-RU"/>
        </w:rPr>
        <w:t>ном сайте Администрации города для проведения общественного обсуждения пр</w:t>
      </w:r>
      <w:r w:rsidRPr="00AE51FC">
        <w:rPr>
          <w:sz w:val="27"/>
          <w:szCs w:val="27"/>
          <w:lang w:eastAsia="ru-RU"/>
        </w:rPr>
        <w:t>о</w:t>
      </w:r>
      <w:r w:rsidRPr="00AE51FC">
        <w:rPr>
          <w:sz w:val="27"/>
          <w:szCs w:val="27"/>
          <w:lang w:eastAsia="ru-RU"/>
        </w:rPr>
        <w:t>екта</w:t>
      </w:r>
      <w:r w:rsidR="00767A1E" w:rsidRPr="00AE51FC">
        <w:rPr>
          <w:sz w:val="27"/>
          <w:szCs w:val="27"/>
        </w:rPr>
        <w:t xml:space="preserve"> </w:t>
      </w:r>
      <w:r w:rsidR="00EE6656" w:rsidRPr="00EE6656">
        <w:rPr>
          <w:sz w:val="27"/>
          <w:szCs w:val="27"/>
        </w:rPr>
        <w:t>https://dimitrovgrad.gosuslugi.ru/ofitsialno/dokumenty/project-munprogram/proekty-munitsipalnyh-programm_4612.html</w:t>
      </w:r>
      <w:hyperlink r:id="rId7" w:history="1"/>
      <w:r w:rsidR="00017C0D" w:rsidRPr="00AE51FC">
        <w:rPr>
          <w:sz w:val="27"/>
          <w:szCs w:val="27"/>
          <w:lang w:eastAsia="ru-RU"/>
        </w:rPr>
        <w:t>.</w:t>
      </w:r>
      <w:r w:rsidR="00950CE0" w:rsidRPr="00AE51FC">
        <w:rPr>
          <w:sz w:val="27"/>
          <w:szCs w:val="27"/>
          <w:lang w:eastAsia="ru-RU"/>
        </w:rPr>
        <w:t xml:space="preserve"> </w:t>
      </w:r>
    </w:p>
    <w:p w:rsidR="00AF4882" w:rsidRPr="00AE51FC" w:rsidRDefault="00AF4882" w:rsidP="00017C0D">
      <w:pPr>
        <w:ind w:firstLine="567"/>
        <w:jc w:val="both"/>
        <w:rPr>
          <w:sz w:val="27"/>
          <w:szCs w:val="27"/>
          <w:lang w:eastAsia="ru-RU"/>
        </w:rPr>
      </w:pPr>
      <w:r w:rsidRPr="00AE51FC">
        <w:rPr>
          <w:sz w:val="27"/>
          <w:szCs w:val="27"/>
        </w:rPr>
        <w:t>В ходе проведения правовой и антикоррупционной экспертизы были устран</w:t>
      </w:r>
      <w:r w:rsidRPr="00AE51FC">
        <w:rPr>
          <w:sz w:val="27"/>
          <w:szCs w:val="27"/>
        </w:rPr>
        <w:t>е</w:t>
      </w:r>
      <w:r w:rsidRPr="00AE51FC">
        <w:rPr>
          <w:sz w:val="27"/>
          <w:szCs w:val="27"/>
        </w:rPr>
        <w:t>ны замечания правового управления Администрации города, управления социал</w:t>
      </w:r>
      <w:r w:rsidRPr="00AE51FC">
        <w:rPr>
          <w:sz w:val="27"/>
          <w:szCs w:val="27"/>
        </w:rPr>
        <w:t>ь</w:t>
      </w:r>
      <w:r w:rsidRPr="00AE51FC">
        <w:rPr>
          <w:sz w:val="27"/>
          <w:szCs w:val="27"/>
        </w:rPr>
        <w:t>но-экономического развития Администрации города, Управления финансов и зак</w:t>
      </w:r>
      <w:r w:rsidRPr="00AE51FC">
        <w:rPr>
          <w:sz w:val="27"/>
          <w:szCs w:val="27"/>
        </w:rPr>
        <w:t>у</w:t>
      </w:r>
      <w:r w:rsidRPr="00AE51FC">
        <w:rPr>
          <w:sz w:val="27"/>
          <w:szCs w:val="27"/>
        </w:rPr>
        <w:t>пок, при этом не давалась правовая оценка разделам муниципальной программы, посвященным финансированию реализации мероприятий муниципальной програ</w:t>
      </w:r>
      <w:r w:rsidRPr="00AE51FC">
        <w:rPr>
          <w:sz w:val="27"/>
          <w:szCs w:val="27"/>
        </w:rPr>
        <w:t>м</w:t>
      </w:r>
      <w:r w:rsidRPr="00AE51FC">
        <w:rPr>
          <w:sz w:val="27"/>
          <w:szCs w:val="27"/>
        </w:rPr>
        <w:t>мы, и возможному влиянию изменения объемов финансирования на показатели э</w:t>
      </w:r>
      <w:r w:rsidRPr="00AE51FC">
        <w:rPr>
          <w:sz w:val="27"/>
          <w:szCs w:val="27"/>
        </w:rPr>
        <w:t>ф</w:t>
      </w:r>
      <w:r w:rsidRPr="00AE51FC">
        <w:rPr>
          <w:sz w:val="27"/>
          <w:szCs w:val="27"/>
        </w:rPr>
        <w:t>фективности реализации муниципальной программы в связи с отсутствием спец</w:t>
      </w:r>
      <w:r w:rsidRPr="00AE51FC">
        <w:rPr>
          <w:sz w:val="27"/>
          <w:szCs w:val="27"/>
        </w:rPr>
        <w:t>и</w:t>
      </w:r>
      <w:r w:rsidRPr="00AE51FC">
        <w:rPr>
          <w:sz w:val="27"/>
          <w:szCs w:val="27"/>
        </w:rPr>
        <w:t>альных познаний в соотве</w:t>
      </w:r>
      <w:r w:rsidRPr="00AE51FC">
        <w:rPr>
          <w:sz w:val="27"/>
          <w:szCs w:val="27"/>
        </w:rPr>
        <w:t>т</w:t>
      </w:r>
      <w:r w:rsidRPr="00AE51FC">
        <w:rPr>
          <w:sz w:val="27"/>
          <w:szCs w:val="27"/>
        </w:rPr>
        <w:t>ствующей сфере.</w:t>
      </w:r>
    </w:p>
    <w:p w:rsidR="00AF4882" w:rsidRPr="00AE51FC" w:rsidRDefault="00AF4882" w:rsidP="00AF4882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  <w:lang w:eastAsia="ru-RU"/>
        </w:rPr>
        <w:t xml:space="preserve">На проект дано положительное заключение </w:t>
      </w:r>
      <w:r w:rsidRPr="00AE51FC">
        <w:rPr>
          <w:sz w:val="27"/>
          <w:szCs w:val="27"/>
        </w:rPr>
        <w:t>управления социально-экономического развития Администрации города, Управления финансов и закупок.</w:t>
      </w:r>
    </w:p>
    <w:p w:rsidR="00AF4882" w:rsidRPr="00AE51FC" w:rsidRDefault="00AF4882" w:rsidP="00AF4882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AF4882" w:rsidRPr="00AE51FC" w:rsidRDefault="00AF4882" w:rsidP="00AF4882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</w:p>
    <w:p w:rsidR="00AF4882" w:rsidRPr="00AE51FC" w:rsidRDefault="00AF4882" w:rsidP="00AF4882">
      <w:pPr>
        <w:autoSpaceDE w:val="0"/>
        <w:ind w:firstLine="540"/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 xml:space="preserve">4.Выводы по результатам антикоррупционной экспертизы </w:t>
      </w:r>
    </w:p>
    <w:p w:rsidR="00AF4882" w:rsidRPr="00AE51FC" w:rsidRDefault="00AF4882" w:rsidP="00AF4882">
      <w:pPr>
        <w:ind w:firstLine="567"/>
        <w:jc w:val="both"/>
        <w:rPr>
          <w:color w:val="000000"/>
          <w:sz w:val="27"/>
          <w:szCs w:val="27"/>
        </w:rPr>
      </w:pPr>
      <w:r w:rsidRPr="00AE51FC">
        <w:rPr>
          <w:sz w:val="27"/>
          <w:szCs w:val="27"/>
        </w:rPr>
        <w:t xml:space="preserve"> Проект признается прошедшим антикоррупционную экспертизу</w:t>
      </w:r>
      <w:r w:rsidRPr="00AE51FC">
        <w:rPr>
          <w:color w:val="000000"/>
          <w:sz w:val="27"/>
          <w:szCs w:val="27"/>
        </w:rPr>
        <w:t>.</w:t>
      </w:r>
    </w:p>
    <w:p w:rsidR="00AF4882" w:rsidRPr="00AE51FC" w:rsidRDefault="00AF4882" w:rsidP="00AF4882">
      <w:pPr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 Проект подлежит направлению в прокуратуру города Димитровграда, </w:t>
      </w:r>
      <w:r w:rsidRPr="00AE51FC">
        <w:rPr>
          <w:sz w:val="27"/>
          <w:szCs w:val="27"/>
          <w:lang w:eastAsia="ru-RU"/>
        </w:rPr>
        <w:t>Ко</w:t>
      </w:r>
      <w:r w:rsidRPr="00AE51FC">
        <w:rPr>
          <w:sz w:val="27"/>
          <w:szCs w:val="27"/>
          <w:lang w:eastAsia="ru-RU"/>
        </w:rPr>
        <w:t>н</w:t>
      </w:r>
      <w:r w:rsidRPr="00AE51FC">
        <w:rPr>
          <w:sz w:val="27"/>
          <w:szCs w:val="27"/>
          <w:lang w:eastAsia="ru-RU"/>
        </w:rPr>
        <w:t xml:space="preserve">трольно-счетную палату города Димитровграда Ульяновской области, </w:t>
      </w:r>
      <w:r w:rsidRPr="00AE51FC">
        <w:rPr>
          <w:sz w:val="27"/>
          <w:szCs w:val="27"/>
        </w:rPr>
        <w:t>после пол</w:t>
      </w:r>
      <w:r w:rsidRPr="00AE51FC">
        <w:rPr>
          <w:sz w:val="27"/>
          <w:szCs w:val="27"/>
        </w:rPr>
        <w:t>у</w:t>
      </w:r>
      <w:r w:rsidRPr="00AE51FC">
        <w:rPr>
          <w:sz w:val="27"/>
          <w:szCs w:val="27"/>
        </w:rPr>
        <w:t>чения положительного заключения Контрольно-счетной палаты проект направляе</w:t>
      </w:r>
      <w:r w:rsidRPr="00AE51FC">
        <w:rPr>
          <w:sz w:val="27"/>
          <w:szCs w:val="27"/>
        </w:rPr>
        <w:t>т</w:t>
      </w:r>
      <w:r w:rsidRPr="00AE51FC">
        <w:rPr>
          <w:sz w:val="27"/>
          <w:szCs w:val="27"/>
        </w:rPr>
        <w:t>ся в Городскую Думу города Димитровграда Ульяновской области, а также напра</w:t>
      </w:r>
      <w:r w:rsidRPr="00AE51FC">
        <w:rPr>
          <w:sz w:val="27"/>
          <w:szCs w:val="27"/>
        </w:rPr>
        <w:t>в</w:t>
      </w:r>
      <w:r w:rsidRPr="00AE51FC">
        <w:rPr>
          <w:sz w:val="27"/>
          <w:szCs w:val="27"/>
        </w:rPr>
        <w:t>ляется на общественное обсуждение.</w:t>
      </w:r>
    </w:p>
    <w:p w:rsidR="00AF4882" w:rsidRPr="00AE51FC" w:rsidRDefault="00AF4882" w:rsidP="00AF4882">
      <w:pPr>
        <w:ind w:firstLine="567"/>
        <w:jc w:val="both"/>
        <w:rPr>
          <w:sz w:val="27"/>
          <w:szCs w:val="27"/>
        </w:rPr>
      </w:pPr>
      <w:r w:rsidRPr="00AE51FC">
        <w:rPr>
          <w:color w:val="212121"/>
          <w:sz w:val="27"/>
          <w:szCs w:val="27"/>
        </w:rPr>
        <w:t>Проект подлежит направлению в подразделения, образуемые в Правительстве Ульяновской области, и в исполнительные органы государственной власти Уль</w:t>
      </w:r>
      <w:r w:rsidRPr="00AE51FC">
        <w:rPr>
          <w:color w:val="212121"/>
          <w:sz w:val="27"/>
          <w:szCs w:val="27"/>
        </w:rPr>
        <w:t>я</w:t>
      </w:r>
      <w:r w:rsidRPr="00AE51FC">
        <w:rPr>
          <w:color w:val="212121"/>
          <w:sz w:val="27"/>
          <w:szCs w:val="27"/>
        </w:rPr>
        <w:t>новской области по соответствующим направлениям деятельности.</w:t>
      </w:r>
      <w:r w:rsidRPr="00AE51FC">
        <w:rPr>
          <w:sz w:val="27"/>
          <w:szCs w:val="27"/>
        </w:rPr>
        <w:t xml:space="preserve"> </w:t>
      </w:r>
    </w:p>
    <w:p w:rsidR="00FB0BB9" w:rsidRPr="00AE51FC" w:rsidRDefault="00FB0BB9">
      <w:pPr>
        <w:jc w:val="both"/>
        <w:rPr>
          <w:sz w:val="27"/>
          <w:szCs w:val="27"/>
          <w:lang w:eastAsia="ru-RU"/>
        </w:rPr>
      </w:pPr>
    </w:p>
    <w:p w:rsidR="00FB0BB9" w:rsidRPr="00AE51FC" w:rsidRDefault="00FB0BB9">
      <w:pPr>
        <w:jc w:val="both"/>
        <w:rPr>
          <w:sz w:val="27"/>
          <w:szCs w:val="27"/>
          <w:lang w:eastAsia="ru-RU"/>
        </w:rPr>
      </w:pPr>
    </w:p>
    <w:p w:rsidR="00FB0BB9" w:rsidRPr="00AE51FC" w:rsidRDefault="00FB0BB9">
      <w:pPr>
        <w:jc w:val="both"/>
        <w:rPr>
          <w:sz w:val="27"/>
          <w:szCs w:val="27"/>
        </w:rPr>
      </w:pPr>
    </w:p>
    <w:p w:rsidR="00B43FEB" w:rsidRPr="00AE51FC" w:rsidRDefault="00340598" w:rsidP="00B43FEB">
      <w:pPr>
        <w:rPr>
          <w:sz w:val="27"/>
          <w:szCs w:val="27"/>
        </w:rPr>
      </w:pPr>
      <w:r w:rsidRPr="00AE51FC">
        <w:rPr>
          <w:sz w:val="27"/>
          <w:szCs w:val="27"/>
        </w:rPr>
        <w:t>Главный специалист-эксперт</w:t>
      </w:r>
    </w:p>
    <w:p w:rsidR="00B43FEB" w:rsidRPr="00AE51FC" w:rsidRDefault="00B43FEB" w:rsidP="00B43FEB">
      <w:pPr>
        <w:rPr>
          <w:sz w:val="27"/>
          <w:szCs w:val="27"/>
        </w:rPr>
      </w:pPr>
      <w:r w:rsidRPr="00AE51FC">
        <w:rPr>
          <w:sz w:val="27"/>
          <w:szCs w:val="27"/>
        </w:rPr>
        <w:t>отдела правовой экспертизы</w:t>
      </w:r>
      <w:r w:rsidR="00A51C0E" w:rsidRPr="00AE51FC">
        <w:rPr>
          <w:sz w:val="27"/>
          <w:szCs w:val="27"/>
        </w:rPr>
        <w:t xml:space="preserve"> </w:t>
      </w:r>
    </w:p>
    <w:p w:rsidR="00B43FEB" w:rsidRPr="00AE51FC" w:rsidRDefault="00B43FEB" w:rsidP="00B43FEB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правового управления</w:t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  <w:t xml:space="preserve">             </w:t>
      </w:r>
      <w:r w:rsidR="00A51C0E" w:rsidRPr="00AE51FC">
        <w:rPr>
          <w:sz w:val="27"/>
          <w:szCs w:val="27"/>
        </w:rPr>
        <w:t xml:space="preserve">    </w:t>
      </w:r>
      <w:r w:rsidRPr="00AE51FC">
        <w:rPr>
          <w:sz w:val="27"/>
          <w:szCs w:val="27"/>
        </w:rPr>
        <w:t xml:space="preserve"> </w:t>
      </w:r>
      <w:r w:rsidR="00A51C0E" w:rsidRPr="00AE51FC">
        <w:rPr>
          <w:sz w:val="27"/>
          <w:szCs w:val="27"/>
        </w:rPr>
        <w:t xml:space="preserve"> </w:t>
      </w:r>
      <w:r w:rsidRPr="00AE51FC">
        <w:rPr>
          <w:sz w:val="27"/>
          <w:szCs w:val="27"/>
        </w:rPr>
        <w:t>Т.Ю.Тойгильдина</w:t>
      </w:r>
    </w:p>
    <w:p w:rsidR="0059458C" w:rsidRPr="00AE51FC" w:rsidRDefault="0059458C">
      <w:pPr>
        <w:rPr>
          <w:sz w:val="27"/>
          <w:szCs w:val="27"/>
        </w:rPr>
      </w:pPr>
      <w:r w:rsidRPr="00AE51FC">
        <w:rPr>
          <w:sz w:val="27"/>
          <w:szCs w:val="27"/>
        </w:rPr>
        <w:t xml:space="preserve"> </w:t>
      </w:r>
    </w:p>
    <w:p w:rsidR="000236D8" w:rsidRPr="00AE51FC" w:rsidRDefault="000236D8" w:rsidP="000236D8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Согласовано:</w:t>
      </w:r>
    </w:p>
    <w:p w:rsidR="00EE6656" w:rsidRDefault="00EE6656" w:rsidP="000236D8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0236D8" w:rsidRPr="00AE51FC" w:rsidRDefault="00EE6656" w:rsidP="000236D8">
      <w:pPr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0236D8" w:rsidRPr="00AE51FC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0236D8" w:rsidRPr="00AE51FC">
        <w:rPr>
          <w:sz w:val="27"/>
          <w:szCs w:val="27"/>
        </w:rPr>
        <w:t xml:space="preserve">  правового  управления </w:t>
      </w:r>
    </w:p>
    <w:p w:rsidR="00793C45" w:rsidRPr="00AE51FC" w:rsidRDefault="00017C0D" w:rsidP="00273A12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Администрации города</w:t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  <w:t xml:space="preserve">  </w:t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946F16" w:rsidRPr="00AE51FC">
        <w:rPr>
          <w:sz w:val="27"/>
          <w:szCs w:val="27"/>
        </w:rPr>
        <w:t xml:space="preserve"> </w:t>
      </w:r>
      <w:r w:rsidR="00950CE0" w:rsidRPr="00AE51FC">
        <w:rPr>
          <w:sz w:val="27"/>
          <w:szCs w:val="27"/>
        </w:rPr>
        <w:t xml:space="preserve">        </w:t>
      </w:r>
      <w:r w:rsidR="00946F16" w:rsidRPr="00AE51FC">
        <w:rPr>
          <w:sz w:val="27"/>
          <w:szCs w:val="27"/>
        </w:rPr>
        <w:t xml:space="preserve">      </w:t>
      </w:r>
      <w:r w:rsidR="00EE6656">
        <w:rPr>
          <w:sz w:val="27"/>
          <w:szCs w:val="27"/>
        </w:rPr>
        <w:t>А.А.Мартель</w:t>
      </w:r>
      <w:r w:rsidR="000236D8" w:rsidRPr="00AE51FC">
        <w:rPr>
          <w:sz w:val="27"/>
          <w:szCs w:val="27"/>
        </w:rPr>
        <w:t xml:space="preserve"> </w:t>
      </w:r>
    </w:p>
    <w:sectPr w:rsidR="00793C45" w:rsidRPr="00AE51FC" w:rsidSect="00660142">
      <w:footnotePr>
        <w:pos w:val="beneathText"/>
      </w:footnotePr>
      <w:pgSz w:w="11905" w:h="16837"/>
      <w:pgMar w:top="1134" w:right="567" w:bottom="284" w:left="1559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41" w:rsidRDefault="004F6841">
      <w:r>
        <w:separator/>
      </w:r>
    </w:p>
  </w:endnote>
  <w:endnote w:type="continuationSeparator" w:id="1">
    <w:p w:rsidR="004F6841" w:rsidRDefault="004F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41" w:rsidRDefault="004F6841">
      <w:r>
        <w:separator/>
      </w:r>
    </w:p>
  </w:footnote>
  <w:footnote w:type="continuationSeparator" w:id="1">
    <w:p w:rsidR="004F6841" w:rsidRDefault="004F6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51582"/>
    <w:rsid w:val="00002D92"/>
    <w:rsid w:val="00017C0D"/>
    <w:rsid w:val="000236D8"/>
    <w:rsid w:val="0003530F"/>
    <w:rsid w:val="000421EB"/>
    <w:rsid w:val="000561FC"/>
    <w:rsid w:val="00071C34"/>
    <w:rsid w:val="00072953"/>
    <w:rsid w:val="000770D6"/>
    <w:rsid w:val="00080857"/>
    <w:rsid w:val="0008598D"/>
    <w:rsid w:val="00096224"/>
    <w:rsid w:val="000A7CA3"/>
    <w:rsid w:val="000B0055"/>
    <w:rsid w:val="000B30F7"/>
    <w:rsid w:val="000B6BCE"/>
    <w:rsid w:val="000C6F94"/>
    <w:rsid w:val="000E7D7B"/>
    <w:rsid w:val="000F2923"/>
    <w:rsid w:val="000F6D16"/>
    <w:rsid w:val="00114EA7"/>
    <w:rsid w:val="00130B9C"/>
    <w:rsid w:val="00132F63"/>
    <w:rsid w:val="00144F1E"/>
    <w:rsid w:val="00151DD8"/>
    <w:rsid w:val="00170B12"/>
    <w:rsid w:val="00170F05"/>
    <w:rsid w:val="00194DBE"/>
    <w:rsid w:val="001A1B4B"/>
    <w:rsid w:val="001A465A"/>
    <w:rsid w:val="001B54B3"/>
    <w:rsid w:val="001B6922"/>
    <w:rsid w:val="001C5C51"/>
    <w:rsid w:val="001F4084"/>
    <w:rsid w:val="0020000E"/>
    <w:rsid w:val="00201F82"/>
    <w:rsid w:val="00202F06"/>
    <w:rsid w:val="002077C5"/>
    <w:rsid w:val="002138ED"/>
    <w:rsid w:val="00213B1B"/>
    <w:rsid w:val="002140B9"/>
    <w:rsid w:val="0022334F"/>
    <w:rsid w:val="002270A5"/>
    <w:rsid w:val="00227799"/>
    <w:rsid w:val="00236378"/>
    <w:rsid w:val="00241A6B"/>
    <w:rsid w:val="0024771D"/>
    <w:rsid w:val="00251582"/>
    <w:rsid w:val="002674DF"/>
    <w:rsid w:val="00273A12"/>
    <w:rsid w:val="0027542E"/>
    <w:rsid w:val="00282A2A"/>
    <w:rsid w:val="00283363"/>
    <w:rsid w:val="002959C0"/>
    <w:rsid w:val="00296392"/>
    <w:rsid w:val="002B3289"/>
    <w:rsid w:val="002B7753"/>
    <w:rsid w:val="002C29FA"/>
    <w:rsid w:val="002E1DFA"/>
    <w:rsid w:val="002E612A"/>
    <w:rsid w:val="002F1A3C"/>
    <w:rsid w:val="002F7099"/>
    <w:rsid w:val="00303991"/>
    <w:rsid w:val="00314D6C"/>
    <w:rsid w:val="00320364"/>
    <w:rsid w:val="00327563"/>
    <w:rsid w:val="00330404"/>
    <w:rsid w:val="00335C7B"/>
    <w:rsid w:val="00340598"/>
    <w:rsid w:val="0035015A"/>
    <w:rsid w:val="00374C88"/>
    <w:rsid w:val="00383108"/>
    <w:rsid w:val="0039126F"/>
    <w:rsid w:val="00395FDF"/>
    <w:rsid w:val="003A7F50"/>
    <w:rsid w:val="003B1FD1"/>
    <w:rsid w:val="003B36B0"/>
    <w:rsid w:val="003B4EF1"/>
    <w:rsid w:val="003C2066"/>
    <w:rsid w:val="003D37F0"/>
    <w:rsid w:val="003E3EF5"/>
    <w:rsid w:val="003F4967"/>
    <w:rsid w:val="003F63A6"/>
    <w:rsid w:val="00401346"/>
    <w:rsid w:val="00410AD0"/>
    <w:rsid w:val="00413BC6"/>
    <w:rsid w:val="00417FD4"/>
    <w:rsid w:val="004250DB"/>
    <w:rsid w:val="00430274"/>
    <w:rsid w:val="00432BFF"/>
    <w:rsid w:val="004407C2"/>
    <w:rsid w:val="00484359"/>
    <w:rsid w:val="00487681"/>
    <w:rsid w:val="00494D32"/>
    <w:rsid w:val="00496F39"/>
    <w:rsid w:val="004A68AD"/>
    <w:rsid w:val="004B1757"/>
    <w:rsid w:val="004C6F9D"/>
    <w:rsid w:val="004D44A6"/>
    <w:rsid w:val="004F565A"/>
    <w:rsid w:val="004F6841"/>
    <w:rsid w:val="005026FE"/>
    <w:rsid w:val="005159F0"/>
    <w:rsid w:val="00521969"/>
    <w:rsid w:val="00534521"/>
    <w:rsid w:val="00545B9C"/>
    <w:rsid w:val="0056144F"/>
    <w:rsid w:val="005622FD"/>
    <w:rsid w:val="005719BB"/>
    <w:rsid w:val="00580526"/>
    <w:rsid w:val="00585628"/>
    <w:rsid w:val="00590209"/>
    <w:rsid w:val="0059250F"/>
    <w:rsid w:val="0059458C"/>
    <w:rsid w:val="005A3B51"/>
    <w:rsid w:val="005B2150"/>
    <w:rsid w:val="005B6DDD"/>
    <w:rsid w:val="005C123D"/>
    <w:rsid w:val="005D12D0"/>
    <w:rsid w:val="005D62A0"/>
    <w:rsid w:val="005E1F60"/>
    <w:rsid w:val="005F4D6B"/>
    <w:rsid w:val="005F62AB"/>
    <w:rsid w:val="00602037"/>
    <w:rsid w:val="00606C76"/>
    <w:rsid w:val="00620325"/>
    <w:rsid w:val="00630143"/>
    <w:rsid w:val="006375ED"/>
    <w:rsid w:val="00640B0A"/>
    <w:rsid w:val="00653C5F"/>
    <w:rsid w:val="00653F04"/>
    <w:rsid w:val="00660142"/>
    <w:rsid w:val="00671BBA"/>
    <w:rsid w:val="0068354E"/>
    <w:rsid w:val="00690824"/>
    <w:rsid w:val="00690CA1"/>
    <w:rsid w:val="006A12E5"/>
    <w:rsid w:val="006E737F"/>
    <w:rsid w:val="006F12A3"/>
    <w:rsid w:val="007016E9"/>
    <w:rsid w:val="007021E6"/>
    <w:rsid w:val="00713978"/>
    <w:rsid w:val="0071607F"/>
    <w:rsid w:val="0074409E"/>
    <w:rsid w:val="00744CF8"/>
    <w:rsid w:val="00744DA1"/>
    <w:rsid w:val="00746229"/>
    <w:rsid w:val="0075178A"/>
    <w:rsid w:val="00762A0E"/>
    <w:rsid w:val="00767A1E"/>
    <w:rsid w:val="007758E3"/>
    <w:rsid w:val="0078257E"/>
    <w:rsid w:val="00793C45"/>
    <w:rsid w:val="007A113F"/>
    <w:rsid w:val="007A6D39"/>
    <w:rsid w:val="007A7460"/>
    <w:rsid w:val="007B6658"/>
    <w:rsid w:val="007F354A"/>
    <w:rsid w:val="007F633A"/>
    <w:rsid w:val="007F7CF8"/>
    <w:rsid w:val="0080601F"/>
    <w:rsid w:val="00807BB4"/>
    <w:rsid w:val="00813D6F"/>
    <w:rsid w:val="008269FD"/>
    <w:rsid w:val="00841036"/>
    <w:rsid w:val="008426AD"/>
    <w:rsid w:val="00843937"/>
    <w:rsid w:val="00843FC7"/>
    <w:rsid w:val="00845377"/>
    <w:rsid w:val="00856829"/>
    <w:rsid w:val="00861886"/>
    <w:rsid w:val="00871870"/>
    <w:rsid w:val="00882DC0"/>
    <w:rsid w:val="00885320"/>
    <w:rsid w:val="00886DD0"/>
    <w:rsid w:val="008A63B4"/>
    <w:rsid w:val="008B70A9"/>
    <w:rsid w:val="008E3A1F"/>
    <w:rsid w:val="008E42BA"/>
    <w:rsid w:val="008E4C4C"/>
    <w:rsid w:val="008E753D"/>
    <w:rsid w:val="008F105B"/>
    <w:rsid w:val="008F5EC8"/>
    <w:rsid w:val="00901A42"/>
    <w:rsid w:val="0090286A"/>
    <w:rsid w:val="009029FD"/>
    <w:rsid w:val="00946F16"/>
    <w:rsid w:val="00950CE0"/>
    <w:rsid w:val="00967398"/>
    <w:rsid w:val="00971427"/>
    <w:rsid w:val="00973AC2"/>
    <w:rsid w:val="00992726"/>
    <w:rsid w:val="00993530"/>
    <w:rsid w:val="009B1B91"/>
    <w:rsid w:val="009C781B"/>
    <w:rsid w:val="009D261A"/>
    <w:rsid w:val="009D6CB7"/>
    <w:rsid w:val="009E1018"/>
    <w:rsid w:val="009E4D39"/>
    <w:rsid w:val="009E5314"/>
    <w:rsid w:val="00A10F38"/>
    <w:rsid w:val="00A10F9D"/>
    <w:rsid w:val="00A11D26"/>
    <w:rsid w:val="00A17BC8"/>
    <w:rsid w:val="00A22956"/>
    <w:rsid w:val="00A30F41"/>
    <w:rsid w:val="00A358B3"/>
    <w:rsid w:val="00A4771B"/>
    <w:rsid w:val="00A51C0E"/>
    <w:rsid w:val="00A6059A"/>
    <w:rsid w:val="00A62993"/>
    <w:rsid w:val="00A65623"/>
    <w:rsid w:val="00A851EB"/>
    <w:rsid w:val="00A97089"/>
    <w:rsid w:val="00AA7FD6"/>
    <w:rsid w:val="00AC2B7B"/>
    <w:rsid w:val="00AD14F1"/>
    <w:rsid w:val="00AD51FA"/>
    <w:rsid w:val="00AE2214"/>
    <w:rsid w:val="00AE51FC"/>
    <w:rsid w:val="00AF0B9D"/>
    <w:rsid w:val="00AF4882"/>
    <w:rsid w:val="00B00ED8"/>
    <w:rsid w:val="00B040DF"/>
    <w:rsid w:val="00B05B1C"/>
    <w:rsid w:val="00B25415"/>
    <w:rsid w:val="00B41FC9"/>
    <w:rsid w:val="00B422CD"/>
    <w:rsid w:val="00B42E65"/>
    <w:rsid w:val="00B43FEB"/>
    <w:rsid w:val="00B51E20"/>
    <w:rsid w:val="00B77BCD"/>
    <w:rsid w:val="00B821A1"/>
    <w:rsid w:val="00B94FCD"/>
    <w:rsid w:val="00B96BE9"/>
    <w:rsid w:val="00BB4E77"/>
    <w:rsid w:val="00BC1DBD"/>
    <w:rsid w:val="00BC6A42"/>
    <w:rsid w:val="00BF3AFA"/>
    <w:rsid w:val="00BF66EF"/>
    <w:rsid w:val="00C02B24"/>
    <w:rsid w:val="00C1398A"/>
    <w:rsid w:val="00C3193A"/>
    <w:rsid w:val="00C40CB7"/>
    <w:rsid w:val="00C512FE"/>
    <w:rsid w:val="00C6368D"/>
    <w:rsid w:val="00C775FC"/>
    <w:rsid w:val="00C86AF6"/>
    <w:rsid w:val="00C960C7"/>
    <w:rsid w:val="00CB016C"/>
    <w:rsid w:val="00CB1D5E"/>
    <w:rsid w:val="00CF0770"/>
    <w:rsid w:val="00CF252E"/>
    <w:rsid w:val="00D057C9"/>
    <w:rsid w:val="00D067D7"/>
    <w:rsid w:val="00D41AFC"/>
    <w:rsid w:val="00D54BF3"/>
    <w:rsid w:val="00D85755"/>
    <w:rsid w:val="00D875C4"/>
    <w:rsid w:val="00D87934"/>
    <w:rsid w:val="00D87935"/>
    <w:rsid w:val="00D87A14"/>
    <w:rsid w:val="00DA4499"/>
    <w:rsid w:val="00DA504C"/>
    <w:rsid w:val="00DB0593"/>
    <w:rsid w:val="00DB5163"/>
    <w:rsid w:val="00DC24E1"/>
    <w:rsid w:val="00DC6395"/>
    <w:rsid w:val="00DD238B"/>
    <w:rsid w:val="00DE2326"/>
    <w:rsid w:val="00E16C70"/>
    <w:rsid w:val="00E33C4F"/>
    <w:rsid w:val="00E435D3"/>
    <w:rsid w:val="00E67009"/>
    <w:rsid w:val="00E802AB"/>
    <w:rsid w:val="00E84723"/>
    <w:rsid w:val="00EA0021"/>
    <w:rsid w:val="00EC33D5"/>
    <w:rsid w:val="00EC3B7A"/>
    <w:rsid w:val="00EC59B6"/>
    <w:rsid w:val="00ED3775"/>
    <w:rsid w:val="00EE6656"/>
    <w:rsid w:val="00F00A2D"/>
    <w:rsid w:val="00F108D7"/>
    <w:rsid w:val="00F2017E"/>
    <w:rsid w:val="00F208E0"/>
    <w:rsid w:val="00F31C1F"/>
    <w:rsid w:val="00F354F6"/>
    <w:rsid w:val="00F62031"/>
    <w:rsid w:val="00F719FE"/>
    <w:rsid w:val="00F820A6"/>
    <w:rsid w:val="00F95E78"/>
    <w:rsid w:val="00FA74F1"/>
    <w:rsid w:val="00FB0BB9"/>
    <w:rsid w:val="00FC0151"/>
    <w:rsid w:val="00FC2032"/>
    <w:rsid w:val="00FC47EE"/>
    <w:rsid w:val="00FD5BCA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4">
    <w:name w:val="Текст сноски Знак"/>
    <w:basedOn w:val="1"/>
    <w:uiPriority w:val="99"/>
    <w:rPr>
      <w:rFonts w:ascii="Times New Roman" w:hAnsi="Times New Roman" w:cs="Times New Roman"/>
    </w:rPr>
  </w:style>
  <w:style w:type="character" w:customStyle="1" w:styleId="a5">
    <w:name w:val="Символ сноски"/>
    <w:basedOn w:val="1"/>
    <w:uiPriority w:val="99"/>
    <w:rPr>
      <w:rFonts w:cs="Times New Roman"/>
      <w:vertAlign w:val="superscript"/>
    </w:rPr>
  </w:style>
  <w:style w:type="character" w:styleId="a6">
    <w:name w:val="page number"/>
    <w:basedOn w:val="2"/>
    <w:uiPriority w:val="99"/>
    <w:rPr>
      <w:rFonts w:cs="Times New Roman"/>
    </w:rPr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basedOn w:val="a0"/>
    <w:link w:val="ab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0">
    <w:name w:val="Содержимое врезки"/>
    <w:basedOn w:val="a8"/>
    <w:uiPriority w:val="99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A358B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Hyperlink"/>
    <w:basedOn w:val="a0"/>
    <w:uiPriority w:val="99"/>
    <w:locked/>
    <w:rsid w:val="00A4771B"/>
    <w:rPr>
      <w:rFonts w:cs="Times New Roman"/>
      <w:color w:val="0000FF"/>
      <w:u w:val="single"/>
    </w:rPr>
  </w:style>
  <w:style w:type="paragraph" w:customStyle="1" w:styleId="8">
    <w:name w:val="Знак Знак8"/>
    <w:basedOn w:val="a"/>
    <w:uiPriority w:val="99"/>
    <w:rsid w:val="00B43F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mitrovgrad.ru/regulatory/program_projects/358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gov.ru/stratpas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Company>Администрация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2</cp:revision>
  <cp:lastPrinted>2024-09-30T06:59:00Z</cp:lastPrinted>
  <dcterms:created xsi:type="dcterms:W3CDTF">2025-04-02T04:18:00Z</dcterms:created>
  <dcterms:modified xsi:type="dcterms:W3CDTF">2025-04-02T04:18:00Z</dcterms:modified>
</cp:coreProperties>
</file>