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710A81">
      <w:pPr>
        <w:spacing w:beforeLines="0" w:afterLines="0"/>
        <w:jc w:val="center"/>
        <w:rPr>
          <w:rFonts w:hint="eastAsia"/>
          <w:color w:val="auto"/>
          <w:sz w:val="24"/>
          <w:szCs w:val="24"/>
        </w:rPr>
      </w:pPr>
      <w:r>
        <w:rPr>
          <w:rFonts w:hint="default"/>
          <w:b/>
          <w:color w:val="auto"/>
          <w:sz w:val="24"/>
          <w:szCs w:val="24"/>
        </w:rPr>
        <w:t>Администрация города Димитровграда Ульяновской области</w:t>
      </w:r>
    </w:p>
    <w:p w14:paraId="4300CDB7">
      <w:pPr>
        <w:pBdr>
          <w:top w:val="none" w:color="auto" w:sz="0" w:space="0"/>
          <w:left w:val="none" w:color="auto" w:sz="0" w:space="0"/>
          <w:bottom w:val="single" w:color="000000" w:sz="8" w:space="1"/>
          <w:right w:val="none" w:color="auto" w:sz="0" w:space="0"/>
        </w:pBdr>
        <w:spacing w:beforeLines="0" w:afterLines="0"/>
        <w:jc w:val="center"/>
        <w:rPr>
          <w:rFonts w:hint="eastAsia"/>
          <w:color w:val="auto"/>
          <w:sz w:val="24"/>
          <w:szCs w:val="24"/>
        </w:rPr>
      </w:pPr>
      <w:r>
        <w:rPr>
          <w:rFonts w:hint="default"/>
          <w:b/>
          <w:color w:val="auto"/>
          <w:sz w:val="24"/>
          <w:szCs w:val="24"/>
        </w:rPr>
        <w:t>Правовое управление</w:t>
      </w:r>
    </w:p>
    <w:p w14:paraId="0AF59C34">
      <w:pPr>
        <w:spacing w:beforeLines="0" w:afterLines="0"/>
        <w:jc w:val="center"/>
        <w:rPr>
          <w:rFonts w:hint="eastAsia"/>
          <w:color w:val="auto"/>
          <w:sz w:val="24"/>
          <w:szCs w:val="24"/>
        </w:rPr>
      </w:pPr>
      <w:r>
        <w:rPr>
          <w:rFonts w:hint="default"/>
          <w:color w:val="auto"/>
          <w:sz w:val="24"/>
          <w:szCs w:val="24"/>
        </w:rPr>
        <w:t>ул. Хмельницкого, 93, г. Димитровград, Ульяновской области</w:t>
      </w:r>
    </w:p>
    <w:p w14:paraId="623E2B6E">
      <w:pPr>
        <w:spacing w:beforeLines="0" w:afterLines="0"/>
        <w:jc w:val="center"/>
        <w:rPr>
          <w:rFonts w:hint="default"/>
          <w:b/>
          <w:color w:val="auto"/>
          <w:sz w:val="20"/>
          <w:szCs w:val="24"/>
        </w:rPr>
      </w:pPr>
    </w:p>
    <w:p w14:paraId="7368075C">
      <w:pPr>
        <w:spacing w:beforeLines="0" w:afterLines="0"/>
        <w:jc w:val="center"/>
        <w:rPr>
          <w:rFonts w:hint="eastAsia"/>
          <w:color w:val="auto"/>
          <w:sz w:val="24"/>
          <w:szCs w:val="24"/>
        </w:rPr>
      </w:pPr>
      <w:r>
        <w:rPr>
          <w:rFonts w:hint="default"/>
          <w:b/>
          <w:color w:val="auto"/>
          <w:sz w:val="27"/>
          <w:szCs w:val="24"/>
        </w:rPr>
        <w:t>Заключение</w:t>
      </w:r>
    </w:p>
    <w:p w14:paraId="235503B9">
      <w:pPr>
        <w:pStyle w:val="26"/>
        <w:spacing w:beforeLines="0" w:afterLines="0"/>
        <w:ind w:right="-1"/>
        <w:jc w:val="center"/>
        <w:rPr>
          <w:rFonts w:hint="eastAsia"/>
          <w:color w:val="auto"/>
          <w:sz w:val="30"/>
          <w:szCs w:val="24"/>
        </w:rPr>
      </w:pPr>
      <w:r>
        <w:rPr>
          <w:rFonts w:hint="default"/>
          <w:b/>
          <w:color w:val="auto"/>
          <w:sz w:val="27"/>
          <w:szCs w:val="24"/>
        </w:rPr>
        <w:t>по результатам проведения антикоррупционной экспертизы проекта постановления Администрации города «</w:t>
      </w:r>
      <w:r>
        <w:rPr>
          <w:rFonts w:hint="default" w:ascii="Liberation Serif" w:hAnsi="Liberation Serif"/>
          <w:b/>
          <w:color w:val="auto"/>
          <w:sz w:val="27"/>
          <w:szCs w:val="27"/>
          <w:u w:val="none" w:color="auto"/>
        </w:rPr>
        <w:t>Об определении стоимости услуг</w:t>
      </w:r>
      <w:r>
        <w:rPr>
          <w:rFonts w:hint="default" w:ascii="Liberation Serif" w:hAnsi="Liberation Serif"/>
          <w:b/>
          <w:color w:val="auto"/>
          <w:sz w:val="27"/>
          <w:szCs w:val="27"/>
          <w:u w:val="none" w:color="auto"/>
          <w:lang w:val="ru-RU"/>
        </w:rPr>
        <w:t xml:space="preserve"> и установления требований к качеству услуг</w:t>
      </w:r>
      <w:r>
        <w:rPr>
          <w:rFonts w:hint="default" w:ascii="Liberation Serif" w:hAnsi="Liberation Serif"/>
          <w:b/>
          <w:color w:val="auto"/>
          <w:sz w:val="27"/>
          <w:szCs w:val="27"/>
          <w:u w:val="none" w:color="auto"/>
        </w:rPr>
        <w:t>, предоставляемых согласно гарантированному перечню услуг по погребению на территории города Димитровграда Ульяновской области</w:t>
      </w:r>
      <w:r>
        <w:rPr>
          <w:rFonts w:hint="default" w:ascii="Liberation Serif" w:hAnsi="Liberation Serif"/>
          <w:b/>
          <w:color w:val="auto"/>
          <w:sz w:val="27"/>
          <w:szCs w:val="27"/>
        </w:rPr>
        <w:t>»</w:t>
      </w:r>
    </w:p>
    <w:p w14:paraId="50C1EF18">
      <w:pPr>
        <w:spacing w:beforeLines="0" w:afterLines="0"/>
        <w:rPr>
          <w:rFonts w:hint="default"/>
          <w:b/>
          <w:color w:val="auto"/>
          <w:sz w:val="27"/>
          <w:szCs w:val="24"/>
        </w:rPr>
      </w:pPr>
    </w:p>
    <w:p w14:paraId="3B28F953">
      <w:pPr>
        <w:spacing w:beforeLines="0" w:afterLines="0"/>
        <w:rPr>
          <w:rFonts w:hint="eastAsia"/>
          <w:color w:val="auto"/>
          <w:sz w:val="24"/>
          <w:szCs w:val="24"/>
        </w:rPr>
      </w:pPr>
      <w:r>
        <w:rPr>
          <w:rFonts w:hint="default"/>
          <w:b/>
          <w:color w:val="auto"/>
          <w:sz w:val="27"/>
          <w:szCs w:val="24"/>
        </w:rPr>
        <w:t xml:space="preserve">Дата экспертизы: </w:t>
      </w:r>
      <w:r>
        <w:rPr>
          <w:rFonts w:hint="default"/>
          <w:b/>
          <w:color w:val="auto"/>
          <w:sz w:val="27"/>
          <w:szCs w:val="24"/>
          <w:lang w:val="ru-RU"/>
        </w:rPr>
        <w:t>04</w:t>
      </w:r>
      <w:r>
        <w:rPr>
          <w:rFonts w:hint="default"/>
          <w:b/>
          <w:color w:val="auto"/>
          <w:sz w:val="27"/>
          <w:szCs w:val="24"/>
        </w:rPr>
        <w:t>.0</w:t>
      </w:r>
      <w:r>
        <w:rPr>
          <w:rFonts w:hint="default"/>
          <w:b/>
          <w:color w:val="auto"/>
          <w:sz w:val="27"/>
          <w:szCs w:val="24"/>
          <w:lang w:val="ru-RU"/>
        </w:rPr>
        <w:t>4</w:t>
      </w:r>
      <w:r>
        <w:rPr>
          <w:rFonts w:hint="default"/>
          <w:b/>
          <w:color w:val="auto"/>
          <w:sz w:val="27"/>
          <w:szCs w:val="24"/>
        </w:rPr>
        <w:t>.2025</w:t>
      </w:r>
    </w:p>
    <w:p w14:paraId="5FBA929F">
      <w:pPr>
        <w:spacing w:beforeLines="0" w:afterLines="0"/>
        <w:rPr>
          <w:rFonts w:hint="eastAsia"/>
          <w:color w:val="auto"/>
          <w:sz w:val="24"/>
          <w:szCs w:val="24"/>
        </w:rPr>
      </w:pPr>
      <w:r>
        <w:rPr>
          <w:rFonts w:hint="default"/>
          <w:b/>
          <w:color w:val="auto"/>
          <w:sz w:val="27"/>
          <w:szCs w:val="24"/>
        </w:rPr>
        <w:t>Результат экспертизы: коррупциогенные факторы не выявлены</w:t>
      </w:r>
    </w:p>
    <w:p w14:paraId="08B7D025">
      <w:pPr>
        <w:spacing w:beforeLines="0" w:afterLines="0"/>
        <w:jc w:val="center"/>
        <w:rPr>
          <w:rFonts w:hint="eastAsia"/>
          <w:color w:val="auto"/>
          <w:sz w:val="24"/>
          <w:szCs w:val="24"/>
        </w:rPr>
      </w:pPr>
      <w:r>
        <w:rPr>
          <w:rFonts w:hint="default" w:ascii="Liberation Serif" w:hAnsi="Liberation Serif" w:eastAsia="Liberation Serif"/>
          <w:b/>
          <w:color w:val="auto"/>
          <w:sz w:val="27"/>
          <w:szCs w:val="27"/>
        </w:rPr>
        <w:t>1.Общие положения</w:t>
      </w:r>
    </w:p>
    <w:p w14:paraId="1AC57593">
      <w:pPr>
        <w:pStyle w:val="26"/>
        <w:spacing w:beforeLines="0" w:afterLines="0" w:line="240" w:lineRule="auto"/>
        <w:ind w:right="-1"/>
        <w:jc w:val="both"/>
        <w:rPr>
          <w:rFonts w:hint="eastAsia"/>
          <w:color w:val="auto"/>
          <w:sz w:val="30"/>
          <w:szCs w:val="24"/>
        </w:rPr>
      </w:pPr>
      <w:r>
        <w:rPr>
          <w:rFonts w:hint="eastAsia" w:ascii="Liberation Serif" w:hAnsi="Liberation Serif" w:eastAsia="Liberation Serif"/>
          <w:color w:val="auto"/>
          <w:sz w:val="27"/>
          <w:szCs w:val="27"/>
        </w:rPr>
        <w:t xml:space="preserve">     </w:t>
      </w:r>
      <w:r>
        <w:rPr>
          <w:rFonts w:hint="default" w:ascii="Liberation Serif" w:hAnsi="Liberation Serif" w:eastAsia="Liberation Serif"/>
          <w:color w:val="auto"/>
          <w:sz w:val="27"/>
          <w:szCs w:val="27"/>
        </w:rPr>
        <w:t>Настоящее заключение дано на проект постановления Администрации города Димитровграда Ульяновской области «</w:t>
      </w:r>
      <w:r>
        <w:rPr>
          <w:rFonts w:hint="default" w:ascii="Liberation Serif" w:hAnsi="Liberation Serif"/>
          <w:b w:val="0"/>
          <w:bCs/>
          <w:color w:val="auto"/>
          <w:sz w:val="27"/>
          <w:szCs w:val="27"/>
          <w:u w:val="none" w:color="auto"/>
        </w:rPr>
        <w:t>Об определении стоимости услуг</w:t>
      </w:r>
      <w:r>
        <w:rPr>
          <w:rFonts w:hint="default" w:ascii="Liberation Serif" w:hAnsi="Liberation Serif"/>
          <w:b w:val="0"/>
          <w:bCs/>
          <w:color w:val="auto"/>
          <w:sz w:val="27"/>
          <w:szCs w:val="27"/>
          <w:u w:val="none" w:color="auto"/>
          <w:lang w:val="ru-RU"/>
        </w:rPr>
        <w:t xml:space="preserve"> и установления требований к качеству услуг</w:t>
      </w:r>
      <w:r>
        <w:rPr>
          <w:rFonts w:hint="default" w:ascii="Liberation Serif" w:hAnsi="Liberation Serif"/>
          <w:b w:val="0"/>
          <w:bCs/>
          <w:color w:val="auto"/>
          <w:sz w:val="27"/>
          <w:szCs w:val="27"/>
          <w:u w:val="none" w:color="auto"/>
        </w:rPr>
        <w:t>, предоставляемых согласно гарантированному перечню услуг по погребению на территории города Димитровграда Ульяновской области</w:t>
      </w:r>
      <w:r>
        <w:rPr>
          <w:rFonts w:hint="default" w:ascii="Liberation Serif" w:hAnsi="Liberation Serif" w:eastAsia="Liberation Serif"/>
          <w:color w:val="auto"/>
          <w:sz w:val="27"/>
          <w:szCs w:val="27"/>
        </w:rPr>
        <w:t>» (далее - Проект).</w:t>
      </w:r>
    </w:p>
    <w:p w14:paraId="4723A4DA">
      <w:pPr>
        <w:spacing w:beforeLines="0" w:afterLines="0"/>
        <w:ind w:firstLine="567"/>
        <w:jc w:val="both"/>
        <w:rPr>
          <w:rFonts w:hint="eastAsia"/>
          <w:color w:val="auto"/>
          <w:sz w:val="24"/>
          <w:szCs w:val="24"/>
        </w:rPr>
      </w:pPr>
      <w:r>
        <w:rPr>
          <w:rFonts w:hint="default" w:ascii="Liberation Serif" w:hAnsi="Liberation Serif" w:eastAsia="Liberation Serif"/>
          <w:color w:val="auto"/>
          <w:sz w:val="27"/>
          <w:szCs w:val="27"/>
        </w:rPr>
        <w:t xml:space="preserve">Проект внесен </w:t>
      </w:r>
      <w:r>
        <w:rPr>
          <w:rFonts w:hint="default" w:ascii="Liberation Serif" w:hAnsi="Liberation Serif" w:eastAsia="Liberation Serif"/>
          <w:color w:val="000000"/>
          <w:sz w:val="27"/>
          <w:szCs w:val="27"/>
          <w:u w:val="none" w:color="auto"/>
        </w:rPr>
        <w:t>Управлением социально-экономического развития Администрации города</w:t>
      </w:r>
      <w:r>
        <w:rPr>
          <w:rFonts w:hint="default" w:ascii="Liberation Serif" w:hAnsi="Liberation Serif" w:eastAsia="Liberation Serif"/>
          <w:color w:val="000000"/>
          <w:sz w:val="27"/>
          <w:szCs w:val="27"/>
        </w:rPr>
        <w:t xml:space="preserve">.    </w:t>
      </w:r>
      <w:r>
        <w:rPr>
          <w:rFonts w:hint="default" w:ascii="Liberation Serif" w:hAnsi="Liberation Serif" w:eastAsia="Liberation Serif"/>
          <w:color w:val="auto"/>
          <w:sz w:val="27"/>
          <w:szCs w:val="27"/>
        </w:rPr>
        <w:t xml:space="preserve">                                            </w:t>
      </w:r>
    </w:p>
    <w:p w14:paraId="0C11694D">
      <w:pPr>
        <w:spacing w:beforeLines="0" w:afterLines="0"/>
        <w:ind w:firstLine="567"/>
        <w:jc w:val="both"/>
        <w:rPr>
          <w:rFonts w:hint="eastAsia"/>
          <w:color w:val="auto"/>
          <w:sz w:val="24"/>
          <w:szCs w:val="24"/>
        </w:rPr>
      </w:pPr>
      <w:r>
        <w:rPr>
          <w:rFonts w:hint="default" w:ascii="Liberation Serif" w:hAnsi="Liberation Serif" w:eastAsia="Liberation Serif"/>
          <w:color w:val="auto"/>
          <w:sz w:val="27"/>
          <w:szCs w:val="27"/>
        </w:rPr>
        <w:t xml:space="preserve">Экспертиза проведена в соответствии с </w:t>
      </w:r>
      <w:r>
        <w:rPr>
          <w:rFonts w:hint="default" w:ascii="Liberation Serif" w:hAnsi="Liberation Serif" w:eastAsia="Liberation Serif"/>
          <w:color w:val="auto"/>
          <w:sz w:val="27"/>
          <w:szCs w:val="27"/>
          <w:lang w:eastAsia="ru-RU"/>
        </w:rPr>
        <w:t>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 96 и Порядком проведения антикоррупционной экспертизы нормативных правовых актов Главы города Димитровграда Ульяновской области, Администрации города Димитровграда Ульяновской области и их проектов</w:t>
      </w:r>
      <w:r>
        <w:rPr>
          <w:rFonts w:hint="default" w:ascii="Liberation Serif" w:hAnsi="Liberation Serif" w:eastAsia="Liberation Serif"/>
          <w:color w:val="auto"/>
          <w:sz w:val="27"/>
          <w:szCs w:val="27"/>
        </w:rPr>
        <w:t xml:space="preserve">, утвержденным постановлением Администрации города </w:t>
      </w:r>
      <w:r>
        <w:rPr>
          <w:rFonts w:hint="default" w:ascii="Liberation Serif" w:hAnsi="Liberation Serif" w:eastAsia="Liberation Serif"/>
          <w:color w:val="auto"/>
          <w:sz w:val="27"/>
          <w:szCs w:val="27"/>
          <w:lang w:eastAsia="ru-RU"/>
        </w:rPr>
        <w:t>от 25.10.2023 № 3407</w:t>
      </w:r>
      <w:r>
        <w:rPr>
          <w:rFonts w:hint="default" w:ascii="Liberation Serif" w:hAnsi="Liberation Serif" w:eastAsia="Liberation Serif"/>
          <w:color w:val="auto"/>
          <w:sz w:val="27"/>
          <w:szCs w:val="27"/>
        </w:rPr>
        <w:t>.</w:t>
      </w:r>
    </w:p>
    <w:p w14:paraId="00467C5A">
      <w:pPr>
        <w:spacing w:beforeLines="0" w:afterLines="0"/>
        <w:jc w:val="center"/>
        <w:rPr>
          <w:rFonts w:hint="eastAsia"/>
          <w:color w:val="auto"/>
          <w:sz w:val="24"/>
          <w:szCs w:val="24"/>
        </w:rPr>
      </w:pPr>
      <w:r>
        <w:rPr>
          <w:rFonts w:hint="default" w:ascii="Liberation Serif" w:hAnsi="Liberation Serif" w:eastAsia="Liberation Serif"/>
          <w:b/>
          <w:color w:val="auto"/>
          <w:sz w:val="27"/>
          <w:szCs w:val="27"/>
        </w:rPr>
        <w:t>2.Описание проекта</w:t>
      </w:r>
    </w:p>
    <w:p w14:paraId="49B281EB">
      <w:pPr>
        <w:spacing w:beforeLines="0" w:afterLines="0"/>
        <w:ind w:firstLine="708" w:firstLineChars="0"/>
        <w:jc w:val="both"/>
        <w:rPr>
          <w:rFonts w:hint="default"/>
          <w:color w:val="auto"/>
          <w:sz w:val="24"/>
          <w:szCs w:val="24"/>
          <w:lang w:val="ru-RU"/>
        </w:rPr>
      </w:pPr>
      <w:r>
        <w:rPr>
          <w:rFonts w:hint="default" w:ascii="Liberation Serif" w:hAnsi="Liberation Serif"/>
          <w:color w:val="000000"/>
          <w:sz w:val="27"/>
          <w:szCs w:val="27"/>
        </w:rPr>
        <w:t>Проект разработан в</w:t>
      </w:r>
      <w:r>
        <w:rPr>
          <w:rFonts w:hint="default" w:ascii="Liberation Serif" w:hAnsi="Liberation Serif"/>
          <w:color w:val="000000"/>
          <w:sz w:val="27"/>
          <w:szCs w:val="27"/>
          <w:u w:val="none" w:color="auto"/>
        </w:rPr>
        <w:t xml:space="preserve"> соответствии с Федеральн</w:t>
      </w:r>
      <w:r>
        <w:rPr>
          <w:rFonts w:hint="default" w:ascii="Liberation Serif" w:hAnsi="Liberation Serif"/>
          <w:color w:val="000000"/>
          <w:sz w:val="27"/>
          <w:szCs w:val="27"/>
          <w:u w:val="none" w:color="auto"/>
          <w:lang w:val="ru-RU"/>
        </w:rPr>
        <w:t>ым</w:t>
      </w:r>
      <w:r>
        <w:rPr>
          <w:rFonts w:hint="default" w:ascii="Liberation Serif" w:hAnsi="Liberation Serif"/>
          <w:color w:val="000000"/>
          <w:sz w:val="27"/>
          <w:szCs w:val="27"/>
          <w:u w:val="none" w:color="auto"/>
        </w:rPr>
        <w:t xml:space="preserve"> закон</w:t>
      </w:r>
      <w:r>
        <w:rPr>
          <w:rFonts w:hint="default" w:ascii="Liberation Serif" w:hAnsi="Liberation Serif"/>
          <w:color w:val="000000"/>
          <w:sz w:val="27"/>
          <w:szCs w:val="27"/>
          <w:u w:val="none" w:color="auto"/>
          <w:lang w:val="ru-RU"/>
        </w:rPr>
        <w:t xml:space="preserve">ом </w:t>
      </w:r>
      <w:r>
        <w:rPr>
          <w:rFonts w:hint="default" w:ascii="Liberation Serif" w:hAnsi="Liberation Serif"/>
          <w:color w:val="000000"/>
          <w:sz w:val="27"/>
          <w:szCs w:val="27"/>
          <w:u w:val="none" w:color="auto"/>
        </w:rPr>
        <w:t>от 12.01.1996 № 8-ФЗ «О погребении и похоронном деле»</w:t>
      </w:r>
      <w:r>
        <w:rPr>
          <w:rFonts w:hint="default" w:ascii="Liberation Serif" w:hAnsi="Liberation Serif"/>
          <w:color w:val="000000"/>
          <w:sz w:val="27"/>
          <w:szCs w:val="27"/>
          <w:u w:val="none" w:color="auto"/>
          <w:lang w:val="ru-RU"/>
        </w:rPr>
        <w:t xml:space="preserve">,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23.01.2025 </w:t>
      </w:r>
      <w:r>
        <w:rPr>
          <w:rFonts w:hint="default" w:ascii="Times New Roman" w:hAnsi="Times New Roman" w:cs="Times New Roman"/>
          <w:color w:val="000000"/>
          <w:sz w:val="27"/>
          <w:szCs w:val="27"/>
          <w:u w:val="none" w:color="auto"/>
          <w:lang w:val="ru-RU"/>
        </w:rPr>
        <w:t>№ 33 «</w:t>
      </w:r>
      <w:r>
        <w:rPr>
          <w:rFonts w:hint="default" w:ascii="Times New Roman" w:hAnsi="Times New Roman" w:eastAsia="Liberation Serif" w:cs="Times New Roman"/>
          <w:sz w:val="27"/>
          <w:szCs w:val="27"/>
        </w:rPr>
        <w:t>Об утверждении коэффициента индексации выплат, пособий и компенсаций в 2025 году</w:t>
      </w:r>
      <w:r>
        <w:rPr>
          <w:rFonts w:hint="default" w:ascii="Liberation Serif" w:hAnsi="Liberation Serif"/>
          <w:color w:val="000000"/>
          <w:sz w:val="27"/>
          <w:szCs w:val="27"/>
          <w:u w:val="none" w:color="auto"/>
          <w:lang w:val="ru-RU"/>
        </w:rPr>
        <w:t xml:space="preserve">», Уставом муниципального образования «Город Димитровград» Ульяновской области и по согласованию с Министерством социального развития Ульяновской области, Агентством по урегулированию цен и тарифов Ульяновской области. </w:t>
      </w:r>
    </w:p>
    <w:p w14:paraId="0F244E91">
      <w:pPr>
        <w:pStyle w:val="25"/>
        <w:spacing w:beforeLines="0" w:afterLines="0"/>
        <w:ind w:firstLine="540"/>
        <w:jc w:val="both"/>
        <w:rPr>
          <w:rFonts w:hint="eastAsia"/>
          <w:color w:val="auto"/>
          <w:sz w:val="24"/>
          <w:szCs w:val="24"/>
        </w:rPr>
      </w:pPr>
      <w:r>
        <w:rPr>
          <w:rFonts w:hint="default" w:ascii="Liberation Serif" w:hAnsi="Liberation Serif" w:eastAsia="Liberation Serif"/>
          <w:color w:val="auto"/>
          <w:sz w:val="27"/>
          <w:szCs w:val="27"/>
        </w:rPr>
        <w:t>Пунктом 1 Проекта предлагается</w:t>
      </w:r>
      <w:r>
        <w:rPr>
          <w:rFonts w:hint="default" w:ascii="Liberation Serif" w:hAnsi="Liberation Serif"/>
          <w:color w:val="000000"/>
          <w:sz w:val="27"/>
          <w:szCs w:val="27"/>
        </w:rPr>
        <w:t xml:space="preserve"> о</w:t>
      </w:r>
      <w:r>
        <w:rPr>
          <w:rFonts w:hint="default" w:ascii="Liberation Serif" w:hAnsi="Liberation Serif"/>
          <w:color w:val="000000"/>
          <w:sz w:val="27"/>
          <w:szCs w:val="27"/>
          <w:u w:val="none" w:color="auto"/>
        </w:rPr>
        <w:t xml:space="preserve">пределить </w:t>
      </w:r>
      <w:r>
        <w:rPr>
          <w:rFonts w:hint="eastAsia"/>
          <w:color w:val="auto"/>
          <w:sz w:val="24"/>
          <w:szCs w:val="24"/>
        </w:rPr>
        <w:fldChar w:fldCharType="begin"/>
      </w:r>
      <w:r>
        <w:rPr>
          <w:rFonts w:hint="eastAsia"/>
          <w:color w:val="auto"/>
          <w:sz w:val="24"/>
          <w:szCs w:val="24"/>
        </w:rPr>
        <w:instrText xml:space="preserve">HYPERLINK "https://login.consultant.ru/link/?req=doc&amp;base=RLAW248&amp;n=23335&amp;dst=100012" </w:instrText>
      </w:r>
      <w:r>
        <w:rPr>
          <w:rFonts w:hint="eastAsia"/>
          <w:color w:val="auto"/>
          <w:sz w:val="24"/>
          <w:szCs w:val="24"/>
        </w:rPr>
        <w:fldChar w:fldCharType="separate"/>
      </w:r>
      <w:r>
        <w:rPr>
          <w:rFonts w:hint="default" w:ascii="Liberation Serif" w:hAnsi="Liberation Serif"/>
          <w:color w:val="000000"/>
          <w:sz w:val="27"/>
          <w:szCs w:val="27"/>
          <w:u w:val="none" w:color="auto"/>
        </w:rPr>
        <w:t>стоимость</w:t>
      </w:r>
      <w:r>
        <w:rPr>
          <w:rFonts w:hint="default" w:ascii="Liberation Serif" w:hAnsi="Liberation Serif"/>
          <w:color w:val="000000"/>
          <w:sz w:val="27"/>
          <w:szCs w:val="27"/>
          <w:u w:val="none" w:color="auto"/>
        </w:rPr>
        <w:fldChar w:fldCharType="end"/>
      </w:r>
      <w:r>
        <w:rPr>
          <w:rFonts w:hint="default" w:ascii="Liberation Serif" w:hAnsi="Liberation Serif"/>
          <w:color w:val="000000"/>
          <w:sz w:val="27"/>
          <w:szCs w:val="27"/>
          <w:u w:val="none" w:color="auto"/>
        </w:rPr>
        <w:t xml:space="preserve"> услуг</w:t>
      </w:r>
      <w:r>
        <w:rPr>
          <w:rFonts w:hint="default" w:ascii="Liberation Serif" w:hAnsi="Liberation Serif"/>
          <w:color w:val="000000"/>
          <w:sz w:val="27"/>
          <w:szCs w:val="27"/>
          <w:u w:val="none" w:color="auto"/>
          <w:lang w:val="ru-RU"/>
        </w:rPr>
        <w:t xml:space="preserve"> и установить требования к качеству услуг</w:t>
      </w:r>
      <w:r>
        <w:rPr>
          <w:rFonts w:hint="default" w:ascii="Liberation Serif" w:hAnsi="Liberation Serif"/>
          <w:color w:val="000000"/>
          <w:sz w:val="27"/>
          <w:szCs w:val="27"/>
          <w:u w:val="none" w:color="auto"/>
        </w:rPr>
        <w:t>, предоставляемых согласно гарантированному перечню услуг по погребению</w:t>
      </w:r>
      <w:r>
        <w:rPr>
          <w:rFonts w:hint="default" w:ascii="Liberation Serif" w:hAnsi="Liberation Serif"/>
          <w:color w:val="000000"/>
          <w:sz w:val="27"/>
          <w:szCs w:val="27"/>
          <w:u w:val="none" w:color="auto"/>
          <w:lang w:val="ru-RU"/>
        </w:rPr>
        <w:t>, оказываемых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Pr>
          <w:rFonts w:hint="default" w:ascii="Liberation Serif" w:hAnsi="Liberation Serif"/>
          <w:color w:val="000000"/>
          <w:sz w:val="27"/>
          <w:szCs w:val="27"/>
          <w:u w:val="none" w:color="auto"/>
        </w:rPr>
        <w:t xml:space="preserve"> на территории города Димитровграда Ульяновской области</w:t>
      </w:r>
      <w:r>
        <w:rPr>
          <w:rFonts w:hint="default" w:ascii="Liberation Serif" w:hAnsi="Liberation Serif"/>
          <w:color w:val="000000"/>
          <w:sz w:val="27"/>
          <w:szCs w:val="27"/>
        </w:rPr>
        <w:t>.</w:t>
      </w:r>
    </w:p>
    <w:p w14:paraId="7129E7C3">
      <w:pPr>
        <w:pStyle w:val="25"/>
        <w:spacing w:beforeLines="0" w:afterLines="0"/>
        <w:ind w:firstLine="540"/>
        <w:jc w:val="both"/>
        <w:rPr>
          <w:rFonts w:hint="eastAsia"/>
          <w:color w:val="auto"/>
          <w:sz w:val="24"/>
          <w:szCs w:val="24"/>
        </w:rPr>
      </w:pPr>
      <w:r>
        <w:rPr>
          <w:rFonts w:hint="default" w:ascii="Liberation Serif" w:hAnsi="Liberation Serif"/>
          <w:color w:val="auto"/>
          <w:sz w:val="27"/>
          <w:szCs w:val="27"/>
        </w:rPr>
        <w:t>Пунктом 2 Проекта предлагается п</w:t>
      </w:r>
      <w:r>
        <w:rPr>
          <w:rFonts w:hint="default" w:ascii="Liberation Serif" w:hAnsi="Liberation Serif"/>
          <w:color w:val="auto"/>
          <w:sz w:val="27"/>
          <w:szCs w:val="27"/>
          <w:u w:val="none" w:color="auto"/>
        </w:rPr>
        <w:t>ризнать утратившим силу (отменить)</w:t>
      </w:r>
      <w:r>
        <w:rPr>
          <w:rFonts w:hint="default" w:ascii="Liberation Serif" w:hAnsi="Liberation Serif"/>
          <w:color w:val="000000"/>
          <w:sz w:val="27"/>
          <w:szCs w:val="27"/>
          <w:u w:val="none" w:color="auto"/>
        </w:rPr>
        <w:t xml:space="preserve"> </w:t>
      </w:r>
      <w:r>
        <w:rPr>
          <w:rFonts w:hint="eastAsia"/>
          <w:color w:val="auto"/>
          <w:sz w:val="24"/>
          <w:szCs w:val="24"/>
        </w:rPr>
        <w:fldChar w:fldCharType="begin"/>
      </w:r>
      <w:r>
        <w:rPr>
          <w:rFonts w:hint="eastAsia"/>
          <w:color w:val="auto"/>
          <w:sz w:val="24"/>
          <w:szCs w:val="24"/>
        </w:rPr>
        <w:instrText xml:space="preserve">HYPERLINK "https://login.consultant.ru/link/?req=doc&amp;base=RLAW248&amp;n=21142" </w:instrText>
      </w:r>
      <w:r>
        <w:rPr>
          <w:rFonts w:hint="eastAsia"/>
          <w:color w:val="auto"/>
          <w:sz w:val="24"/>
          <w:szCs w:val="24"/>
        </w:rPr>
        <w:fldChar w:fldCharType="separate"/>
      </w:r>
      <w:r>
        <w:rPr>
          <w:rFonts w:hint="default" w:ascii="Liberation Serif" w:hAnsi="Liberation Serif"/>
          <w:color w:val="000000"/>
          <w:sz w:val="27"/>
          <w:szCs w:val="27"/>
          <w:u w:val="none" w:color="auto"/>
        </w:rPr>
        <w:t>постановление</w:t>
      </w:r>
      <w:r>
        <w:rPr>
          <w:rFonts w:hint="default" w:ascii="Liberation Serif" w:hAnsi="Liberation Serif"/>
          <w:color w:val="000000"/>
          <w:sz w:val="27"/>
          <w:szCs w:val="27"/>
          <w:u w:val="none" w:color="auto"/>
        </w:rPr>
        <w:fldChar w:fldCharType="end"/>
      </w:r>
      <w:r>
        <w:rPr>
          <w:rFonts w:hint="default" w:ascii="Liberation Serif" w:hAnsi="Liberation Serif"/>
          <w:color w:val="auto"/>
          <w:sz w:val="27"/>
          <w:szCs w:val="27"/>
          <w:u w:val="none" w:color="auto"/>
        </w:rPr>
        <w:t xml:space="preserve"> Администрации города от </w:t>
      </w:r>
      <w:r>
        <w:rPr>
          <w:rFonts w:hint="default" w:ascii="Liberation Serif" w:hAnsi="Liberation Serif"/>
          <w:color w:val="auto"/>
          <w:sz w:val="27"/>
          <w:szCs w:val="27"/>
          <w:u w:val="none" w:color="auto"/>
          <w:lang w:val="ru-RU"/>
        </w:rPr>
        <w:t>12</w:t>
      </w:r>
      <w:r>
        <w:rPr>
          <w:rFonts w:hint="default" w:ascii="Liberation Serif" w:hAnsi="Liberation Serif"/>
          <w:color w:val="auto"/>
          <w:sz w:val="27"/>
          <w:szCs w:val="27"/>
          <w:u w:val="none" w:color="auto"/>
        </w:rPr>
        <w:t>.</w:t>
      </w:r>
      <w:r>
        <w:rPr>
          <w:rFonts w:hint="default" w:ascii="Liberation Serif" w:hAnsi="Liberation Serif"/>
          <w:color w:val="auto"/>
          <w:sz w:val="27"/>
          <w:szCs w:val="27"/>
          <w:u w:val="none" w:color="auto"/>
          <w:lang w:val="ru-RU"/>
        </w:rPr>
        <w:t>02</w:t>
      </w:r>
      <w:r>
        <w:rPr>
          <w:rFonts w:hint="default" w:ascii="Liberation Serif" w:hAnsi="Liberation Serif"/>
          <w:color w:val="auto"/>
          <w:sz w:val="27"/>
          <w:szCs w:val="27"/>
          <w:u w:val="none" w:color="auto"/>
        </w:rPr>
        <w:t>.202</w:t>
      </w:r>
      <w:r>
        <w:rPr>
          <w:rFonts w:hint="default" w:ascii="Liberation Serif" w:hAnsi="Liberation Serif"/>
          <w:color w:val="auto"/>
          <w:sz w:val="27"/>
          <w:szCs w:val="27"/>
          <w:u w:val="none" w:color="auto"/>
          <w:lang w:val="ru-RU"/>
        </w:rPr>
        <w:t>5</w:t>
      </w:r>
      <w:r>
        <w:rPr>
          <w:rFonts w:hint="default" w:ascii="Liberation Serif" w:hAnsi="Liberation Serif"/>
          <w:color w:val="auto"/>
          <w:sz w:val="27"/>
          <w:szCs w:val="27"/>
          <w:u w:val="none" w:color="auto"/>
        </w:rPr>
        <w:t xml:space="preserve"> № </w:t>
      </w:r>
      <w:r>
        <w:rPr>
          <w:rFonts w:hint="default" w:ascii="Liberation Serif" w:hAnsi="Liberation Serif"/>
          <w:color w:val="auto"/>
          <w:sz w:val="27"/>
          <w:szCs w:val="27"/>
          <w:u w:val="none" w:color="auto"/>
          <w:lang w:val="ru-RU"/>
        </w:rPr>
        <w:t>314</w:t>
      </w:r>
      <w:r>
        <w:rPr>
          <w:rFonts w:hint="default" w:ascii="Liberation Serif" w:hAnsi="Liberation Serif"/>
          <w:color w:val="auto"/>
          <w:sz w:val="27"/>
          <w:szCs w:val="27"/>
          <w:u w:val="none" w:color="auto"/>
        </w:rPr>
        <w:t xml:space="preserve"> «Об определении стоимости услуг, предоставляемых согласно гарантированному перечню услуг по погребению на территории города Димитровграда Ульяновской области».</w:t>
      </w:r>
    </w:p>
    <w:p w14:paraId="3E009967">
      <w:pPr>
        <w:pStyle w:val="25"/>
        <w:spacing w:beforeLines="0" w:afterLines="0"/>
        <w:ind w:firstLine="540"/>
        <w:jc w:val="both"/>
        <w:rPr>
          <w:rFonts w:hint="eastAsia"/>
          <w:color w:val="auto"/>
          <w:sz w:val="24"/>
          <w:szCs w:val="24"/>
        </w:rPr>
      </w:pPr>
      <w:r>
        <w:rPr>
          <w:rFonts w:hint="default" w:ascii="Liberation Serif" w:hAnsi="Liberation Serif"/>
          <w:color w:val="auto"/>
          <w:sz w:val="27"/>
          <w:szCs w:val="27"/>
        </w:rPr>
        <w:t>Пунктом 3 Проекта предлагается у</w:t>
      </w:r>
      <w:r>
        <w:rPr>
          <w:rFonts w:hint="default" w:ascii="Liberation Serif" w:hAnsi="Liberation Serif"/>
          <w:color w:val="auto"/>
          <w:sz w:val="27"/>
          <w:szCs w:val="27"/>
          <w:u w:val="none" w:color="auto"/>
        </w:rPr>
        <w:t>становить</w:t>
      </w:r>
      <w:r>
        <w:rPr>
          <w:rFonts w:hint="default" w:ascii="Liberation Serif" w:hAnsi="Liberation Serif"/>
          <w:color w:val="auto"/>
          <w:sz w:val="27"/>
          <w:szCs w:val="27"/>
          <w:u w:val="none" w:color="auto"/>
          <w:lang w:val="ru-RU"/>
        </w:rPr>
        <w:t xml:space="preserve"> момент вступления постановления в силу.</w:t>
      </w:r>
    </w:p>
    <w:p w14:paraId="38FCAE8B">
      <w:pPr>
        <w:pStyle w:val="25"/>
        <w:spacing w:beforeLines="0" w:afterLines="0"/>
        <w:ind w:firstLine="540"/>
        <w:jc w:val="both"/>
        <w:rPr>
          <w:rFonts w:hint="eastAsia"/>
          <w:color w:val="auto"/>
          <w:sz w:val="24"/>
          <w:szCs w:val="24"/>
        </w:rPr>
      </w:pPr>
      <w:r>
        <w:rPr>
          <w:rFonts w:hint="default" w:ascii="Liberation Serif" w:hAnsi="Liberation Serif" w:eastAsia="Liberation Serif"/>
          <w:color w:val="auto"/>
          <w:sz w:val="27"/>
          <w:szCs w:val="27"/>
        </w:rPr>
        <w:t>Пунктом 4 Проекта предлагается установить, что постановление подлежит официальному опубликованию.</w:t>
      </w:r>
    </w:p>
    <w:p w14:paraId="0CB960D7">
      <w:pPr>
        <w:spacing w:beforeLines="0" w:afterLines="0"/>
        <w:ind w:firstLine="567"/>
        <w:jc w:val="both"/>
        <w:rPr>
          <w:rFonts w:hint="eastAsia"/>
          <w:color w:val="auto"/>
          <w:sz w:val="24"/>
          <w:szCs w:val="24"/>
        </w:rPr>
      </w:pPr>
      <w:r>
        <w:rPr>
          <w:rFonts w:hint="default" w:ascii="Liberation Serif" w:hAnsi="Liberation Serif" w:eastAsia="Liberation Serif"/>
          <w:color w:val="auto"/>
          <w:sz w:val="27"/>
          <w:szCs w:val="27"/>
        </w:rPr>
        <w:t>Пунктом 5 Проекта возлагается контроль за исполнением постановления.</w:t>
      </w:r>
    </w:p>
    <w:p w14:paraId="55913289">
      <w:pPr>
        <w:spacing w:beforeLines="0" w:afterLines="0"/>
        <w:ind w:firstLine="567"/>
        <w:jc w:val="both"/>
        <w:rPr>
          <w:rFonts w:hint="eastAsia"/>
          <w:color w:val="auto"/>
          <w:sz w:val="24"/>
          <w:szCs w:val="24"/>
        </w:rPr>
      </w:pPr>
      <w:r>
        <w:rPr>
          <w:rFonts w:hint="default" w:ascii="Liberation Serif" w:hAnsi="Liberation Serif" w:eastAsia="Liberation Serif"/>
          <w:color w:val="auto"/>
          <w:sz w:val="27"/>
          <w:szCs w:val="27"/>
        </w:rPr>
        <w:t>В соответствии с Порядком подготовки муниципальных нормативных правовых актов органов местного самоуправления города Димитровграда Ульяновской области, разработчиками которых выступают структурные подразделения, отраслевые (функциональные) органы Администрации города Димитровграда Ульяновской области, утвержденным постановлением Администрации города от 24.12.2018 №2810, к Проекту приложены пояснительная записка, финансово-</w:t>
      </w:r>
      <w:r>
        <w:rPr>
          <w:rFonts w:hint="default" w:ascii="Liberation Serif" w:hAnsi="Liberation Serif" w:eastAsia="Liberation Serif"/>
          <w:color w:val="auto"/>
          <w:sz w:val="27"/>
          <w:szCs w:val="27"/>
          <w:lang w:eastAsia="ru-RU"/>
        </w:rPr>
        <w:t>экономическое обоснование.</w:t>
      </w:r>
    </w:p>
    <w:p w14:paraId="0E1278EA">
      <w:pPr>
        <w:spacing w:beforeLines="0" w:afterLines="0"/>
        <w:rPr>
          <w:rFonts w:hint="default" w:ascii="Liberation Serif" w:hAnsi="Liberation Serif" w:eastAsia="Liberation Serif"/>
          <w:b/>
          <w:color w:val="auto"/>
          <w:sz w:val="27"/>
          <w:szCs w:val="27"/>
        </w:rPr>
      </w:pPr>
    </w:p>
    <w:p w14:paraId="31C1C126">
      <w:pPr>
        <w:spacing w:beforeLines="0" w:afterLines="0"/>
        <w:ind w:firstLine="567"/>
        <w:jc w:val="center"/>
        <w:rPr>
          <w:rFonts w:hint="eastAsia"/>
          <w:color w:val="auto"/>
          <w:sz w:val="24"/>
          <w:szCs w:val="24"/>
        </w:rPr>
      </w:pPr>
      <w:r>
        <w:rPr>
          <w:rFonts w:hint="default" w:ascii="Liberation Serif" w:hAnsi="Liberation Serif" w:eastAsia="Liberation Serif"/>
          <w:b/>
          <w:color w:val="auto"/>
          <w:sz w:val="27"/>
          <w:szCs w:val="27"/>
        </w:rPr>
        <w:t>3.Выявленные в положениях проекта постановления факторы, которые способствуют или могут способствовать созданию условий для проявления коррупции</w:t>
      </w:r>
    </w:p>
    <w:p w14:paraId="4B1546F6">
      <w:pPr>
        <w:spacing w:beforeLines="0" w:afterLines="0"/>
        <w:ind w:firstLine="567"/>
        <w:jc w:val="both"/>
        <w:rPr>
          <w:rFonts w:hint="default"/>
          <w:color w:val="auto"/>
          <w:sz w:val="24"/>
          <w:szCs w:val="24"/>
        </w:rPr>
      </w:pPr>
    </w:p>
    <w:p w14:paraId="19793BB2">
      <w:pPr>
        <w:spacing w:beforeLines="0" w:afterLines="0"/>
        <w:ind w:firstLine="567"/>
        <w:jc w:val="both"/>
        <w:rPr>
          <w:rFonts w:hint="eastAsia"/>
          <w:color w:val="auto"/>
          <w:sz w:val="24"/>
          <w:szCs w:val="24"/>
        </w:rPr>
      </w:pPr>
      <w:r>
        <w:rPr>
          <w:rFonts w:hint="default" w:ascii="Liberation Serif" w:hAnsi="Liberation Serif" w:eastAsia="Liberation Serif"/>
          <w:color w:val="auto"/>
          <w:sz w:val="27"/>
          <w:szCs w:val="27"/>
        </w:rPr>
        <w:t>Факторов, которые способствуют или могут способствовать созданию условий для проявления коррупции в проекте постановления, не выявлено.</w:t>
      </w:r>
    </w:p>
    <w:p w14:paraId="0C7F9D13">
      <w:pPr>
        <w:pStyle w:val="25"/>
        <w:spacing w:beforeLines="0" w:afterLines="0"/>
        <w:ind w:firstLine="540"/>
        <w:jc w:val="both"/>
        <w:rPr>
          <w:rFonts w:hint="default" w:ascii="Liberation Serif" w:hAnsi="Liberation Serif" w:eastAsia="Liberation Serif"/>
          <w:color w:val="auto"/>
          <w:sz w:val="27"/>
          <w:szCs w:val="27"/>
        </w:rPr>
      </w:pPr>
    </w:p>
    <w:p w14:paraId="5E878508">
      <w:pPr>
        <w:spacing w:beforeLines="0" w:afterLines="0"/>
        <w:ind w:firstLine="540"/>
        <w:jc w:val="center"/>
        <w:rPr>
          <w:rFonts w:hint="eastAsia"/>
          <w:color w:val="auto"/>
          <w:sz w:val="24"/>
          <w:szCs w:val="24"/>
        </w:rPr>
      </w:pPr>
      <w:r>
        <w:rPr>
          <w:rFonts w:hint="default" w:ascii="Liberation Serif" w:hAnsi="Liberation Serif" w:eastAsia="Liberation Serif"/>
          <w:b/>
          <w:color w:val="auto"/>
          <w:sz w:val="27"/>
          <w:szCs w:val="27"/>
        </w:rPr>
        <w:t xml:space="preserve">4.Выводы по результатам антикоррупционной экспертизы </w:t>
      </w:r>
    </w:p>
    <w:p w14:paraId="194E3A43">
      <w:pPr>
        <w:spacing w:beforeLines="0" w:afterLines="0"/>
        <w:ind w:firstLine="567"/>
        <w:jc w:val="both"/>
        <w:rPr>
          <w:rFonts w:hint="eastAsia"/>
          <w:color w:val="auto"/>
          <w:sz w:val="24"/>
          <w:szCs w:val="24"/>
        </w:rPr>
      </w:pPr>
      <w:r>
        <w:rPr>
          <w:rFonts w:hint="default" w:ascii="Liberation Serif" w:hAnsi="Liberation Serif" w:eastAsia="Liberation Serif"/>
          <w:color w:val="auto"/>
          <w:sz w:val="27"/>
          <w:szCs w:val="27"/>
        </w:rPr>
        <w:t>Проект признается прошедшим антикоррупционную экспертизу</w:t>
      </w:r>
      <w:r>
        <w:rPr>
          <w:rFonts w:hint="default" w:ascii="Liberation Serif" w:hAnsi="Liberation Serif" w:eastAsia="Liberation Serif"/>
          <w:color w:val="000000"/>
          <w:sz w:val="27"/>
          <w:szCs w:val="27"/>
        </w:rPr>
        <w:t>.</w:t>
      </w:r>
    </w:p>
    <w:p w14:paraId="42D4BE47">
      <w:pPr>
        <w:spacing w:beforeLines="0" w:afterLines="0"/>
        <w:ind w:firstLine="540"/>
        <w:jc w:val="both"/>
        <w:rPr>
          <w:rFonts w:hint="eastAsia"/>
          <w:color w:val="auto"/>
          <w:sz w:val="24"/>
          <w:szCs w:val="24"/>
        </w:rPr>
      </w:pPr>
      <w:r>
        <w:rPr>
          <w:rFonts w:hint="default" w:ascii="Liberation Serif" w:hAnsi="Liberation Serif" w:eastAsia="Liberation Serif"/>
          <w:color w:val="auto"/>
          <w:sz w:val="27"/>
          <w:szCs w:val="27"/>
        </w:rPr>
        <w:t>Проект подлежит направлению в прокуратуру города Димитровграда</w:t>
      </w:r>
      <w:r>
        <w:rPr>
          <w:rFonts w:hint="default" w:ascii="Liberation Serif" w:hAnsi="Liberation Serif" w:eastAsia="Liberation Serif"/>
          <w:color w:val="auto"/>
          <w:sz w:val="27"/>
          <w:szCs w:val="27"/>
          <w:lang w:eastAsia="ru-RU"/>
        </w:rPr>
        <w:t xml:space="preserve">. </w:t>
      </w:r>
    </w:p>
    <w:p w14:paraId="295B3EA2">
      <w:pPr>
        <w:spacing w:beforeLines="0" w:afterLines="0"/>
        <w:ind w:firstLine="567"/>
        <w:jc w:val="both"/>
        <w:rPr>
          <w:rFonts w:hint="eastAsia"/>
          <w:color w:val="auto"/>
          <w:sz w:val="24"/>
          <w:szCs w:val="24"/>
        </w:rPr>
      </w:pPr>
      <w:r>
        <w:rPr>
          <w:rFonts w:hint="default" w:ascii="Liberation Serif" w:hAnsi="Liberation Serif" w:eastAsia="Liberation Serif"/>
          <w:color w:val="212121"/>
          <w:sz w:val="27"/>
          <w:szCs w:val="27"/>
        </w:rPr>
        <w:t>Проект подлежит направлению в подразделения, образуемые в Правительстве Ульяновской области, и в исполнительные органы государственной власти Ульяновской области по соответствующим направлениям деятельности.</w:t>
      </w:r>
      <w:r>
        <w:rPr>
          <w:rFonts w:hint="default" w:ascii="Liberation Serif" w:hAnsi="Liberation Serif" w:eastAsia="Liberation Serif"/>
          <w:color w:val="auto"/>
          <w:sz w:val="27"/>
          <w:szCs w:val="27"/>
        </w:rPr>
        <w:t xml:space="preserve"> </w:t>
      </w:r>
    </w:p>
    <w:p w14:paraId="1C7C4387">
      <w:pPr>
        <w:spacing w:beforeLines="0" w:afterLines="0"/>
        <w:jc w:val="both"/>
        <w:rPr>
          <w:rFonts w:hint="default" w:ascii="Liberation Serif" w:hAnsi="Liberation Serif" w:eastAsia="Liberation Serif"/>
          <w:color w:val="auto"/>
          <w:sz w:val="27"/>
          <w:szCs w:val="27"/>
          <w:lang w:eastAsia="ru-RU"/>
        </w:rPr>
      </w:pPr>
    </w:p>
    <w:p w14:paraId="7B5E3A89">
      <w:pPr>
        <w:spacing w:beforeLines="0" w:afterLines="0"/>
        <w:jc w:val="both"/>
        <w:rPr>
          <w:rFonts w:hint="default" w:ascii="Liberation Serif" w:hAnsi="Liberation Serif" w:eastAsia="Liberation Serif"/>
          <w:color w:val="auto"/>
          <w:sz w:val="27"/>
          <w:szCs w:val="27"/>
          <w:lang w:eastAsia="ru-RU"/>
        </w:rPr>
      </w:pPr>
    </w:p>
    <w:p w14:paraId="59881053">
      <w:pPr>
        <w:spacing w:beforeLines="0" w:afterLines="0"/>
        <w:jc w:val="both"/>
        <w:rPr>
          <w:rFonts w:hint="default" w:ascii="Liberation Serif" w:hAnsi="Liberation Serif" w:eastAsia="Liberation Serif"/>
          <w:color w:val="auto"/>
          <w:sz w:val="27"/>
          <w:szCs w:val="27"/>
          <w:lang w:eastAsia="ru-RU"/>
        </w:rPr>
      </w:pPr>
    </w:p>
    <w:p w14:paraId="7C4ADF09">
      <w:pPr>
        <w:spacing w:beforeLines="0" w:afterLines="0"/>
        <w:rPr>
          <w:rFonts w:hint="eastAsia"/>
          <w:color w:val="auto"/>
          <w:sz w:val="24"/>
          <w:szCs w:val="24"/>
        </w:rPr>
      </w:pPr>
      <w:r>
        <w:rPr>
          <w:rFonts w:hint="default" w:ascii="Liberation Serif" w:hAnsi="Liberation Serif" w:eastAsia="Liberation Serif"/>
          <w:color w:val="auto"/>
          <w:sz w:val="27"/>
          <w:szCs w:val="27"/>
          <w:lang w:val="ru-RU"/>
        </w:rPr>
        <w:t xml:space="preserve">Начальник </w:t>
      </w:r>
      <w:r>
        <w:rPr>
          <w:rFonts w:hint="default" w:ascii="Liberation Serif" w:hAnsi="Liberation Serif" w:eastAsia="Liberation Serif"/>
          <w:color w:val="auto"/>
          <w:sz w:val="27"/>
          <w:szCs w:val="27"/>
        </w:rPr>
        <w:t xml:space="preserve">отдела </w:t>
      </w:r>
    </w:p>
    <w:p w14:paraId="7A02A824">
      <w:pPr>
        <w:spacing w:beforeLines="0" w:afterLines="0"/>
        <w:rPr>
          <w:rFonts w:hint="eastAsia"/>
          <w:color w:val="auto"/>
          <w:sz w:val="24"/>
          <w:szCs w:val="24"/>
        </w:rPr>
      </w:pPr>
      <w:r>
        <w:rPr>
          <w:rFonts w:hint="default" w:ascii="Liberation Serif" w:hAnsi="Liberation Serif" w:eastAsia="Liberation Serif"/>
          <w:color w:val="auto"/>
          <w:sz w:val="27"/>
          <w:szCs w:val="27"/>
        </w:rPr>
        <w:t xml:space="preserve">правовой экспертизы правового </w:t>
      </w:r>
    </w:p>
    <w:p w14:paraId="0B296272">
      <w:pPr>
        <w:spacing w:beforeLines="0" w:afterLines="0"/>
        <w:rPr>
          <w:rFonts w:hint="default" w:ascii="Liberation Serif" w:hAnsi="Liberation Serif" w:eastAsia="Liberation Serif"/>
          <w:color w:val="auto"/>
          <w:sz w:val="27"/>
          <w:szCs w:val="27"/>
          <w:lang w:val="ru-RU"/>
        </w:rPr>
      </w:pPr>
      <w:r>
        <w:rPr>
          <w:rFonts w:hint="default" w:ascii="Liberation Serif" w:hAnsi="Liberation Serif" w:eastAsia="Liberation Serif"/>
          <w:color w:val="auto"/>
          <w:sz w:val="27"/>
          <w:szCs w:val="27"/>
        </w:rPr>
        <w:t>управления Администрации города</w:t>
      </w:r>
      <w:r>
        <w:rPr>
          <w:rFonts w:hint="default" w:ascii="Liberation Serif" w:hAnsi="Liberation Serif" w:eastAsia="Liberation Serif"/>
          <w:color w:val="auto"/>
          <w:sz w:val="27"/>
          <w:szCs w:val="27"/>
        </w:rPr>
        <w:tab/>
      </w:r>
      <w:r>
        <w:rPr>
          <w:rFonts w:hint="default" w:ascii="Liberation Serif" w:hAnsi="Liberation Serif" w:eastAsia="Liberation Serif"/>
          <w:color w:val="auto"/>
          <w:sz w:val="27"/>
          <w:szCs w:val="27"/>
        </w:rPr>
        <w:tab/>
      </w:r>
      <w:r>
        <w:rPr>
          <w:rFonts w:hint="default" w:ascii="Liberation Serif" w:hAnsi="Liberation Serif" w:eastAsia="Liberation Serif"/>
          <w:color w:val="auto"/>
          <w:sz w:val="27"/>
          <w:szCs w:val="27"/>
        </w:rPr>
        <w:tab/>
      </w:r>
      <w:r>
        <w:rPr>
          <w:rFonts w:hint="default" w:ascii="Liberation Serif" w:hAnsi="Liberation Serif" w:eastAsia="Liberation Serif"/>
          <w:color w:val="auto"/>
          <w:sz w:val="27"/>
          <w:szCs w:val="27"/>
        </w:rPr>
        <w:t xml:space="preserve">                   </w:t>
      </w:r>
      <w:r>
        <w:rPr>
          <w:rFonts w:hint="default" w:ascii="Liberation Serif" w:hAnsi="Liberation Serif" w:eastAsia="Liberation Serif"/>
          <w:color w:val="auto"/>
          <w:sz w:val="27"/>
          <w:szCs w:val="27"/>
          <w:lang w:val="ru-RU"/>
        </w:rPr>
        <w:t xml:space="preserve"> </w:t>
      </w:r>
      <w:bookmarkStart w:id="0" w:name="_GoBack"/>
      <w:bookmarkEnd w:id="0"/>
      <w:r>
        <w:rPr>
          <w:rFonts w:hint="default" w:ascii="Liberation Serif" w:hAnsi="Liberation Serif" w:eastAsia="Liberation Serif"/>
          <w:color w:val="auto"/>
          <w:sz w:val="27"/>
          <w:szCs w:val="27"/>
          <w:lang w:val="ru-RU"/>
        </w:rPr>
        <w:t>Е.К.Масина</w:t>
      </w:r>
    </w:p>
    <w:p w14:paraId="7DB2472F">
      <w:pPr>
        <w:spacing w:beforeLines="0" w:afterLines="0"/>
        <w:rPr>
          <w:rFonts w:hint="default" w:ascii="Liberation Serif" w:hAnsi="Liberation Serif" w:eastAsia="Liberation Serif"/>
          <w:color w:val="auto"/>
          <w:sz w:val="27"/>
          <w:szCs w:val="27"/>
        </w:rPr>
      </w:pPr>
    </w:p>
    <w:p w14:paraId="2154AAB4">
      <w:pPr>
        <w:spacing w:beforeLines="0" w:afterLines="0"/>
        <w:jc w:val="both"/>
        <w:rPr>
          <w:rFonts w:hint="default" w:ascii="Liberation Serif" w:hAnsi="Liberation Serif" w:eastAsia="Liberation Serif"/>
          <w:color w:val="auto"/>
          <w:sz w:val="27"/>
          <w:szCs w:val="27"/>
        </w:rPr>
      </w:pPr>
    </w:p>
    <w:p w14:paraId="355A51CA">
      <w:pPr>
        <w:spacing w:beforeLines="0" w:afterLines="0"/>
        <w:jc w:val="both"/>
        <w:rPr>
          <w:rFonts w:hint="eastAsia"/>
          <w:color w:val="auto"/>
          <w:sz w:val="24"/>
          <w:szCs w:val="24"/>
        </w:rPr>
      </w:pPr>
      <w:r>
        <w:rPr>
          <w:rFonts w:hint="default" w:ascii="Liberation Serif" w:hAnsi="Liberation Serif" w:eastAsia="Liberation Serif"/>
          <w:color w:val="auto"/>
          <w:sz w:val="27"/>
          <w:szCs w:val="27"/>
        </w:rPr>
        <w:t xml:space="preserve">Начальник правового управления </w:t>
      </w:r>
    </w:p>
    <w:p w14:paraId="0BAC7189">
      <w:pPr>
        <w:spacing w:beforeLines="0" w:afterLines="0"/>
        <w:rPr>
          <w:rFonts w:hint="eastAsia"/>
          <w:color w:val="auto"/>
          <w:sz w:val="24"/>
          <w:szCs w:val="24"/>
        </w:rPr>
      </w:pPr>
      <w:r>
        <w:rPr>
          <w:rFonts w:hint="default" w:ascii="Liberation Serif" w:hAnsi="Liberation Serif" w:eastAsia="Liberation Serif"/>
          <w:color w:val="auto"/>
          <w:sz w:val="27"/>
          <w:szCs w:val="27"/>
        </w:rPr>
        <w:t>Администрации города</w:t>
      </w:r>
      <w:r>
        <w:rPr>
          <w:rFonts w:hint="default" w:ascii="Liberation Serif" w:hAnsi="Liberation Serif" w:eastAsia="Liberation Serif"/>
          <w:color w:val="auto"/>
          <w:sz w:val="27"/>
          <w:szCs w:val="27"/>
        </w:rPr>
        <w:tab/>
      </w:r>
      <w:r>
        <w:rPr>
          <w:rFonts w:hint="default" w:ascii="Liberation Serif" w:hAnsi="Liberation Serif" w:eastAsia="Liberation Serif"/>
          <w:color w:val="auto"/>
          <w:sz w:val="27"/>
          <w:szCs w:val="27"/>
        </w:rPr>
        <w:tab/>
      </w:r>
      <w:r>
        <w:rPr>
          <w:rFonts w:hint="default" w:ascii="Liberation Serif" w:hAnsi="Liberation Serif" w:eastAsia="Liberation Serif"/>
          <w:color w:val="auto"/>
          <w:sz w:val="27"/>
          <w:szCs w:val="27"/>
        </w:rPr>
        <w:tab/>
      </w:r>
      <w:r>
        <w:rPr>
          <w:rFonts w:hint="default" w:ascii="Liberation Serif" w:hAnsi="Liberation Serif" w:eastAsia="Liberation Serif"/>
          <w:color w:val="auto"/>
          <w:sz w:val="27"/>
          <w:szCs w:val="27"/>
        </w:rPr>
        <w:tab/>
      </w:r>
      <w:r>
        <w:rPr>
          <w:rFonts w:hint="default" w:ascii="Liberation Serif" w:hAnsi="Liberation Serif" w:eastAsia="Liberation Serif"/>
          <w:color w:val="auto"/>
          <w:sz w:val="27"/>
          <w:szCs w:val="27"/>
        </w:rPr>
        <w:tab/>
      </w:r>
      <w:r>
        <w:rPr>
          <w:rFonts w:hint="default" w:ascii="Liberation Serif" w:hAnsi="Liberation Serif" w:eastAsia="Liberation Serif"/>
          <w:color w:val="auto"/>
          <w:sz w:val="27"/>
          <w:szCs w:val="27"/>
        </w:rPr>
        <w:tab/>
      </w:r>
      <w:r>
        <w:rPr>
          <w:rFonts w:hint="default" w:ascii="Liberation Serif" w:hAnsi="Liberation Serif" w:eastAsia="Liberation Serif"/>
          <w:color w:val="auto"/>
          <w:sz w:val="27"/>
          <w:szCs w:val="27"/>
        </w:rPr>
        <w:tab/>
      </w:r>
      <w:r>
        <w:rPr>
          <w:rFonts w:hint="default" w:ascii="Liberation Serif" w:hAnsi="Liberation Serif" w:eastAsia="Liberation Serif"/>
          <w:color w:val="auto"/>
          <w:sz w:val="27"/>
          <w:szCs w:val="27"/>
        </w:rPr>
        <w:tab/>
      </w:r>
      <w:r>
        <w:rPr>
          <w:rFonts w:hint="default" w:ascii="Liberation Serif" w:hAnsi="Liberation Serif" w:eastAsia="Liberation Serif"/>
          <w:color w:val="auto"/>
          <w:sz w:val="27"/>
          <w:szCs w:val="27"/>
        </w:rPr>
        <w:t xml:space="preserve">  С.Н.Барышева</w:t>
      </w:r>
    </w:p>
    <w:p w14:paraId="4E87FF10">
      <w:pPr>
        <w:spacing w:beforeLines="0" w:afterLines="0"/>
        <w:jc w:val="both"/>
        <w:rPr>
          <w:rFonts w:hint="default" w:ascii="Arial" w:hAnsi="Arial"/>
          <w:color w:val="auto"/>
          <w:sz w:val="20"/>
          <w:szCs w:val="27"/>
        </w:rPr>
      </w:pPr>
    </w:p>
    <w:sectPr>
      <w:type w:val="continuous"/>
      <w:pgSz w:w="11906" w:h="16838"/>
      <w:pgMar w:top="1134" w:right="567" w:bottom="568" w:left="1559"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80"/>
    <w:family w:val="roman"/>
    <w:pitch w:val="default"/>
    <w:sig w:usb0="E1002EFF" w:usb1="C000605B" w:usb2="00000029" w:usb3="00000000" w:csb0="200101FF" w:csb1="20280000"/>
  </w:font>
  <w:font w:name="PT Astra Serif">
    <w:altName w:val="Yu Gothic"/>
    <w:panose1 w:val="00000000000000000000"/>
    <w:charset w:val="80"/>
    <w:family w:val="roman"/>
    <w:pitch w:val="default"/>
    <w:sig w:usb0="00000000" w:usb1="00000000" w:usb2="00000000" w:usb3="00000000" w:csb0="00020000" w:csb1="00000000"/>
  </w:font>
  <w:font w:name="Segoe UI">
    <w:panose1 w:val="020B0502040204020203"/>
    <w:charset w:val="80"/>
    <w:family w:val="roman"/>
    <w:pitch w:val="default"/>
    <w:sig w:usb0="E4002EFF" w:usb1="C000E47F" w:usb2="00000009" w:usb3="00000000" w:csb0="200001FF" w:csb1="00000000"/>
  </w:font>
  <w:font w:name="Liberation Serif">
    <w:altName w:val="Times New Roman"/>
    <w:panose1 w:val="00000000000000000000"/>
    <w:charset w:val="00"/>
    <w:family w:val="roman"/>
    <w:pitch w:val="default"/>
    <w:sig w:usb0="00000000" w:usb1="00000000" w:usb2="00000000" w:usb3="00000000" w:csb0="00000001" w:csb1="00000000"/>
  </w:font>
  <w:font w:name="Yu Gothic">
    <w:panose1 w:val="020B0400000000000000"/>
    <w:charset w:val="80"/>
    <w:family w:val="auto"/>
    <w:pitch w:val="default"/>
    <w:sig w:usb0="E00002FF" w:usb1="2AC7FDFF" w:usb2="00000016" w:usb3="00000000" w:csb0="2002009F" w:csb1="00000000"/>
  </w:font>
  <w:font w:name="Liberation Serif">
    <w:altName w:val="Segoe Print"/>
    <w:panose1 w:val="00000000000000000000"/>
    <w:charset w:val="CC"/>
    <w:family w:val="roman"/>
    <w:pitch w:val="default"/>
    <w:sig w:usb0="00000000" w:usb1="00000000" w:usb2="00000000" w:usb3="00000000" w:csb0="00000004"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autoHyphenation/>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4944C31"/>
    <w:rsid w:val="351307D8"/>
    <w:rsid w:val="57911DA7"/>
    <w:rsid w:val="7D9D293A"/>
    <w:rsid w:val="7E990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iPriority="99"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atentStyles>
  <w:style w:type="paragraph" w:default="1" w:styleId="1">
    <w:name w:val="Normal"/>
    <w:unhideWhenUsed/>
    <w:uiPriority w:val="99"/>
    <w:pPr>
      <w:autoSpaceDE w:val="0"/>
      <w:autoSpaceDN w:val="0"/>
      <w:adjustRightInd w:val="0"/>
      <w:spacing w:beforeLines="0" w:afterLines="0"/>
    </w:pPr>
    <w:rPr>
      <w:rFonts w:hint="eastAsia" w:ascii="Times New Roman" w:hAnsi="Times New Roman" w:eastAsia="Times New Roman" w:cs="Times New Roman"/>
      <w:color w:val="auto"/>
      <w:kern w:val="1"/>
      <w:sz w:val="24"/>
      <w:szCs w:val="24"/>
      <w:lang w:val="ru-RU" w:eastAsia="ar-SA" w:bidi="hi-IN"/>
    </w:rPr>
  </w:style>
  <w:style w:type="character" w:default="1" w:styleId="2">
    <w:name w:val="Default Paragraph Font"/>
    <w:unhideWhenUsed/>
    <w:uiPriority w:val="99"/>
    <w:rPr>
      <w:rFonts w:hint="default"/>
      <w:sz w:val="24"/>
      <w:szCs w:val="24"/>
    </w:rPr>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age number"/>
    <w:basedOn w:val="5"/>
    <w:unhideWhenUsed/>
    <w:uiPriority w:val="99"/>
    <w:rPr>
      <w:rFonts w:hint="default" w:ascii="Times New Roman" w:eastAsia="Times New Roman"/>
      <w:color w:val="000000"/>
      <w:sz w:val="24"/>
      <w:szCs w:val="24"/>
    </w:rPr>
  </w:style>
  <w:style w:type="character" w:customStyle="1" w:styleId="5">
    <w:name w:val="Основной шрифт абзаца2"/>
    <w:unhideWhenUsed/>
    <w:uiPriority w:val="99"/>
    <w:rPr>
      <w:rFonts w:hint="default"/>
      <w:sz w:val="24"/>
      <w:szCs w:val="24"/>
    </w:rPr>
  </w:style>
  <w:style w:type="paragraph" w:styleId="6">
    <w:name w:val="Balloon Text"/>
    <w:basedOn w:val="1"/>
    <w:unhideWhenUsed/>
    <w:uiPriority w:val="99"/>
    <w:pPr>
      <w:spacing w:beforeLines="0" w:afterLines="0"/>
    </w:pPr>
    <w:rPr>
      <w:rFonts w:hint="eastAsia" w:ascii="Tahoma" w:hAnsi="Tahoma" w:eastAsia="Tahoma"/>
      <w:color w:val="auto"/>
      <w:sz w:val="16"/>
      <w:szCs w:val="24"/>
    </w:rPr>
  </w:style>
  <w:style w:type="paragraph" w:customStyle="1" w:styleId="7">
    <w:name w:val="Normal Table"/>
    <w:unhideWhenUsed/>
    <w:uiPriority w:val="99"/>
    <w:pPr>
      <w:suppressAutoHyphens/>
      <w:autoSpaceDE w:val="0"/>
      <w:autoSpaceDN w:val="0"/>
      <w:adjustRightInd w:val="0"/>
      <w:spacing w:beforeLines="0" w:afterLines="0"/>
    </w:pPr>
    <w:rPr>
      <w:rFonts w:hint="eastAsia" w:ascii="Times New Roman" w:hAnsi="Times New Roman" w:eastAsia="Times New Roman" w:cs="Times New Roman"/>
      <w:color w:val="auto"/>
      <w:kern w:val="1"/>
      <w:sz w:val="20"/>
      <w:szCs w:val="24"/>
      <w:lang w:val="ru-RU" w:eastAsia="ru-RU" w:bidi="hi-IN"/>
    </w:rPr>
  </w:style>
  <w:style w:type="paragraph" w:customStyle="1" w:styleId="8">
    <w:name w:val="Заголовок"/>
    <w:basedOn w:val="1"/>
    <w:next w:val="9"/>
    <w:unhideWhenUsed/>
    <w:uiPriority w:val="99"/>
    <w:pPr>
      <w:keepNext/>
      <w:spacing w:before="240" w:beforeLines="0" w:after="120" w:afterLines="0"/>
    </w:pPr>
    <w:rPr>
      <w:rFonts w:hint="eastAsia" w:ascii="Arial" w:hAnsi="Arial"/>
      <w:color w:val="auto"/>
      <w:sz w:val="28"/>
      <w:szCs w:val="24"/>
    </w:rPr>
  </w:style>
  <w:style w:type="paragraph" w:customStyle="1" w:styleId="9">
    <w:name w:val="Основной текст1"/>
    <w:basedOn w:val="1"/>
    <w:unhideWhenUsed/>
    <w:uiPriority w:val="99"/>
    <w:pPr>
      <w:spacing w:beforeLines="0" w:after="120" w:afterLines="0"/>
    </w:pPr>
    <w:rPr>
      <w:rFonts w:hint="eastAsia"/>
      <w:color w:val="auto"/>
      <w:sz w:val="24"/>
      <w:szCs w:val="24"/>
    </w:rPr>
  </w:style>
  <w:style w:type="paragraph" w:customStyle="1" w:styleId="10">
    <w:name w:val="Список1"/>
    <w:basedOn w:val="9"/>
    <w:unhideWhenUsed/>
    <w:uiPriority w:val="99"/>
    <w:pPr>
      <w:spacing w:beforeLines="0" w:afterLines="0"/>
    </w:pPr>
    <w:rPr>
      <w:rFonts w:hint="eastAsia"/>
      <w:color w:val="auto"/>
      <w:sz w:val="24"/>
      <w:szCs w:val="24"/>
    </w:rPr>
  </w:style>
  <w:style w:type="paragraph" w:customStyle="1" w:styleId="11">
    <w:name w:val="Название11"/>
    <w:basedOn w:val="1"/>
    <w:unhideWhenUsed/>
    <w:uiPriority w:val="99"/>
    <w:pPr>
      <w:spacing w:before="120" w:beforeLines="0" w:after="120" w:afterLines="0"/>
    </w:pPr>
    <w:rPr>
      <w:rFonts w:hint="eastAsia" w:ascii="PT Astra Serif" w:hAnsi="PT Astra Serif" w:eastAsia="PT Astra Serif"/>
      <w:i/>
      <w:color w:val="auto"/>
      <w:sz w:val="24"/>
      <w:szCs w:val="24"/>
    </w:rPr>
  </w:style>
  <w:style w:type="paragraph" w:customStyle="1" w:styleId="12">
    <w:name w:val="Указатель11"/>
    <w:basedOn w:val="1"/>
    <w:unhideWhenUsed/>
    <w:uiPriority w:val="99"/>
    <w:pPr>
      <w:spacing w:beforeLines="0" w:afterLines="0"/>
    </w:pPr>
    <w:rPr>
      <w:rFonts w:hint="eastAsia" w:ascii="PT Astra Serif" w:hAnsi="PT Astra Serif" w:eastAsia="PT Astra Serif"/>
      <w:color w:val="auto"/>
      <w:sz w:val="24"/>
      <w:szCs w:val="24"/>
    </w:rPr>
  </w:style>
  <w:style w:type="paragraph" w:customStyle="1" w:styleId="13">
    <w:name w:val="Название2"/>
    <w:basedOn w:val="1"/>
    <w:unhideWhenUsed/>
    <w:uiPriority w:val="99"/>
    <w:pPr>
      <w:spacing w:before="120" w:beforeLines="0" w:after="120" w:afterLines="0"/>
    </w:pPr>
    <w:rPr>
      <w:rFonts w:hint="eastAsia" w:ascii="Arial" w:hAnsi="Arial"/>
      <w:i/>
      <w:color w:val="auto"/>
      <w:sz w:val="20"/>
      <w:szCs w:val="24"/>
    </w:rPr>
  </w:style>
  <w:style w:type="paragraph" w:customStyle="1" w:styleId="14">
    <w:name w:val="Указатель2"/>
    <w:basedOn w:val="1"/>
    <w:unhideWhenUsed/>
    <w:uiPriority w:val="99"/>
    <w:pPr>
      <w:spacing w:beforeLines="0" w:afterLines="0"/>
    </w:pPr>
    <w:rPr>
      <w:rFonts w:hint="eastAsia" w:ascii="Arial" w:hAnsi="Arial"/>
      <w:color w:val="auto"/>
      <w:sz w:val="24"/>
      <w:szCs w:val="24"/>
    </w:rPr>
  </w:style>
  <w:style w:type="paragraph" w:customStyle="1" w:styleId="15">
    <w:name w:val="Название1"/>
    <w:basedOn w:val="1"/>
    <w:unhideWhenUsed/>
    <w:uiPriority w:val="99"/>
    <w:pPr>
      <w:spacing w:before="120" w:beforeLines="0" w:after="120" w:afterLines="0"/>
    </w:pPr>
    <w:rPr>
      <w:rFonts w:hint="eastAsia"/>
      <w:i/>
      <w:color w:val="auto"/>
      <w:sz w:val="24"/>
      <w:szCs w:val="24"/>
    </w:rPr>
  </w:style>
  <w:style w:type="paragraph" w:customStyle="1" w:styleId="16">
    <w:name w:val="Указатель1"/>
    <w:basedOn w:val="1"/>
    <w:unhideWhenUsed/>
    <w:uiPriority w:val="99"/>
    <w:pPr>
      <w:spacing w:beforeLines="0" w:afterLines="0"/>
    </w:pPr>
    <w:rPr>
      <w:rFonts w:hint="eastAsia"/>
      <w:color w:val="auto"/>
      <w:sz w:val="24"/>
      <w:szCs w:val="24"/>
    </w:rPr>
  </w:style>
  <w:style w:type="paragraph" w:customStyle="1" w:styleId="17">
    <w:name w:val="ConsPlusNonformat"/>
    <w:unhideWhenUsed/>
    <w:uiPriority w:val="99"/>
    <w:pPr>
      <w:widowControl w:val="0"/>
      <w:suppressAutoHyphens/>
      <w:autoSpaceDE w:val="0"/>
      <w:autoSpaceDN w:val="0"/>
      <w:adjustRightInd w:val="0"/>
      <w:spacing w:beforeLines="0" w:afterLines="0"/>
    </w:pPr>
    <w:rPr>
      <w:rFonts w:hint="eastAsia" w:ascii="Courier New" w:hAnsi="Courier New" w:eastAsia="SimSun" w:cs="Times New Roman"/>
      <w:color w:val="auto"/>
      <w:kern w:val="1"/>
      <w:sz w:val="20"/>
      <w:szCs w:val="24"/>
      <w:lang w:val="ru-RU" w:eastAsia="ar-SA" w:bidi="hi-IN"/>
    </w:rPr>
  </w:style>
  <w:style w:type="paragraph" w:customStyle="1" w:styleId="18">
    <w:name w:val="Сноска"/>
    <w:basedOn w:val="1"/>
    <w:unhideWhenUsed/>
    <w:uiPriority w:val="99"/>
    <w:pPr>
      <w:spacing w:beforeLines="0" w:afterLines="0"/>
    </w:pPr>
    <w:rPr>
      <w:rFonts w:hint="eastAsia"/>
      <w:color w:val="auto"/>
      <w:sz w:val="20"/>
      <w:szCs w:val="24"/>
    </w:rPr>
  </w:style>
  <w:style w:type="paragraph" w:customStyle="1" w:styleId="19">
    <w:name w:val="Колонтитул"/>
    <w:basedOn w:val="1"/>
    <w:unhideWhenUsed/>
    <w:uiPriority w:val="99"/>
    <w:pPr>
      <w:spacing w:beforeLines="0" w:afterLines="0"/>
    </w:pPr>
    <w:rPr>
      <w:rFonts w:hint="eastAsia"/>
      <w:color w:val="auto"/>
      <w:sz w:val="24"/>
      <w:szCs w:val="24"/>
    </w:rPr>
  </w:style>
  <w:style w:type="paragraph" w:customStyle="1" w:styleId="20">
    <w:name w:val="Верхний колонтитул1"/>
    <w:basedOn w:val="1"/>
    <w:unhideWhenUsed/>
    <w:uiPriority w:val="99"/>
    <w:pPr>
      <w:tabs>
        <w:tab w:val="center" w:pos="4677"/>
        <w:tab w:val="right" w:pos="9355"/>
      </w:tabs>
      <w:spacing w:beforeLines="0" w:afterLines="0"/>
    </w:pPr>
    <w:rPr>
      <w:rFonts w:hint="eastAsia"/>
      <w:color w:val="auto"/>
      <w:sz w:val="24"/>
      <w:szCs w:val="24"/>
    </w:rPr>
  </w:style>
  <w:style w:type="paragraph" w:customStyle="1" w:styleId="21">
    <w:name w:val="ConsPlusTitle"/>
    <w:unhideWhenUsed/>
    <w:uiPriority w:val="99"/>
    <w:pPr>
      <w:widowControl w:val="0"/>
      <w:suppressAutoHyphens/>
      <w:autoSpaceDE w:val="0"/>
      <w:autoSpaceDN w:val="0"/>
      <w:adjustRightInd w:val="0"/>
      <w:spacing w:beforeLines="0" w:afterLines="0"/>
    </w:pPr>
    <w:rPr>
      <w:rFonts w:hint="eastAsia" w:ascii="Times New Roman" w:hAnsi="Times New Roman" w:eastAsia="Times New Roman" w:cs="Times New Roman"/>
      <w:b/>
      <w:color w:val="auto"/>
      <w:kern w:val="1"/>
      <w:sz w:val="28"/>
      <w:szCs w:val="24"/>
      <w:lang w:val="ru-RU" w:eastAsia="ar-SA" w:bidi="hi-IN"/>
    </w:rPr>
  </w:style>
  <w:style w:type="paragraph" w:customStyle="1" w:styleId="22">
    <w:name w:val="Содержимое врезки"/>
    <w:basedOn w:val="9"/>
    <w:unhideWhenUsed/>
    <w:uiPriority w:val="99"/>
    <w:pPr>
      <w:spacing w:beforeLines="0" w:afterLines="0"/>
    </w:pPr>
    <w:rPr>
      <w:rFonts w:hint="eastAsia"/>
      <w:color w:val="auto"/>
      <w:sz w:val="24"/>
      <w:szCs w:val="24"/>
    </w:rPr>
  </w:style>
  <w:style w:type="paragraph" w:customStyle="1" w:styleId="23">
    <w:name w:val="Нижний колонтитул1"/>
    <w:basedOn w:val="1"/>
    <w:unhideWhenUsed/>
    <w:uiPriority w:val="99"/>
    <w:pPr>
      <w:tabs>
        <w:tab w:val="center" w:pos="4818"/>
        <w:tab w:val="right" w:pos="9637"/>
      </w:tabs>
      <w:spacing w:beforeLines="0" w:afterLines="0"/>
    </w:pPr>
    <w:rPr>
      <w:rFonts w:hint="eastAsia"/>
      <w:color w:val="auto"/>
      <w:sz w:val="24"/>
      <w:szCs w:val="24"/>
    </w:rPr>
  </w:style>
  <w:style w:type="paragraph" w:customStyle="1" w:styleId="24">
    <w:name w:val="Знак Знак1 Знак"/>
    <w:basedOn w:val="1"/>
    <w:unhideWhenUsed/>
    <w:uiPriority w:val="99"/>
    <w:pPr>
      <w:widowControl w:val="0"/>
      <w:spacing w:beforeLines="0" w:after="160" w:afterLines="0" w:line="240" w:lineRule="exact"/>
      <w:jc w:val="right"/>
    </w:pPr>
    <w:rPr>
      <w:rFonts w:hint="eastAsia"/>
      <w:color w:val="auto"/>
      <w:sz w:val="20"/>
      <w:szCs w:val="24"/>
      <w:lang w:val="en-GB" w:eastAsia="en-US"/>
    </w:rPr>
  </w:style>
  <w:style w:type="paragraph" w:customStyle="1" w:styleId="25">
    <w:name w:val="ConsPlusNormal"/>
    <w:unhideWhenUsed/>
    <w:uiPriority w:val="99"/>
    <w:pPr>
      <w:suppressAutoHyphens/>
      <w:autoSpaceDE w:val="0"/>
      <w:autoSpaceDN w:val="0"/>
      <w:adjustRightInd w:val="0"/>
      <w:spacing w:beforeLines="0" w:afterLines="0"/>
    </w:pPr>
    <w:rPr>
      <w:rFonts w:hint="eastAsia" w:ascii="Times New Roman" w:hAnsi="Times New Roman" w:eastAsia="Times New Roman" w:cs="Times New Roman"/>
      <w:color w:val="auto"/>
      <w:kern w:val="1"/>
      <w:sz w:val="24"/>
      <w:szCs w:val="24"/>
      <w:lang w:val="ru-RU" w:eastAsia="ru-RU" w:bidi="hi-IN"/>
    </w:rPr>
  </w:style>
  <w:style w:type="paragraph" w:customStyle="1" w:styleId="26">
    <w:name w:val="Eniieieoaeu"/>
    <w:basedOn w:val="1"/>
    <w:unhideWhenUsed/>
    <w:uiPriority w:val="99"/>
    <w:pPr>
      <w:spacing w:beforeLines="0" w:afterLines="0" w:line="240" w:lineRule="exact"/>
    </w:pPr>
    <w:rPr>
      <w:rFonts w:hint="eastAsia"/>
      <w:color w:val="auto"/>
      <w:sz w:val="30"/>
      <w:szCs w:val="24"/>
      <w:lang w:eastAsia="ru-RU"/>
    </w:rPr>
  </w:style>
  <w:style w:type="paragraph" w:customStyle="1" w:styleId="27">
    <w:name w:val="Знак Знак Знак Знак Знак Знак Знак"/>
    <w:basedOn w:val="1"/>
    <w:unhideWhenUsed/>
    <w:uiPriority w:val="99"/>
    <w:pPr>
      <w:widowControl w:val="0"/>
      <w:spacing w:beforeLines="0" w:after="160" w:afterLines="0" w:line="240" w:lineRule="exact"/>
      <w:jc w:val="right"/>
    </w:pPr>
    <w:rPr>
      <w:rFonts w:hint="eastAsia"/>
      <w:color w:val="auto"/>
      <w:sz w:val="20"/>
      <w:szCs w:val="24"/>
      <w:lang w:val="en-GB" w:eastAsia="en-US"/>
    </w:rPr>
  </w:style>
  <w:style w:type="character" w:customStyle="1" w:styleId="28">
    <w:name w:val="Absatz-Standardschriftart"/>
    <w:unhideWhenUsed/>
    <w:uiPriority w:val="99"/>
    <w:rPr>
      <w:rFonts w:hint="default"/>
      <w:sz w:val="24"/>
      <w:szCs w:val="24"/>
    </w:rPr>
  </w:style>
  <w:style w:type="character" w:customStyle="1" w:styleId="29">
    <w:name w:val="WW-Absatz-Standardschriftart"/>
    <w:unhideWhenUsed/>
    <w:uiPriority w:val="99"/>
    <w:rPr>
      <w:rFonts w:hint="default"/>
      <w:sz w:val="24"/>
      <w:szCs w:val="24"/>
    </w:rPr>
  </w:style>
  <w:style w:type="character" w:customStyle="1" w:styleId="30">
    <w:name w:val="WW-Absatz-Standardschriftart1"/>
    <w:unhideWhenUsed/>
    <w:uiPriority w:val="99"/>
    <w:rPr>
      <w:rFonts w:hint="default"/>
      <w:sz w:val="24"/>
      <w:szCs w:val="24"/>
    </w:rPr>
  </w:style>
  <w:style w:type="character" w:customStyle="1" w:styleId="31">
    <w:name w:val="WW-Absatz-Standardschriftart11"/>
    <w:unhideWhenUsed/>
    <w:uiPriority w:val="99"/>
    <w:rPr>
      <w:rFonts w:hint="default"/>
      <w:sz w:val="24"/>
      <w:szCs w:val="24"/>
    </w:rPr>
  </w:style>
  <w:style w:type="character" w:customStyle="1" w:styleId="32">
    <w:name w:val="WW-Absatz-Standardschriftart111"/>
    <w:unhideWhenUsed/>
    <w:uiPriority w:val="99"/>
    <w:rPr>
      <w:rFonts w:hint="default"/>
      <w:sz w:val="24"/>
      <w:szCs w:val="24"/>
    </w:rPr>
  </w:style>
  <w:style w:type="character" w:customStyle="1" w:styleId="33">
    <w:name w:val="WW-Absatz-Standardschriftart1111"/>
    <w:unhideWhenUsed/>
    <w:uiPriority w:val="99"/>
    <w:rPr>
      <w:rFonts w:hint="default"/>
      <w:sz w:val="24"/>
      <w:szCs w:val="24"/>
    </w:rPr>
  </w:style>
  <w:style w:type="character" w:customStyle="1" w:styleId="34">
    <w:name w:val="WW-Absatz-Standardschriftart11111"/>
    <w:unhideWhenUsed/>
    <w:uiPriority w:val="99"/>
    <w:rPr>
      <w:rFonts w:hint="default"/>
      <w:sz w:val="24"/>
      <w:szCs w:val="24"/>
    </w:rPr>
  </w:style>
  <w:style w:type="character" w:customStyle="1" w:styleId="35">
    <w:name w:val="WW-Absatz-Standardschriftart111111"/>
    <w:unhideWhenUsed/>
    <w:uiPriority w:val="99"/>
    <w:rPr>
      <w:rFonts w:hint="default"/>
      <w:sz w:val="24"/>
      <w:szCs w:val="24"/>
    </w:rPr>
  </w:style>
  <w:style w:type="character" w:customStyle="1" w:styleId="36">
    <w:name w:val="WW-Absatz-Standardschriftart1111111"/>
    <w:unhideWhenUsed/>
    <w:uiPriority w:val="99"/>
    <w:rPr>
      <w:rFonts w:hint="default"/>
      <w:sz w:val="24"/>
      <w:szCs w:val="24"/>
    </w:rPr>
  </w:style>
  <w:style w:type="character" w:customStyle="1" w:styleId="37">
    <w:name w:val="WW-Absatz-Standardschriftart11111111"/>
    <w:unhideWhenUsed/>
    <w:uiPriority w:val="99"/>
    <w:rPr>
      <w:rFonts w:hint="default"/>
      <w:sz w:val="24"/>
      <w:szCs w:val="24"/>
    </w:rPr>
  </w:style>
  <w:style w:type="character" w:customStyle="1" w:styleId="38">
    <w:name w:val="Основной шрифт абзаца1"/>
    <w:unhideWhenUsed/>
    <w:uiPriority w:val="99"/>
    <w:rPr>
      <w:rFonts w:hint="default"/>
      <w:sz w:val="24"/>
      <w:szCs w:val="24"/>
    </w:rPr>
  </w:style>
  <w:style w:type="character" w:customStyle="1" w:styleId="39">
    <w:name w:val="Текст сноски Знак"/>
    <w:basedOn w:val="38"/>
    <w:unhideWhenUsed/>
    <w:uiPriority w:val="99"/>
    <w:rPr>
      <w:rFonts w:hint="eastAsia" w:ascii="Times New Roman" w:hAnsi="Times New Roman" w:eastAsia="Times New Roman"/>
      <w:color w:val="000000"/>
      <w:sz w:val="24"/>
      <w:szCs w:val="24"/>
    </w:rPr>
  </w:style>
  <w:style w:type="character" w:customStyle="1" w:styleId="40">
    <w:name w:val="Символ сноски"/>
    <w:basedOn w:val="38"/>
    <w:unhideWhenUsed/>
    <w:uiPriority w:val="99"/>
    <w:rPr>
      <w:rFonts w:hint="default" w:ascii="Times New Roman" w:eastAsia="Times New Roman"/>
      <w:color w:val="000000"/>
      <w:sz w:val="24"/>
      <w:szCs w:val="24"/>
      <w:vertAlign w:val="superscript"/>
    </w:rPr>
  </w:style>
  <w:style w:type="character" w:customStyle="1" w:styleId="41">
    <w:name w:val="Основной текст Знак"/>
    <w:basedOn w:val="2"/>
    <w:unhideWhenUsed/>
    <w:uiPriority w:val="99"/>
    <w:rPr>
      <w:rFonts w:hint="default" w:ascii="Times New Roman" w:eastAsia="Times New Roman"/>
      <w:color w:val="000000"/>
      <w:sz w:val="24"/>
      <w:szCs w:val="24"/>
    </w:rPr>
  </w:style>
  <w:style w:type="character" w:customStyle="1" w:styleId="42">
    <w:name w:val="Текст сноски Знак1"/>
    <w:basedOn w:val="2"/>
    <w:unhideWhenUsed/>
    <w:uiPriority w:val="99"/>
    <w:rPr>
      <w:rFonts w:hint="default" w:ascii="Times New Roman" w:eastAsia="Times New Roman"/>
      <w:color w:val="000000"/>
      <w:sz w:val="20"/>
      <w:szCs w:val="24"/>
    </w:rPr>
  </w:style>
  <w:style w:type="character" w:customStyle="1" w:styleId="43">
    <w:name w:val="Верхний колонтитул Знак"/>
    <w:basedOn w:val="2"/>
    <w:unhideWhenUsed/>
    <w:uiPriority w:val="99"/>
    <w:rPr>
      <w:rFonts w:hint="default" w:ascii="Times New Roman" w:eastAsia="Times New Roman"/>
      <w:color w:val="000000"/>
      <w:sz w:val="24"/>
      <w:szCs w:val="24"/>
    </w:rPr>
  </w:style>
  <w:style w:type="character" w:customStyle="1" w:styleId="44">
    <w:name w:val="Текст выноски Знак"/>
    <w:basedOn w:val="2"/>
    <w:unhideWhenUsed/>
    <w:uiPriority w:val="99"/>
    <w:rPr>
      <w:rFonts w:hint="eastAsia" w:ascii="Segoe UI" w:hAnsi="Segoe UI" w:eastAsia="Times New Roman"/>
      <w:color w:val="000000"/>
      <w:sz w:val="18"/>
      <w:szCs w:val="24"/>
    </w:rPr>
  </w:style>
  <w:style w:type="character" w:customStyle="1" w:styleId="45">
    <w:name w:val="Нижний колонтитул Знак"/>
    <w:basedOn w:val="2"/>
    <w:unhideWhenUsed/>
    <w:uiPriority w:val="99"/>
    <w:rPr>
      <w:rFonts w:hint="default" w:ascii="Times New Roman" w:eastAsia="Times New Roman"/>
      <w:color w:val="000000"/>
      <w:sz w:val="24"/>
      <w:szCs w:val="24"/>
    </w:rPr>
  </w:style>
  <w:style w:type="character" w:customStyle="1" w:styleId="46">
    <w:name w:val="Интернет-ссылка"/>
    <w:basedOn w:val="2"/>
    <w:unhideWhenUsed/>
    <w:uiPriority w:val="99"/>
    <w:rPr>
      <w:rFonts w:hint="default" w:ascii="Times New Roman" w:eastAsia="Times New Roman"/>
      <w:color w:val="0000FF"/>
      <w:sz w:val="24"/>
      <w:szCs w:val="24"/>
      <w:u w:val="single" w:color="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17</TotalTime>
  <ScaleCrop>false</ScaleCrop>
  <LinksUpToDate>false</LinksUpToDate>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2025-04-03T11:26:00Z</dcterms:created>
  <dc:creator>pravo_arbitr</dc:creator>
  <cp:lastModifiedBy>Пользователь</cp:lastModifiedBy>
  <dcterms:modified xsi:type="dcterms:W3CDTF">2025-04-03T11:46:20Z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63EC176DBBF14D7D892102595F3641D0_13</vt:lpwstr>
  </property>
</Properties>
</file>