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86" w:rsidRDefault="00E74E86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E74E86" w:rsidRPr="00061B49" w:rsidRDefault="00061B49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>ГЛАВА ГОРОДА ДИМИТРОВГРАДА</w:t>
      </w:r>
    </w:p>
    <w:p w:rsidR="00061B49" w:rsidRPr="00061B49" w:rsidRDefault="00061B49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>Ульяновской области</w:t>
      </w:r>
    </w:p>
    <w:p w:rsidR="00061B49" w:rsidRDefault="00061B49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</w:pPr>
    </w:p>
    <w:p w:rsidR="00061B49" w:rsidRPr="00061B49" w:rsidRDefault="00061B49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</w:pPr>
      <w:proofErr w:type="gramStart"/>
      <w:r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>П</w:t>
      </w:r>
      <w:proofErr w:type="gramEnd"/>
      <w:r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 xml:space="preserve"> О С Т А Н О В Л Е Н И Е </w:t>
      </w:r>
    </w:p>
    <w:p w:rsidR="00061B49" w:rsidRPr="00061B49" w:rsidRDefault="00061B49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</w:pPr>
    </w:p>
    <w:p w:rsidR="00061B49" w:rsidRPr="00061B49" w:rsidRDefault="00061B49" w:rsidP="00302B0F">
      <w:pPr>
        <w:suppressAutoHyphens/>
        <w:spacing w:after="0"/>
        <w:jc w:val="center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13 марта  2023 года 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ab/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ab/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ab/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ab/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ab/>
        <w:t xml:space="preserve">                                 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ab/>
        <w:t>№065</w:t>
      </w:r>
    </w:p>
    <w:p w:rsidR="00061B49" w:rsidRPr="00061B49" w:rsidRDefault="00061B49" w:rsidP="00302B0F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</w:pPr>
    </w:p>
    <w:p w:rsidR="00126111" w:rsidRPr="00061B49" w:rsidRDefault="00126111" w:rsidP="00302B0F">
      <w:pPr>
        <w:suppressAutoHyphens/>
        <w:spacing w:after="0"/>
        <w:jc w:val="center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 xml:space="preserve">О назначении публичных слушаний </w:t>
      </w:r>
      <w:r w:rsidR="00BE12C5"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 xml:space="preserve">по проекту </w:t>
      </w:r>
      <w:r w:rsidR="00CF3090"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>постановлени</w:t>
      </w:r>
      <w:r w:rsidR="00901497"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>я</w:t>
      </w:r>
      <w:r w:rsidR="00CF3090"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 xml:space="preserve"> Администрации города Димитровграда Ульяновской области</w:t>
      </w:r>
      <w:r w:rsidR="00BE12C5"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 xml:space="preserve"> </w:t>
      </w:r>
      <w:r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>«О</w:t>
      </w:r>
      <w:r w:rsidR="006431BD"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 xml:space="preserve"> внесении  изменений  в </w:t>
      </w:r>
      <w:r w:rsidR="00C851B1"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 xml:space="preserve"> </w:t>
      </w:r>
      <w:r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>Правил</w:t>
      </w:r>
      <w:r w:rsidR="006431BD"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>а</w:t>
      </w:r>
      <w:r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 xml:space="preserve"> землепользования и </w:t>
      </w:r>
      <w:proofErr w:type="gramStart"/>
      <w:r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>застройки города</w:t>
      </w:r>
      <w:proofErr w:type="gramEnd"/>
      <w:r w:rsidRPr="00061B49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 xml:space="preserve"> Димитровграда Ульяновской области»</w:t>
      </w:r>
    </w:p>
    <w:p w:rsidR="00126111" w:rsidRPr="00061B49" w:rsidRDefault="00126111" w:rsidP="00302B0F">
      <w:pPr>
        <w:suppressAutoHyphens/>
        <w:spacing w:after="0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</w:p>
    <w:p w:rsidR="00126111" w:rsidRPr="00061B49" w:rsidRDefault="006B4189" w:rsidP="00FD04E4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</w:pPr>
      <w:proofErr w:type="gramStart"/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В соответствии со статьями </w:t>
      </w:r>
      <w:r w:rsidR="009E0077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5.1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,</w:t>
      </w:r>
      <w:r w:rsidR="005208FF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33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Градостроительного кодекса Российской Федерации, 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частью</w:t>
      </w:r>
      <w:r w:rsidR="00582077" w:rsidRPr="00061B49">
        <w:rPr>
          <w:rFonts w:ascii="Times New Roman" w:hAnsi="Times New Roman"/>
          <w:color w:val="000000"/>
          <w:sz w:val="26"/>
          <w:szCs w:val="26"/>
        </w:rPr>
        <w:t xml:space="preserve"> 5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статьи 28 Федерального закона от 06.10.2003 №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131-ФЗ «Об общих принципах организации местного самоуправления в Российской Федерации</w:t>
      </w:r>
      <w:r w:rsidR="00D01B50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»</w:t>
      </w:r>
      <w:r w:rsidR="00844085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, </w:t>
      </w:r>
      <w:r w:rsidR="00F65BFC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стать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ей</w:t>
      </w:r>
      <w:r w:rsidR="00F65BFC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2.2 </w:t>
      </w:r>
      <w:r w:rsidR="00F65BFC" w:rsidRPr="00061B49">
        <w:rPr>
          <w:rFonts w:ascii="Times New Roman" w:eastAsia="Lucida Sans Unicode" w:hAnsi="Times New Roman"/>
          <w:spacing w:val="-2"/>
          <w:kern w:val="1"/>
          <w:sz w:val="26"/>
          <w:szCs w:val="26"/>
        </w:rPr>
        <w:t>Закона Ульяновской области от 30.06.2008 №</w:t>
      </w:r>
      <w:r w:rsidRPr="00061B49">
        <w:rPr>
          <w:rFonts w:ascii="Times New Roman" w:eastAsia="Lucida Sans Unicode" w:hAnsi="Times New Roman"/>
          <w:spacing w:val="-2"/>
          <w:kern w:val="1"/>
          <w:sz w:val="26"/>
          <w:szCs w:val="26"/>
        </w:rPr>
        <w:t xml:space="preserve"> </w:t>
      </w:r>
      <w:r w:rsidR="00F65BFC" w:rsidRPr="00061B49">
        <w:rPr>
          <w:rFonts w:ascii="Times New Roman" w:eastAsia="Lucida Sans Unicode" w:hAnsi="Times New Roman"/>
          <w:spacing w:val="-2"/>
          <w:kern w:val="1"/>
          <w:sz w:val="26"/>
          <w:szCs w:val="26"/>
        </w:rPr>
        <w:t xml:space="preserve">118-ЗО «Градостроительный устав Ульяновской области»,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пункт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ом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2</w:t>
      </w:r>
      <w:r w:rsidR="00302B0F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8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части 1 статьи 7, 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частью</w:t>
      </w:r>
      <w:r w:rsidR="00582077" w:rsidRPr="00061B49">
        <w:rPr>
          <w:rFonts w:ascii="Times New Roman" w:hAnsi="Times New Roman"/>
          <w:color w:val="000000"/>
          <w:sz w:val="26"/>
          <w:szCs w:val="26"/>
        </w:rPr>
        <w:t xml:space="preserve"> 4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статьи 17</w:t>
      </w:r>
      <w:r w:rsidR="005208FF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, пункт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ом</w:t>
      </w:r>
      <w:r w:rsidR="005208FF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1B6EA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2</w:t>
      </w:r>
      <w:r w:rsidR="005208FF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части 5 статьи 45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Устава муниципального образования «Город</w:t>
      </w:r>
      <w:proofErr w:type="gramEnd"/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Димитровград» Ульяновской области, </w:t>
      </w:r>
      <w:r w:rsidR="00716FF3" w:rsidRPr="00061B49">
        <w:rPr>
          <w:rFonts w:ascii="Times New Roman" w:hAnsi="Times New Roman"/>
          <w:sz w:val="26"/>
          <w:szCs w:val="26"/>
        </w:rPr>
        <w:t>Положени</w:t>
      </w:r>
      <w:r w:rsidRPr="00061B49">
        <w:rPr>
          <w:rFonts w:ascii="Times New Roman" w:hAnsi="Times New Roman"/>
          <w:sz w:val="26"/>
          <w:szCs w:val="26"/>
        </w:rPr>
        <w:t>ем</w:t>
      </w:r>
      <w:r w:rsidR="00716FF3" w:rsidRPr="00061B49">
        <w:rPr>
          <w:rFonts w:ascii="Times New Roman" w:hAnsi="Times New Roman"/>
          <w:sz w:val="26"/>
          <w:szCs w:val="26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</w:t>
      </w:r>
      <w:r w:rsidRPr="00061B49">
        <w:rPr>
          <w:rFonts w:ascii="Times New Roman" w:hAnsi="Times New Roman"/>
          <w:sz w:val="26"/>
          <w:szCs w:val="26"/>
        </w:rPr>
        <w:t>ым</w:t>
      </w:r>
      <w:r w:rsidR="00716FF3" w:rsidRPr="00061B49">
        <w:rPr>
          <w:rFonts w:ascii="Times New Roman" w:hAnsi="Times New Roman"/>
          <w:sz w:val="26"/>
          <w:szCs w:val="26"/>
        </w:rPr>
        <w:t xml:space="preserve"> решением Городской Думы города Димитровграда Ульяновской области третьего созыва от 30.10.2019 №34/254</w:t>
      </w:r>
      <w:r w:rsidR="005208FF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, 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на основании </w:t>
      </w:r>
      <w:r w:rsidR="0007374C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протокола заседания Комиссии по подготовке Правил землепользования и застройки города Димитровграда Ульяновской области от </w:t>
      </w:r>
      <w:r w:rsidR="000C5946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02</w:t>
      </w:r>
      <w:r w:rsidR="0007374C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.</w:t>
      </w:r>
      <w:r w:rsidR="000C5946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03</w:t>
      </w:r>
      <w:r w:rsidR="0007374C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.202</w:t>
      </w:r>
      <w:r w:rsidR="000C5946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3</w:t>
      </w:r>
      <w:r w:rsidR="0007374C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№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0C5946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3</w:t>
      </w:r>
      <w:r w:rsidR="0007374C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proofErr w:type="spellStart"/>
      <w:proofErr w:type="gramStart"/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п</w:t>
      </w:r>
      <w:proofErr w:type="spellEnd"/>
      <w:proofErr w:type="gramEnd"/>
      <w:r w:rsidR="00E42A59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о</w:t>
      </w:r>
      <w:r w:rsidR="00E42A59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</w:t>
      </w:r>
      <w:r w:rsidR="00E42A59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т</w:t>
      </w:r>
      <w:r w:rsidR="00E42A59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а</w:t>
      </w:r>
      <w:r w:rsidR="00E42A59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proofErr w:type="spellStart"/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н</w:t>
      </w:r>
      <w:proofErr w:type="spellEnd"/>
      <w:r w:rsidR="00E42A59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proofErr w:type="gramStart"/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о</w:t>
      </w:r>
      <w:proofErr w:type="gramEnd"/>
      <w:r w:rsidR="00E42A59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в</w:t>
      </w:r>
      <w:r w:rsidR="00E42A59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л</w:t>
      </w:r>
      <w:r w:rsidR="00E42A59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я</w:t>
      </w:r>
      <w:r w:rsidR="00E42A59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126111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ю:</w:t>
      </w:r>
    </w:p>
    <w:p w:rsidR="008E39B0" w:rsidRPr="00061B49" w:rsidRDefault="005771B6" w:rsidP="003F0915">
      <w:pPr>
        <w:autoSpaceDE w:val="0"/>
        <w:spacing w:after="0"/>
        <w:ind w:firstLine="705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1.</w:t>
      </w:r>
      <w:r w:rsidR="006B4189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Назначить публичные слушания </w:t>
      </w:r>
      <w:r w:rsidR="00823EF3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по проекту </w:t>
      </w:r>
      <w:r w:rsidR="00D93164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постановления Администрации города Димитровграда</w:t>
      </w:r>
      <w:r w:rsidR="00823EF3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6B4189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Ульяновской области 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«О</w:t>
      </w:r>
      <w:r w:rsidR="006431BD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внесении изменени</w:t>
      </w:r>
      <w:r w:rsidR="008E39B0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й</w:t>
      </w:r>
      <w:r w:rsidR="006431BD"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в </w:t>
      </w:r>
      <w:r w:rsidR="00C64BCF" w:rsidRPr="00061B49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>Правил</w:t>
      </w:r>
      <w:r w:rsidR="006431BD" w:rsidRPr="00061B49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>а</w:t>
      </w:r>
      <w:r w:rsidR="00C64BCF" w:rsidRPr="00061B49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 xml:space="preserve"> землепользования и </w:t>
      </w:r>
      <w:proofErr w:type="gramStart"/>
      <w:r w:rsidR="00C64BCF" w:rsidRPr="00061B49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>застройки</w:t>
      </w:r>
      <w:r w:rsidRPr="00061B49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 xml:space="preserve"> города</w:t>
      </w:r>
      <w:proofErr w:type="gramEnd"/>
      <w:r w:rsidRPr="00061B49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 xml:space="preserve"> Димитровграда Ульяновской области»</w:t>
      </w:r>
      <w:r w:rsidR="00582077" w:rsidRPr="00061B49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 xml:space="preserve"> </w:t>
      </w:r>
      <w:r w:rsidR="008E39B0" w:rsidRPr="00061B49">
        <w:rPr>
          <w:rFonts w:ascii="Times New Roman" w:eastAsia="Arial" w:hAnsi="Times New Roman"/>
          <w:color w:val="000000"/>
          <w:sz w:val="26"/>
          <w:szCs w:val="26"/>
        </w:rPr>
        <w:t xml:space="preserve">в </w:t>
      </w:r>
      <w:r w:rsidR="003F0915" w:rsidRPr="00061B49">
        <w:rPr>
          <w:rFonts w:ascii="Times New Roman" w:eastAsia="Arial" w:hAnsi="Times New Roman"/>
          <w:color w:val="000000"/>
          <w:sz w:val="26"/>
          <w:szCs w:val="26"/>
        </w:rPr>
        <w:t xml:space="preserve">текстовой части </w:t>
      </w:r>
      <w:r w:rsidR="003F0915" w:rsidRPr="00061B49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 xml:space="preserve"> </w:t>
      </w:r>
      <w:r w:rsidR="00582077" w:rsidRPr="00061B49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>(далее - проект)</w:t>
      </w:r>
      <w:r w:rsidR="00F65BFC" w:rsidRPr="00061B49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>.</w:t>
      </w:r>
      <w:r w:rsidRPr="00061B49"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  <w:t xml:space="preserve"> </w:t>
      </w:r>
    </w:p>
    <w:p w:rsidR="00C64BCF" w:rsidRPr="00061B49" w:rsidRDefault="00C64BCF" w:rsidP="00FD04E4">
      <w:pPr>
        <w:autoSpaceDE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061B49">
        <w:rPr>
          <w:rFonts w:ascii="Times New Roman" w:hAnsi="Times New Roman"/>
          <w:sz w:val="26"/>
          <w:szCs w:val="26"/>
        </w:rPr>
        <w:t>2. Инициатор</w:t>
      </w:r>
      <w:r w:rsidR="00AB52D2" w:rsidRPr="00061B49">
        <w:rPr>
          <w:rFonts w:ascii="Times New Roman" w:hAnsi="Times New Roman"/>
          <w:sz w:val="26"/>
          <w:szCs w:val="26"/>
        </w:rPr>
        <w:t>ы</w:t>
      </w:r>
      <w:r w:rsidRPr="00061B49">
        <w:rPr>
          <w:rFonts w:ascii="Times New Roman" w:hAnsi="Times New Roman"/>
          <w:sz w:val="26"/>
          <w:szCs w:val="26"/>
        </w:rPr>
        <w:t xml:space="preserve"> проведения публичных слушаний: </w:t>
      </w:r>
      <w:proofErr w:type="spellStart"/>
      <w:r w:rsidR="00AB52D2" w:rsidRPr="00061B49">
        <w:rPr>
          <w:rFonts w:ascii="Times New Roman" w:hAnsi="Times New Roman"/>
          <w:sz w:val="26"/>
          <w:szCs w:val="26"/>
        </w:rPr>
        <w:t>Габунов</w:t>
      </w:r>
      <w:proofErr w:type="spellEnd"/>
      <w:r w:rsidR="00AB52D2" w:rsidRPr="00061B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52D2" w:rsidRPr="00061B49">
        <w:rPr>
          <w:rFonts w:ascii="Times New Roman" w:hAnsi="Times New Roman"/>
          <w:sz w:val="26"/>
          <w:szCs w:val="26"/>
        </w:rPr>
        <w:t>Наиль</w:t>
      </w:r>
      <w:proofErr w:type="spellEnd"/>
      <w:r w:rsidR="00AB52D2" w:rsidRPr="00061B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52D2" w:rsidRPr="00061B49">
        <w:rPr>
          <w:rFonts w:ascii="Times New Roman" w:hAnsi="Times New Roman"/>
          <w:sz w:val="26"/>
          <w:szCs w:val="26"/>
        </w:rPr>
        <w:t>Раисович</w:t>
      </w:r>
      <w:proofErr w:type="spellEnd"/>
      <w:r w:rsidR="00AB0D3F" w:rsidRPr="00061B49">
        <w:rPr>
          <w:rFonts w:ascii="Times New Roman" w:hAnsi="Times New Roman"/>
          <w:sz w:val="26"/>
          <w:szCs w:val="26"/>
        </w:rPr>
        <w:t>, Акционерное общество «Государственный научный цент</w:t>
      </w:r>
      <w:proofErr w:type="gramStart"/>
      <w:r w:rsidR="00AB0D3F" w:rsidRPr="00061B49">
        <w:rPr>
          <w:rFonts w:ascii="Times New Roman" w:hAnsi="Times New Roman"/>
          <w:sz w:val="26"/>
          <w:szCs w:val="26"/>
        </w:rPr>
        <w:t>р-</w:t>
      </w:r>
      <w:proofErr w:type="gramEnd"/>
      <w:r w:rsidR="00AB0D3F" w:rsidRPr="00061B49">
        <w:rPr>
          <w:rFonts w:ascii="Times New Roman" w:hAnsi="Times New Roman"/>
          <w:sz w:val="26"/>
          <w:szCs w:val="26"/>
        </w:rPr>
        <w:t xml:space="preserve"> Научно исследовательский институт атомных реакторов», Федеральное государственное унитарное предприятие «Национальный оператор по обращению с радиоактивными отходами»</w:t>
      </w:r>
      <w:r w:rsidR="000C5946" w:rsidRPr="00061B49">
        <w:rPr>
          <w:rFonts w:ascii="Times New Roman" w:hAnsi="Times New Roman"/>
          <w:sz w:val="26"/>
          <w:szCs w:val="26"/>
        </w:rPr>
        <w:t>.</w:t>
      </w:r>
      <w:r w:rsidR="00EE39F8" w:rsidRPr="00061B49">
        <w:rPr>
          <w:rFonts w:ascii="Times New Roman" w:hAnsi="Times New Roman"/>
          <w:sz w:val="26"/>
          <w:szCs w:val="26"/>
        </w:rPr>
        <w:t xml:space="preserve"> </w:t>
      </w:r>
    </w:p>
    <w:p w:rsidR="00C64BCF" w:rsidRPr="00061B49" w:rsidRDefault="00C64BCF" w:rsidP="00FD04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61B49">
        <w:rPr>
          <w:rFonts w:ascii="Times New Roman" w:hAnsi="Times New Roman"/>
          <w:sz w:val="26"/>
          <w:szCs w:val="26"/>
        </w:rPr>
        <w:t xml:space="preserve">3. Организатор публичных слушаний: Комиссия по подготовке </w:t>
      </w:r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Правил землепользования и </w:t>
      </w:r>
      <w:proofErr w:type="gramStart"/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застройки города</w:t>
      </w:r>
      <w:proofErr w:type="gramEnd"/>
      <w:r w:rsidRPr="00061B4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Димитровграда Ульяновской области</w:t>
      </w:r>
      <w:r w:rsidRPr="00061B49">
        <w:rPr>
          <w:rFonts w:ascii="Times New Roman" w:hAnsi="Times New Roman"/>
          <w:sz w:val="26"/>
          <w:szCs w:val="26"/>
        </w:rPr>
        <w:t xml:space="preserve"> (далее - Комиссия), созданная постановлением Администрации города от 23.10.2018 №</w:t>
      </w:r>
      <w:r w:rsidR="006B4189" w:rsidRPr="00061B49">
        <w:rPr>
          <w:rFonts w:ascii="Times New Roman" w:hAnsi="Times New Roman"/>
          <w:sz w:val="26"/>
          <w:szCs w:val="26"/>
        </w:rPr>
        <w:t xml:space="preserve"> </w:t>
      </w:r>
      <w:r w:rsidRPr="00061B49">
        <w:rPr>
          <w:rFonts w:ascii="Times New Roman" w:hAnsi="Times New Roman"/>
          <w:sz w:val="26"/>
          <w:szCs w:val="26"/>
        </w:rPr>
        <w:t xml:space="preserve">2343, </w:t>
      </w:r>
      <w:r w:rsidRPr="00061B49">
        <w:rPr>
          <w:rFonts w:ascii="Times New Roman" w:hAnsi="Times New Roman"/>
          <w:kern w:val="2"/>
          <w:sz w:val="26"/>
          <w:szCs w:val="26"/>
        </w:rPr>
        <w:t>ответственная за подготовку и проведение публичных слушаний.</w:t>
      </w:r>
    </w:p>
    <w:p w:rsidR="00F65BFC" w:rsidRPr="00061B49" w:rsidRDefault="00F65BFC" w:rsidP="00FD04E4">
      <w:pPr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061B49">
        <w:rPr>
          <w:rFonts w:ascii="Times New Roman" w:hAnsi="Times New Roman"/>
          <w:sz w:val="26"/>
          <w:szCs w:val="26"/>
        </w:rPr>
        <w:t>4. 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 312, телефон 2-73-26.</w:t>
      </w:r>
    </w:p>
    <w:p w:rsidR="00C20E0B" w:rsidRPr="00061B49" w:rsidRDefault="00F65BFC" w:rsidP="00C2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1B49"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="00C20E0B" w:rsidRPr="00061B49">
        <w:rPr>
          <w:rFonts w:ascii="Times New Roman" w:hAnsi="Times New Roman"/>
          <w:sz w:val="26"/>
          <w:szCs w:val="26"/>
          <w:lang w:eastAsia="ru-RU"/>
        </w:rPr>
        <w:t>Продолжительность общественных обсуждений или публичных слушаний по проекту составляет не более одного месяца со дня опубликования такого проекта.</w:t>
      </w:r>
    </w:p>
    <w:p w:rsidR="00F65BFC" w:rsidRPr="00061B49" w:rsidRDefault="00F65BFC" w:rsidP="00FD04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61B49">
        <w:rPr>
          <w:rFonts w:ascii="Times New Roman" w:hAnsi="Times New Roman"/>
          <w:sz w:val="26"/>
          <w:szCs w:val="26"/>
        </w:rPr>
        <w:t>6. Дата, время и место проведения собрания участников публичных слушаний:</w:t>
      </w:r>
      <w:r w:rsidR="006431BD" w:rsidRPr="00061B49">
        <w:rPr>
          <w:rFonts w:ascii="Times New Roman" w:hAnsi="Times New Roman"/>
          <w:sz w:val="26"/>
          <w:szCs w:val="26"/>
        </w:rPr>
        <w:t xml:space="preserve"> </w:t>
      </w:r>
      <w:r w:rsidR="00A61D4C" w:rsidRPr="00061B49">
        <w:rPr>
          <w:rFonts w:ascii="Times New Roman" w:hAnsi="Times New Roman"/>
          <w:sz w:val="26"/>
          <w:szCs w:val="26"/>
        </w:rPr>
        <w:t>0</w:t>
      </w:r>
      <w:r w:rsidR="00C20E0B" w:rsidRPr="00061B49">
        <w:rPr>
          <w:rFonts w:ascii="Times New Roman" w:hAnsi="Times New Roman"/>
          <w:sz w:val="26"/>
          <w:szCs w:val="26"/>
        </w:rPr>
        <w:t>3</w:t>
      </w:r>
      <w:r w:rsidR="006431BD" w:rsidRPr="00061B49">
        <w:rPr>
          <w:rFonts w:ascii="Times New Roman" w:hAnsi="Times New Roman"/>
          <w:sz w:val="26"/>
          <w:szCs w:val="26"/>
        </w:rPr>
        <w:t>.</w:t>
      </w:r>
      <w:r w:rsidR="00B71C47" w:rsidRPr="00061B49">
        <w:rPr>
          <w:rFonts w:ascii="Times New Roman" w:hAnsi="Times New Roman"/>
          <w:sz w:val="26"/>
          <w:szCs w:val="26"/>
        </w:rPr>
        <w:t>0</w:t>
      </w:r>
      <w:r w:rsidR="00823C9A" w:rsidRPr="00061B49">
        <w:rPr>
          <w:rFonts w:ascii="Times New Roman" w:hAnsi="Times New Roman"/>
          <w:sz w:val="26"/>
          <w:szCs w:val="26"/>
        </w:rPr>
        <w:t>4</w:t>
      </w:r>
      <w:r w:rsidR="006431BD" w:rsidRPr="00061B49">
        <w:rPr>
          <w:rFonts w:ascii="Times New Roman" w:hAnsi="Times New Roman"/>
          <w:sz w:val="26"/>
          <w:szCs w:val="26"/>
        </w:rPr>
        <w:t>.202</w:t>
      </w:r>
      <w:r w:rsidR="00B71C47" w:rsidRPr="00061B49">
        <w:rPr>
          <w:rFonts w:ascii="Times New Roman" w:hAnsi="Times New Roman"/>
          <w:sz w:val="26"/>
          <w:szCs w:val="26"/>
        </w:rPr>
        <w:t>3</w:t>
      </w:r>
      <w:r w:rsidR="006431BD" w:rsidRPr="00061B49">
        <w:rPr>
          <w:rFonts w:ascii="Times New Roman" w:hAnsi="Times New Roman"/>
          <w:sz w:val="26"/>
          <w:szCs w:val="26"/>
        </w:rPr>
        <w:t xml:space="preserve"> в 16 часов 00 минут</w:t>
      </w:r>
      <w:r w:rsidR="00703264" w:rsidRPr="00061B49">
        <w:rPr>
          <w:rFonts w:ascii="Times New Roman" w:hAnsi="Times New Roman"/>
          <w:sz w:val="26"/>
          <w:szCs w:val="26"/>
        </w:rPr>
        <w:t xml:space="preserve"> </w:t>
      </w:r>
      <w:r w:rsidR="00E74E86" w:rsidRPr="00061B49">
        <w:rPr>
          <w:rFonts w:ascii="Times New Roman" w:hAnsi="Times New Roman"/>
          <w:sz w:val="26"/>
          <w:szCs w:val="26"/>
        </w:rPr>
        <w:t>в помещении здания, расположенном по адресу: Ульяновская область, город Димитровград, улица Хмельницкого, д.93</w:t>
      </w:r>
      <w:r w:rsidR="006B4189" w:rsidRPr="00061B49">
        <w:rPr>
          <w:rFonts w:ascii="Times New Roman" w:hAnsi="Times New Roman"/>
          <w:sz w:val="26"/>
          <w:szCs w:val="26"/>
        </w:rPr>
        <w:t>, 3 этаж, зал заседаний.</w:t>
      </w:r>
      <w:r w:rsidR="006431BD" w:rsidRPr="00061B49">
        <w:rPr>
          <w:rFonts w:ascii="Times New Roman" w:hAnsi="Times New Roman"/>
          <w:sz w:val="26"/>
          <w:szCs w:val="26"/>
        </w:rPr>
        <w:t xml:space="preserve"> </w:t>
      </w:r>
    </w:p>
    <w:p w:rsidR="00F65BFC" w:rsidRPr="00061B49" w:rsidRDefault="00F65BFC" w:rsidP="00FD04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1B49">
        <w:rPr>
          <w:rFonts w:ascii="Times New Roman" w:hAnsi="Times New Roman"/>
          <w:color w:val="000000"/>
          <w:sz w:val="26"/>
          <w:szCs w:val="26"/>
        </w:rPr>
        <w:lastRenderedPageBreak/>
        <w:t>7.</w:t>
      </w:r>
      <w:r w:rsidR="006B4189" w:rsidRPr="00061B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61B49">
        <w:rPr>
          <w:rFonts w:ascii="Times New Roman" w:hAnsi="Times New Roman"/>
          <w:color w:val="000000"/>
          <w:sz w:val="26"/>
          <w:szCs w:val="26"/>
        </w:rPr>
        <w:t xml:space="preserve">Установить дату официального опубликования оповещения о начале публичных слушаний в периодическом печатном издании «Муниципальный вестник Заволжья» и размещения в информационно-телекоммуникационной сети Интернет на официальном сайте Администрации города </w:t>
      </w:r>
      <w:r w:rsidR="00E2738F" w:rsidRPr="00061B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5946" w:rsidRPr="00061B49">
        <w:rPr>
          <w:rFonts w:ascii="Times New Roman" w:hAnsi="Times New Roman"/>
          <w:color w:val="000000"/>
          <w:sz w:val="26"/>
          <w:szCs w:val="26"/>
        </w:rPr>
        <w:t>15</w:t>
      </w:r>
      <w:r w:rsidRPr="00061B49">
        <w:rPr>
          <w:rFonts w:ascii="Times New Roman" w:hAnsi="Times New Roman"/>
          <w:color w:val="000000"/>
          <w:sz w:val="26"/>
          <w:szCs w:val="26"/>
        </w:rPr>
        <w:t>.</w:t>
      </w:r>
      <w:r w:rsidR="00F421F4" w:rsidRPr="00061B49">
        <w:rPr>
          <w:rFonts w:ascii="Times New Roman" w:hAnsi="Times New Roman"/>
          <w:color w:val="000000"/>
          <w:sz w:val="26"/>
          <w:szCs w:val="26"/>
        </w:rPr>
        <w:t>0</w:t>
      </w:r>
      <w:r w:rsidR="00E2738F" w:rsidRPr="00061B49">
        <w:rPr>
          <w:rFonts w:ascii="Times New Roman" w:hAnsi="Times New Roman"/>
          <w:color w:val="000000"/>
          <w:sz w:val="26"/>
          <w:szCs w:val="26"/>
        </w:rPr>
        <w:t>3</w:t>
      </w:r>
      <w:r w:rsidRPr="00061B49">
        <w:rPr>
          <w:rFonts w:ascii="Times New Roman" w:hAnsi="Times New Roman"/>
          <w:color w:val="000000"/>
          <w:sz w:val="26"/>
          <w:szCs w:val="26"/>
        </w:rPr>
        <w:t>.202</w:t>
      </w:r>
      <w:r w:rsidR="00F421F4" w:rsidRPr="00061B49">
        <w:rPr>
          <w:rFonts w:ascii="Times New Roman" w:hAnsi="Times New Roman"/>
          <w:color w:val="000000"/>
          <w:sz w:val="26"/>
          <w:szCs w:val="26"/>
        </w:rPr>
        <w:t>3</w:t>
      </w:r>
      <w:r w:rsidRPr="00061B49">
        <w:rPr>
          <w:rFonts w:ascii="Times New Roman" w:hAnsi="Times New Roman"/>
          <w:color w:val="000000"/>
          <w:sz w:val="26"/>
          <w:szCs w:val="26"/>
        </w:rPr>
        <w:t>.</w:t>
      </w:r>
    </w:p>
    <w:p w:rsidR="00F65BFC" w:rsidRPr="00061B49" w:rsidRDefault="00C851B1" w:rsidP="00FD04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1B49">
        <w:rPr>
          <w:rFonts w:ascii="Times New Roman" w:hAnsi="Times New Roman"/>
          <w:sz w:val="26"/>
          <w:szCs w:val="26"/>
        </w:rPr>
        <w:t>8</w:t>
      </w:r>
      <w:r w:rsidR="00F65BFC" w:rsidRPr="00061B49">
        <w:rPr>
          <w:rFonts w:ascii="Times New Roman" w:hAnsi="Times New Roman"/>
          <w:sz w:val="26"/>
          <w:szCs w:val="26"/>
        </w:rPr>
        <w:t>.</w:t>
      </w:r>
      <w:r w:rsidR="00F65BFC" w:rsidRPr="00061B49">
        <w:rPr>
          <w:rFonts w:ascii="Times New Roman" w:hAnsi="Times New Roman"/>
          <w:color w:val="000000"/>
          <w:sz w:val="26"/>
          <w:szCs w:val="26"/>
        </w:rPr>
        <w:t xml:space="preserve"> Определить, что оповещение о начале публичных слушаний будет размещено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№306</w:t>
      </w:r>
      <w:r w:rsidR="00F65BFC" w:rsidRPr="00061B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F65BFC" w:rsidRPr="00061B49">
        <w:rPr>
          <w:rFonts w:ascii="Times New Roman" w:hAnsi="Times New Roman"/>
          <w:color w:val="000000"/>
          <w:sz w:val="26"/>
          <w:szCs w:val="26"/>
        </w:rPr>
        <w:t xml:space="preserve"> Дата размещения оповещения: </w:t>
      </w:r>
      <w:r w:rsidR="000C5946" w:rsidRPr="00061B49">
        <w:rPr>
          <w:rFonts w:ascii="Times New Roman" w:hAnsi="Times New Roman"/>
          <w:color w:val="000000"/>
          <w:sz w:val="26"/>
          <w:szCs w:val="26"/>
        </w:rPr>
        <w:t>15</w:t>
      </w:r>
      <w:r w:rsidR="00F65BFC" w:rsidRPr="00061B49">
        <w:rPr>
          <w:rFonts w:ascii="Times New Roman" w:hAnsi="Times New Roman"/>
          <w:color w:val="000000"/>
          <w:sz w:val="26"/>
          <w:szCs w:val="26"/>
        </w:rPr>
        <w:t>.</w:t>
      </w:r>
      <w:r w:rsidR="00F421F4" w:rsidRPr="00061B49">
        <w:rPr>
          <w:rFonts w:ascii="Times New Roman" w:hAnsi="Times New Roman"/>
          <w:color w:val="000000"/>
          <w:sz w:val="26"/>
          <w:szCs w:val="26"/>
        </w:rPr>
        <w:t>0</w:t>
      </w:r>
      <w:r w:rsidR="00E2738F" w:rsidRPr="00061B49">
        <w:rPr>
          <w:rFonts w:ascii="Times New Roman" w:hAnsi="Times New Roman"/>
          <w:color w:val="000000"/>
          <w:sz w:val="26"/>
          <w:szCs w:val="26"/>
        </w:rPr>
        <w:t>3</w:t>
      </w:r>
      <w:r w:rsidR="00F65BFC" w:rsidRPr="00061B49">
        <w:rPr>
          <w:rFonts w:ascii="Times New Roman" w:hAnsi="Times New Roman"/>
          <w:color w:val="000000"/>
          <w:sz w:val="26"/>
          <w:szCs w:val="26"/>
        </w:rPr>
        <w:t>.202</w:t>
      </w:r>
      <w:r w:rsidR="00F421F4" w:rsidRPr="00061B49">
        <w:rPr>
          <w:rFonts w:ascii="Times New Roman" w:hAnsi="Times New Roman"/>
          <w:color w:val="000000"/>
          <w:sz w:val="26"/>
          <w:szCs w:val="26"/>
        </w:rPr>
        <w:t>3</w:t>
      </w:r>
      <w:r w:rsidR="00F65BFC" w:rsidRPr="00061B49">
        <w:rPr>
          <w:rFonts w:ascii="Times New Roman" w:hAnsi="Times New Roman"/>
          <w:color w:val="000000"/>
          <w:sz w:val="26"/>
          <w:szCs w:val="26"/>
        </w:rPr>
        <w:t>.</w:t>
      </w:r>
    </w:p>
    <w:p w:rsidR="00F65BFC" w:rsidRPr="00061B49" w:rsidRDefault="00C851B1" w:rsidP="00FD04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1B49">
        <w:rPr>
          <w:rFonts w:ascii="Times New Roman" w:hAnsi="Times New Roman"/>
          <w:color w:val="000000"/>
          <w:sz w:val="26"/>
          <w:szCs w:val="26"/>
        </w:rPr>
        <w:t>9</w:t>
      </w:r>
      <w:r w:rsidR="00F65BFC" w:rsidRPr="00061B49">
        <w:rPr>
          <w:rFonts w:ascii="Times New Roman" w:hAnsi="Times New Roman"/>
          <w:color w:val="000000"/>
          <w:sz w:val="26"/>
          <w:szCs w:val="26"/>
        </w:rPr>
        <w:t>.</w:t>
      </w:r>
      <w:r w:rsidR="006B4189" w:rsidRPr="00061B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5BFC" w:rsidRPr="00061B49">
        <w:rPr>
          <w:rFonts w:ascii="Times New Roman" w:hAnsi="Times New Roman"/>
          <w:color w:val="000000"/>
          <w:sz w:val="26"/>
          <w:szCs w:val="26"/>
        </w:rPr>
        <w:t xml:space="preserve">Установить срок размещения проекта в информационно-телекоммуникационной сети Интернет на официальном сайте Администрации города </w:t>
      </w:r>
      <w:r w:rsidR="00E2738F" w:rsidRPr="00061B49">
        <w:rPr>
          <w:rFonts w:ascii="Times New Roman" w:hAnsi="Times New Roman"/>
          <w:color w:val="000000"/>
          <w:sz w:val="26"/>
          <w:szCs w:val="26"/>
        </w:rPr>
        <w:t>1</w:t>
      </w:r>
      <w:r w:rsidR="000C5946" w:rsidRPr="00061B49">
        <w:rPr>
          <w:rFonts w:ascii="Times New Roman" w:hAnsi="Times New Roman"/>
          <w:color w:val="000000"/>
          <w:sz w:val="26"/>
          <w:szCs w:val="26"/>
        </w:rPr>
        <w:t>7</w:t>
      </w:r>
      <w:r w:rsidR="00F65BFC" w:rsidRPr="00061B49">
        <w:rPr>
          <w:rFonts w:ascii="Times New Roman" w:hAnsi="Times New Roman"/>
          <w:color w:val="000000"/>
          <w:sz w:val="26"/>
          <w:szCs w:val="26"/>
        </w:rPr>
        <w:t>.</w:t>
      </w:r>
      <w:r w:rsidR="00F421F4" w:rsidRPr="00061B49">
        <w:rPr>
          <w:rFonts w:ascii="Times New Roman" w:hAnsi="Times New Roman"/>
          <w:color w:val="000000"/>
          <w:sz w:val="26"/>
          <w:szCs w:val="26"/>
        </w:rPr>
        <w:t>0</w:t>
      </w:r>
      <w:r w:rsidR="00E2738F" w:rsidRPr="00061B49">
        <w:rPr>
          <w:rFonts w:ascii="Times New Roman" w:hAnsi="Times New Roman"/>
          <w:color w:val="000000"/>
          <w:sz w:val="26"/>
          <w:szCs w:val="26"/>
        </w:rPr>
        <w:t>3</w:t>
      </w:r>
      <w:r w:rsidR="00F65BFC" w:rsidRPr="00061B49">
        <w:rPr>
          <w:rFonts w:ascii="Times New Roman" w:hAnsi="Times New Roman"/>
          <w:color w:val="000000"/>
          <w:sz w:val="26"/>
          <w:szCs w:val="26"/>
        </w:rPr>
        <w:t>.202</w:t>
      </w:r>
      <w:r w:rsidR="00F421F4" w:rsidRPr="00061B49">
        <w:rPr>
          <w:rFonts w:ascii="Times New Roman" w:hAnsi="Times New Roman"/>
          <w:color w:val="000000"/>
          <w:sz w:val="26"/>
          <w:szCs w:val="26"/>
        </w:rPr>
        <w:t>3</w:t>
      </w:r>
      <w:r w:rsidR="00F65BFC" w:rsidRPr="00061B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5BFC" w:rsidRPr="00061B49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>(приложение)</w:t>
      </w:r>
      <w:r w:rsidR="00F65BFC" w:rsidRPr="00061B49">
        <w:rPr>
          <w:rFonts w:ascii="Times New Roman" w:hAnsi="Times New Roman"/>
          <w:color w:val="000000"/>
          <w:sz w:val="26"/>
          <w:szCs w:val="26"/>
        </w:rPr>
        <w:t>.</w:t>
      </w:r>
    </w:p>
    <w:p w:rsidR="00F65BFC" w:rsidRPr="00061B49" w:rsidRDefault="00F65BFC" w:rsidP="00FD04E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="00C851B1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0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="006B4189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Определить, что экспозиция проекта, подлежащая рассмотрению на публичных слушаниях, будет размещена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</w:t>
      </w:r>
      <w:r w:rsidR="006B4189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306</w:t>
      </w:r>
      <w:r w:rsidR="001B6EA1" w:rsidRPr="00061B49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Дата открытия экспозиции: </w:t>
      </w:r>
      <w:r w:rsidR="00E2738F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="000C5946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r w:rsidR="00F421F4" w:rsidRPr="00061B49">
        <w:rPr>
          <w:rFonts w:ascii="Times New Roman" w:hAnsi="Times New Roman"/>
          <w:b w:val="0"/>
          <w:color w:val="000000"/>
          <w:sz w:val="26"/>
          <w:szCs w:val="26"/>
        </w:rPr>
        <w:t>.0</w:t>
      </w:r>
      <w:r w:rsidR="00E2738F" w:rsidRPr="00061B49">
        <w:rPr>
          <w:rFonts w:ascii="Times New Roman" w:hAnsi="Times New Roman"/>
          <w:b w:val="0"/>
          <w:color w:val="000000"/>
          <w:sz w:val="26"/>
          <w:szCs w:val="26"/>
        </w:rPr>
        <w:t>3</w:t>
      </w:r>
      <w:r w:rsidR="00F421F4" w:rsidRPr="00061B49">
        <w:rPr>
          <w:rFonts w:ascii="Times New Roman" w:hAnsi="Times New Roman"/>
          <w:b w:val="0"/>
          <w:color w:val="000000"/>
          <w:sz w:val="26"/>
          <w:szCs w:val="26"/>
        </w:rPr>
        <w:t>.2023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Срок проведения экспозиции: с </w:t>
      </w:r>
      <w:r w:rsidR="00E2738F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="000C5946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r w:rsidR="00F421F4" w:rsidRPr="00061B49">
        <w:rPr>
          <w:rFonts w:ascii="Times New Roman" w:hAnsi="Times New Roman"/>
          <w:b w:val="0"/>
          <w:color w:val="000000"/>
          <w:sz w:val="26"/>
          <w:szCs w:val="26"/>
        </w:rPr>
        <w:t>.0</w:t>
      </w:r>
      <w:r w:rsidR="00E2738F" w:rsidRPr="00061B49">
        <w:rPr>
          <w:rFonts w:ascii="Times New Roman" w:hAnsi="Times New Roman"/>
          <w:b w:val="0"/>
          <w:color w:val="000000"/>
          <w:sz w:val="26"/>
          <w:szCs w:val="26"/>
        </w:rPr>
        <w:t>3</w:t>
      </w:r>
      <w:r w:rsidR="00F421F4" w:rsidRPr="00061B49">
        <w:rPr>
          <w:rFonts w:ascii="Times New Roman" w:hAnsi="Times New Roman"/>
          <w:b w:val="0"/>
          <w:color w:val="000000"/>
          <w:sz w:val="26"/>
          <w:szCs w:val="26"/>
        </w:rPr>
        <w:t xml:space="preserve">.2023 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</w:t>
      </w:r>
      <w:r w:rsidR="000C5946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31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="00F421F4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0</w:t>
      </w:r>
      <w:r w:rsidR="000C5946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.202</w:t>
      </w:r>
      <w:r w:rsidR="00F421F4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. Время работы экспозиции: с 9.00 до 17.00, с понедельника по пятницу (кроме выходных и праздничных дней).</w:t>
      </w:r>
    </w:p>
    <w:p w:rsidR="00F65BFC" w:rsidRPr="00061B49" w:rsidRDefault="00F65BFC" w:rsidP="00FD04E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="00C851B1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="006B4189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Установить, что внесение предложений и замечаний осуществляется в Комиссию посредством официального сайта Администрации города в информационно-телекоммуникационной сети Интернет, в письменной форме в адрес Комисси</w:t>
      </w:r>
      <w:r w:rsidR="0083041F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и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, посредством записи в книге (журнале) учета посетителей экспозиции проекта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</w:t>
      </w:r>
      <w:r w:rsidR="006B4189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312</w:t>
      </w:r>
      <w:r w:rsidR="00F54648" w:rsidRPr="00061B49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  <w:r w:rsidR="001B6EA1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Срок внесения участниками публичных слушаний предложений и замечаний: с  </w:t>
      </w:r>
      <w:r w:rsidR="000C5946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17</w:t>
      </w:r>
      <w:r w:rsidR="000C5946" w:rsidRPr="00061B49">
        <w:rPr>
          <w:rFonts w:ascii="Times New Roman" w:hAnsi="Times New Roman"/>
          <w:b w:val="0"/>
          <w:color w:val="000000"/>
          <w:sz w:val="26"/>
          <w:szCs w:val="26"/>
        </w:rPr>
        <w:t xml:space="preserve">.03.2023 </w:t>
      </w:r>
      <w:r w:rsidR="000C5946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по 31.03.2023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65BFC" w:rsidRPr="00061B49" w:rsidRDefault="00F65BFC" w:rsidP="00FD04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1B49">
        <w:rPr>
          <w:rFonts w:ascii="Times New Roman" w:hAnsi="Times New Roman"/>
          <w:color w:val="000000"/>
          <w:sz w:val="26"/>
          <w:szCs w:val="26"/>
        </w:rPr>
        <w:t>1</w:t>
      </w:r>
      <w:r w:rsidR="00C851B1" w:rsidRPr="00061B49">
        <w:rPr>
          <w:rFonts w:ascii="Times New Roman" w:hAnsi="Times New Roman"/>
          <w:color w:val="000000"/>
          <w:sz w:val="26"/>
          <w:szCs w:val="26"/>
        </w:rPr>
        <w:t>2</w:t>
      </w:r>
      <w:r w:rsidRPr="00061B49">
        <w:rPr>
          <w:rFonts w:ascii="Times New Roman" w:hAnsi="Times New Roman"/>
          <w:color w:val="000000"/>
          <w:sz w:val="26"/>
          <w:szCs w:val="26"/>
        </w:rPr>
        <w:t xml:space="preserve">. Установить, что организационно-техническое и информационное обеспечение проведения публичных слушаний по проекту </w:t>
      </w:r>
      <w:r w:rsidRPr="00061B49">
        <w:rPr>
          <w:rFonts w:ascii="Times New Roman" w:eastAsia="Arial" w:hAnsi="Times New Roman"/>
          <w:color w:val="000000"/>
          <w:sz w:val="26"/>
          <w:szCs w:val="26"/>
        </w:rPr>
        <w:t xml:space="preserve">возлагается на </w:t>
      </w:r>
      <w:r w:rsidRPr="00061B49">
        <w:rPr>
          <w:rFonts w:ascii="Times New Roman" w:hAnsi="Times New Roman"/>
          <w:color w:val="000000"/>
          <w:sz w:val="26"/>
          <w:szCs w:val="26"/>
        </w:rPr>
        <w:t xml:space="preserve">Администрацию города. </w:t>
      </w:r>
    </w:p>
    <w:p w:rsidR="00F65BFC" w:rsidRPr="00061B49" w:rsidRDefault="00F65BFC" w:rsidP="00FD04E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="00C851B1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="006B4189"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061B49">
        <w:rPr>
          <w:rFonts w:ascii="Times New Roman" w:hAnsi="Times New Roman" w:cs="Times New Roman"/>
          <w:b w:val="0"/>
          <w:color w:val="000000"/>
          <w:sz w:val="26"/>
          <w:szCs w:val="26"/>
        </w:rPr>
        <w:t>Установить, что настоящее постановление подлежит официальному опубликованию и размещению в информационно-телекоммуникационной сети Интернет на официальном сайте Администрации города не позднее 7 рабочих дней с момента его подписания.</w:t>
      </w:r>
    </w:p>
    <w:p w:rsidR="00F65BFC" w:rsidRPr="00061B49" w:rsidRDefault="00F65BFC" w:rsidP="00FD04E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61B49">
        <w:rPr>
          <w:rFonts w:ascii="Times New Roman" w:hAnsi="Times New Roman"/>
          <w:bCs/>
          <w:color w:val="000000"/>
          <w:sz w:val="26"/>
          <w:szCs w:val="26"/>
        </w:rPr>
        <w:t>1</w:t>
      </w:r>
      <w:r w:rsidR="00C851B1" w:rsidRPr="00061B49">
        <w:rPr>
          <w:rFonts w:ascii="Times New Roman" w:hAnsi="Times New Roman"/>
          <w:bCs/>
          <w:color w:val="000000"/>
          <w:sz w:val="26"/>
          <w:szCs w:val="26"/>
        </w:rPr>
        <w:t>4</w:t>
      </w:r>
      <w:r w:rsidRPr="00061B49">
        <w:rPr>
          <w:rFonts w:ascii="Times New Roman" w:hAnsi="Times New Roman"/>
          <w:bCs/>
          <w:color w:val="000000"/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Pr="00061B49">
        <w:rPr>
          <w:rFonts w:ascii="Times New Roman" w:hAnsi="Times New Roman"/>
          <w:bCs/>
          <w:color w:val="000000"/>
          <w:sz w:val="26"/>
          <w:szCs w:val="26"/>
        </w:rPr>
        <w:t xml:space="preserve"> П</w:t>
      </w:r>
      <w:proofErr w:type="gramEnd"/>
      <w:r w:rsidRPr="00061B49">
        <w:rPr>
          <w:rFonts w:ascii="Times New Roman" w:hAnsi="Times New Roman"/>
          <w:bCs/>
          <w:color w:val="000000"/>
          <w:sz w:val="26"/>
          <w:szCs w:val="26"/>
        </w:rPr>
        <w:t xml:space="preserve">ервого заместителя Главы города </w:t>
      </w:r>
      <w:proofErr w:type="spellStart"/>
      <w:r w:rsidR="008E39B0" w:rsidRPr="00061B49">
        <w:rPr>
          <w:rFonts w:ascii="Times New Roman" w:hAnsi="Times New Roman"/>
          <w:bCs/>
          <w:color w:val="000000"/>
          <w:sz w:val="26"/>
          <w:szCs w:val="26"/>
        </w:rPr>
        <w:t>Цивилева</w:t>
      </w:r>
      <w:proofErr w:type="spellEnd"/>
      <w:r w:rsidR="008E39B0" w:rsidRPr="00061B49">
        <w:rPr>
          <w:rFonts w:ascii="Times New Roman" w:hAnsi="Times New Roman"/>
          <w:bCs/>
          <w:color w:val="000000"/>
          <w:sz w:val="26"/>
          <w:szCs w:val="26"/>
        </w:rPr>
        <w:t xml:space="preserve"> Д.Ю.</w:t>
      </w:r>
    </w:p>
    <w:p w:rsidR="00F65BFC" w:rsidRPr="00061B49" w:rsidRDefault="00F65BFC" w:rsidP="00F65BFC">
      <w:pPr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0C5946" w:rsidRPr="00061B49" w:rsidRDefault="00F65BFC" w:rsidP="000C5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49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8E39B0" w:rsidRPr="00061B4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61B49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                                                                                      </w:t>
      </w:r>
      <w:r w:rsidR="00703264" w:rsidRPr="00061B49">
        <w:rPr>
          <w:rFonts w:ascii="Times New Roman" w:eastAsia="Times New Roman" w:hAnsi="Times New Roman"/>
          <w:sz w:val="26"/>
          <w:szCs w:val="26"/>
          <w:lang w:eastAsia="ru-RU"/>
        </w:rPr>
        <w:t>А.Н.Большаков</w:t>
      </w:r>
    </w:p>
    <w:p w:rsidR="000C5946" w:rsidRPr="00061B49" w:rsidRDefault="000C5946" w:rsidP="000C5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3556" w:rsidRPr="00061B49" w:rsidRDefault="005E3556" w:rsidP="000C5946">
      <w:pPr>
        <w:widowControl w:val="0"/>
        <w:autoSpaceDE w:val="0"/>
        <w:autoSpaceDN w:val="0"/>
        <w:adjustRightInd w:val="0"/>
        <w:spacing w:after="0" w:line="240" w:lineRule="auto"/>
        <w:ind w:left="482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6B4189" w:rsidRPr="00061B49" w:rsidRDefault="006B4189" w:rsidP="000C5946">
      <w:pPr>
        <w:widowControl w:val="0"/>
        <w:autoSpaceDE w:val="0"/>
        <w:autoSpaceDN w:val="0"/>
        <w:adjustRightInd w:val="0"/>
        <w:spacing w:after="0" w:line="240" w:lineRule="auto"/>
        <w:ind w:left="482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145F4C" w:rsidRPr="00061B49" w:rsidRDefault="00145F4C" w:rsidP="000C5946">
      <w:pPr>
        <w:widowControl w:val="0"/>
        <w:autoSpaceDE w:val="0"/>
        <w:autoSpaceDN w:val="0"/>
        <w:adjustRightInd w:val="0"/>
        <w:spacing w:after="0" w:line="240" w:lineRule="auto"/>
        <w:ind w:left="482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145F4C" w:rsidRDefault="00145F4C" w:rsidP="000C5946">
      <w:pPr>
        <w:widowControl w:val="0"/>
        <w:autoSpaceDE w:val="0"/>
        <w:autoSpaceDN w:val="0"/>
        <w:adjustRightInd w:val="0"/>
        <w:spacing w:after="0" w:line="240" w:lineRule="auto"/>
        <w:ind w:left="482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061B49" w:rsidRDefault="00061B49" w:rsidP="000C5946">
      <w:pPr>
        <w:widowControl w:val="0"/>
        <w:autoSpaceDE w:val="0"/>
        <w:autoSpaceDN w:val="0"/>
        <w:adjustRightInd w:val="0"/>
        <w:spacing w:after="0" w:line="240" w:lineRule="auto"/>
        <w:ind w:left="482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061B49" w:rsidRDefault="00061B49" w:rsidP="000C5946">
      <w:pPr>
        <w:widowControl w:val="0"/>
        <w:autoSpaceDE w:val="0"/>
        <w:autoSpaceDN w:val="0"/>
        <w:adjustRightInd w:val="0"/>
        <w:spacing w:after="0" w:line="240" w:lineRule="auto"/>
        <w:ind w:left="482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061B49" w:rsidRDefault="00061B49" w:rsidP="000C5946">
      <w:pPr>
        <w:widowControl w:val="0"/>
        <w:autoSpaceDE w:val="0"/>
        <w:autoSpaceDN w:val="0"/>
        <w:adjustRightInd w:val="0"/>
        <w:spacing w:after="0" w:line="240" w:lineRule="auto"/>
        <w:ind w:left="482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061B49" w:rsidRPr="00061B49" w:rsidRDefault="00061B49" w:rsidP="000C5946">
      <w:pPr>
        <w:widowControl w:val="0"/>
        <w:autoSpaceDE w:val="0"/>
        <w:autoSpaceDN w:val="0"/>
        <w:adjustRightInd w:val="0"/>
        <w:spacing w:after="0" w:line="240" w:lineRule="auto"/>
        <w:ind w:left="482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145F4C" w:rsidRPr="00061B49" w:rsidRDefault="00145F4C" w:rsidP="000C5946">
      <w:pPr>
        <w:widowControl w:val="0"/>
        <w:autoSpaceDE w:val="0"/>
        <w:autoSpaceDN w:val="0"/>
        <w:adjustRightInd w:val="0"/>
        <w:spacing w:after="0" w:line="240" w:lineRule="auto"/>
        <w:ind w:left="482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823EF3" w:rsidRPr="00061B49" w:rsidRDefault="005E3556" w:rsidP="000C5946">
      <w:pPr>
        <w:widowControl w:val="0"/>
        <w:autoSpaceDE w:val="0"/>
        <w:autoSpaceDN w:val="0"/>
        <w:adjustRightInd w:val="0"/>
        <w:spacing w:after="0" w:line="240" w:lineRule="auto"/>
        <w:ind w:left="482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>ПР</w:t>
      </w:r>
      <w:r w:rsidR="00823EF3" w:rsidRPr="00061B4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ИЛОЖЕНИЕ </w:t>
      </w:r>
    </w:p>
    <w:p w:rsidR="00CF3090" w:rsidRPr="00061B49" w:rsidRDefault="00823EF3" w:rsidP="00CF3090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к </w:t>
      </w:r>
      <w:r w:rsidR="00CF3090" w:rsidRPr="00061B4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постановлению</w:t>
      </w:r>
    </w:p>
    <w:p w:rsidR="00823EF3" w:rsidRPr="00061B49" w:rsidRDefault="00CF3090" w:rsidP="00CF3090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Администрации города</w:t>
      </w:r>
    </w:p>
    <w:p w:rsidR="008E39B0" w:rsidRPr="00061B49" w:rsidRDefault="007E17C4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</w:t>
      </w:r>
      <w:r w:rsidR="00823EF3" w:rsidRPr="00061B4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т</w:t>
      </w:r>
      <w:r w:rsidRPr="00061B4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061B49" w:rsidRPr="00061B4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13.03.2023  </w:t>
      </w:r>
      <w:r w:rsidR="008E39B0" w:rsidRPr="00061B4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№</w:t>
      </w:r>
      <w:r w:rsidR="00061B49" w:rsidRPr="00061B4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065</w:t>
      </w:r>
    </w:p>
    <w:p w:rsidR="00E4018A" w:rsidRPr="00061B49" w:rsidRDefault="008E39B0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</w:p>
    <w:p w:rsidR="00C851B1" w:rsidRPr="00061B49" w:rsidRDefault="00C851B1" w:rsidP="00C851B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C851B1" w:rsidRPr="00061B49" w:rsidRDefault="00C851B1" w:rsidP="00C851B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bCs/>
          <w:sz w:val="26"/>
          <w:szCs w:val="26"/>
          <w:lang w:eastAsia="ar-SA"/>
        </w:rPr>
        <w:t>Проект</w:t>
      </w:r>
    </w:p>
    <w:p w:rsidR="00C851B1" w:rsidRPr="00061B49" w:rsidRDefault="00C851B1" w:rsidP="00C851B1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851B1" w:rsidRPr="00061B49" w:rsidRDefault="00C851B1" w:rsidP="00C851B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bCs/>
          <w:sz w:val="26"/>
          <w:szCs w:val="26"/>
          <w:lang w:eastAsia="ar-SA"/>
        </w:rPr>
        <w:t>АДМИНИСТРАЦИИ  ГОРОДА  ДИМИТРОВГРАДА</w:t>
      </w:r>
    </w:p>
    <w:p w:rsidR="00C851B1" w:rsidRPr="00061B49" w:rsidRDefault="00C851B1" w:rsidP="00C851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bCs/>
          <w:sz w:val="26"/>
          <w:szCs w:val="26"/>
          <w:lang w:eastAsia="ar-SA"/>
        </w:rPr>
        <w:t>Ульяновской области</w:t>
      </w:r>
    </w:p>
    <w:p w:rsidR="00C851B1" w:rsidRPr="00061B49" w:rsidRDefault="00C851B1" w:rsidP="00C851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851B1" w:rsidRPr="00061B49" w:rsidRDefault="00C851B1" w:rsidP="00C851B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</w:t>
      </w:r>
      <w:r w:rsidR="004E7643" w:rsidRPr="00061B49">
        <w:rPr>
          <w:rFonts w:ascii="Times New Roman" w:eastAsia="Times New Roman" w:hAnsi="Times New Roman"/>
          <w:b/>
          <w:sz w:val="26"/>
          <w:szCs w:val="26"/>
          <w:lang w:eastAsia="ar-SA"/>
        </w:rPr>
        <w:t>Е</w:t>
      </w:r>
    </w:p>
    <w:p w:rsidR="00C851B1" w:rsidRPr="00061B49" w:rsidRDefault="00C851B1" w:rsidP="00C851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061B49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061B49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</w:p>
    <w:p w:rsidR="00C851B1" w:rsidRPr="00061B49" w:rsidRDefault="00C851B1" w:rsidP="00C851B1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F65BFC" w:rsidRPr="00061B49" w:rsidRDefault="00F65BFC" w:rsidP="00626F3F">
      <w:pPr>
        <w:spacing w:after="0"/>
        <w:jc w:val="center"/>
        <w:rPr>
          <w:rFonts w:ascii="Times New Roman" w:eastAsia="Arial" w:hAnsi="Times New Roman"/>
          <w:b/>
          <w:bCs/>
          <w:sz w:val="26"/>
          <w:szCs w:val="26"/>
        </w:rPr>
      </w:pPr>
      <w:r w:rsidRPr="00061B49">
        <w:rPr>
          <w:rFonts w:ascii="Times New Roman" w:hAnsi="Times New Roman"/>
          <w:b/>
          <w:sz w:val="26"/>
          <w:szCs w:val="26"/>
        </w:rPr>
        <w:t>О</w:t>
      </w:r>
      <w:r w:rsidR="008E39B0" w:rsidRPr="00061B49">
        <w:rPr>
          <w:rFonts w:ascii="Times New Roman" w:hAnsi="Times New Roman"/>
          <w:b/>
          <w:sz w:val="26"/>
          <w:szCs w:val="26"/>
        </w:rPr>
        <w:t xml:space="preserve"> внесении изменений в</w:t>
      </w:r>
      <w:r w:rsidRPr="00061B49">
        <w:rPr>
          <w:rFonts w:ascii="Times New Roman" w:eastAsia="Arial" w:hAnsi="Times New Roman"/>
          <w:b/>
          <w:bCs/>
          <w:sz w:val="26"/>
          <w:szCs w:val="26"/>
        </w:rPr>
        <w:t xml:space="preserve"> Правил</w:t>
      </w:r>
      <w:r w:rsidR="008E39B0" w:rsidRPr="00061B49">
        <w:rPr>
          <w:rFonts w:ascii="Times New Roman" w:eastAsia="Arial" w:hAnsi="Times New Roman"/>
          <w:b/>
          <w:bCs/>
          <w:sz w:val="26"/>
          <w:szCs w:val="26"/>
        </w:rPr>
        <w:t>а</w:t>
      </w:r>
      <w:r w:rsidRPr="00061B49">
        <w:rPr>
          <w:rFonts w:ascii="Times New Roman" w:eastAsia="Arial" w:hAnsi="Times New Roman"/>
          <w:b/>
          <w:bCs/>
          <w:sz w:val="26"/>
          <w:szCs w:val="26"/>
        </w:rPr>
        <w:t xml:space="preserve"> землепользования </w:t>
      </w:r>
    </w:p>
    <w:p w:rsidR="00F65BFC" w:rsidRPr="00061B49" w:rsidRDefault="00F65BFC" w:rsidP="00626F3F">
      <w:pPr>
        <w:autoSpaceDE w:val="0"/>
        <w:spacing w:after="0"/>
        <w:jc w:val="center"/>
        <w:rPr>
          <w:rFonts w:ascii="Times New Roman" w:eastAsia="Arial" w:hAnsi="Times New Roman"/>
          <w:b/>
          <w:bCs/>
          <w:sz w:val="26"/>
          <w:szCs w:val="26"/>
        </w:rPr>
      </w:pPr>
      <w:r w:rsidRPr="00061B49">
        <w:rPr>
          <w:rFonts w:ascii="Times New Roman" w:eastAsia="Arial" w:hAnsi="Times New Roman"/>
          <w:b/>
          <w:bCs/>
          <w:sz w:val="26"/>
          <w:szCs w:val="26"/>
        </w:rPr>
        <w:t xml:space="preserve">и </w:t>
      </w:r>
      <w:proofErr w:type="gramStart"/>
      <w:r w:rsidRPr="00061B49">
        <w:rPr>
          <w:rFonts w:ascii="Times New Roman" w:eastAsia="Arial" w:hAnsi="Times New Roman"/>
          <w:b/>
          <w:bCs/>
          <w:sz w:val="26"/>
          <w:szCs w:val="26"/>
        </w:rPr>
        <w:t>застройки города</w:t>
      </w:r>
      <w:proofErr w:type="gramEnd"/>
      <w:r w:rsidRPr="00061B49">
        <w:rPr>
          <w:rFonts w:ascii="Times New Roman" w:eastAsia="Arial" w:hAnsi="Times New Roman"/>
          <w:b/>
          <w:bCs/>
          <w:sz w:val="26"/>
          <w:szCs w:val="26"/>
        </w:rPr>
        <w:t xml:space="preserve"> Димитровграда Ульяновской области</w:t>
      </w:r>
    </w:p>
    <w:p w:rsidR="00626F3F" w:rsidRPr="00061B49" w:rsidRDefault="00626F3F" w:rsidP="00626F3F">
      <w:pPr>
        <w:autoSpaceDE w:val="0"/>
        <w:spacing w:after="0"/>
        <w:jc w:val="center"/>
        <w:rPr>
          <w:rFonts w:ascii="Times New Roman" w:eastAsia="Arial" w:hAnsi="Times New Roman"/>
          <w:b/>
          <w:bCs/>
          <w:sz w:val="26"/>
          <w:szCs w:val="26"/>
        </w:rPr>
      </w:pPr>
    </w:p>
    <w:p w:rsidR="00F65BFC" w:rsidRPr="00061B49" w:rsidRDefault="00F65BFC" w:rsidP="00626F3F">
      <w:pPr>
        <w:spacing w:after="0"/>
        <w:ind w:firstLine="709"/>
        <w:jc w:val="both"/>
        <w:rPr>
          <w:rFonts w:ascii="Times New Roman" w:eastAsia="Arial CYR" w:hAnsi="Times New Roman"/>
          <w:sz w:val="26"/>
          <w:szCs w:val="26"/>
        </w:rPr>
      </w:pPr>
      <w:r w:rsidRPr="00061B49">
        <w:rPr>
          <w:rFonts w:ascii="Times New Roman" w:eastAsia="Arial CYR" w:hAnsi="Times New Roman"/>
          <w:sz w:val="26"/>
          <w:szCs w:val="26"/>
        </w:rPr>
        <w:t>В соответствии со статьями 31, 32, 33 Градостроительного кодекса  Российской Федерации, пунктом 26 части 1 статьи 16 Федерального закона от 06.10.2003 №131-ФЗ «Об общих принципах организации местного          самоуправления в Российской Федерации», стать</w:t>
      </w:r>
      <w:r w:rsidR="00145F4C" w:rsidRPr="00061B49">
        <w:rPr>
          <w:rFonts w:ascii="Times New Roman" w:eastAsia="Arial CYR" w:hAnsi="Times New Roman"/>
          <w:sz w:val="26"/>
          <w:szCs w:val="26"/>
        </w:rPr>
        <w:t>ей</w:t>
      </w:r>
      <w:r w:rsidRPr="00061B49">
        <w:rPr>
          <w:rFonts w:ascii="Times New Roman" w:eastAsia="Arial CYR" w:hAnsi="Times New Roman"/>
          <w:sz w:val="26"/>
          <w:szCs w:val="26"/>
        </w:rPr>
        <w:t xml:space="preserve"> 2.2. </w:t>
      </w:r>
      <w:proofErr w:type="gramStart"/>
      <w:r w:rsidRPr="00061B49">
        <w:rPr>
          <w:rFonts w:ascii="Times New Roman" w:eastAsia="Arial CYR" w:hAnsi="Times New Roman"/>
          <w:sz w:val="26"/>
          <w:szCs w:val="26"/>
        </w:rPr>
        <w:t>Закона Ульяновской области от 30.06.2008 № 118-ЗО «Градостроительный устав Ульяновской области», пунктом 2</w:t>
      </w:r>
      <w:r w:rsidR="001B6EA1" w:rsidRPr="00061B49">
        <w:rPr>
          <w:rFonts w:ascii="Times New Roman" w:eastAsia="Arial CYR" w:hAnsi="Times New Roman"/>
          <w:sz w:val="26"/>
          <w:szCs w:val="26"/>
        </w:rPr>
        <w:t>8</w:t>
      </w:r>
      <w:r w:rsidRPr="00061B49">
        <w:rPr>
          <w:rFonts w:ascii="Times New Roman" w:eastAsia="Arial CYR" w:hAnsi="Times New Roman"/>
          <w:sz w:val="26"/>
          <w:szCs w:val="26"/>
        </w:rPr>
        <w:t xml:space="preserve"> части 1 статьи 7 и пунктом </w:t>
      </w:r>
      <w:r w:rsidR="001B6EA1" w:rsidRPr="00061B49">
        <w:rPr>
          <w:rFonts w:ascii="Times New Roman" w:eastAsia="Arial CYR" w:hAnsi="Times New Roman"/>
          <w:sz w:val="26"/>
          <w:szCs w:val="26"/>
        </w:rPr>
        <w:t xml:space="preserve">2 </w:t>
      </w:r>
      <w:r w:rsidRPr="00061B49">
        <w:rPr>
          <w:rFonts w:ascii="Times New Roman" w:eastAsia="Arial CYR" w:hAnsi="Times New Roman"/>
          <w:sz w:val="26"/>
          <w:szCs w:val="26"/>
        </w:rPr>
        <w:t xml:space="preserve">части </w:t>
      </w:r>
      <w:r w:rsidR="001B6EA1" w:rsidRPr="00061B49">
        <w:rPr>
          <w:rFonts w:ascii="Times New Roman" w:eastAsia="Arial CYR" w:hAnsi="Times New Roman"/>
          <w:sz w:val="26"/>
          <w:szCs w:val="26"/>
        </w:rPr>
        <w:t xml:space="preserve">5 </w:t>
      </w:r>
      <w:r w:rsidRPr="00061B49">
        <w:rPr>
          <w:rFonts w:ascii="Times New Roman" w:eastAsia="Arial CYR" w:hAnsi="Times New Roman"/>
          <w:sz w:val="26"/>
          <w:szCs w:val="26"/>
        </w:rPr>
        <w:t xml:space="preserve">статьи </w:t>
      </w:r>
      <w:r w:rsidR="001B6EA1" w:rsidRPr="00061B49">
        <w:rPr>
          <w:rFonts w:ascii="Times New Roman" w:eastAsia="Arial CYR" w:hAnsi="Times New Roman"/>
          <w:sz w:val="26"/>
          <w:szCs w:val="26"/>
        </w:rPr>
        <w:t xml:space="preserve">45 </w:t>
      </w:r>
      <w:r w:rsidRPr="00061B49">
        <w:rPr>
          <w:rFonts w:ascii="Times New Roman" w:eastAsia="Arial CYR" w:hAnsi="Times New Roman"/>
          <w:sz w:val="26"/>
          <w:szCs w:val="26"/>
        </w:rPr>
        <w:t xml:space="preserve">Устава муниципального образования «Город Димитровград» Ульяновской области, </w:t>
      </w:r>
      <w:r w:rsidRPr="00061B49">
        <w:rPr>
          <w:rFonts w:ascii="Times New Roman" w:hAnsi="Times New Roman"/>
          <w:sz w:val="26"/>
          <w:szCs w:val="26"/>
        </w:rPr>
        <w:t>рассмотрев заключение по результатам публичных слушаний по проекту постановления Администрации города Димитровграда Ульяновской области «О</w:t>
      </w:r>
      <w:r w:rsidR="008E39B0" w:rsidRPr="00061B49"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Pr="00061B49">
        <w:rPr>
          <w:rFonts w:ascii="Times New Roman" w:hAnsi="Times New Roman"/>
          <w:sz w:val="26"/>
          <w:szCs w:val="26"/>
        </w:rPr>
        <w:t xml:space="preserve"> Правил</w:t>
      </w:r>
      <w:r w:rsidR="008E39B0" w:rsidRPr="00061B49">
        <w:rPr>
          <w:rFonts w:ascii="Times New Roman" w:hAnsi="Times New Roman"/>
          <w:sz w:val="26"/>
          <w:szCs w:val="26"/>
        </w:rPr>
        <w:t>а</w:t>
      </w:r>
      <w:r w:rsidRPr="00061B49">
        <w:rPr>
          <w:rFonts w:ascii="Times New Roman" w:hAnsi="Times New Roman"/>
          <w:sz w:val="26"/>
          <w:szCs w:val="26"/>
        </w:rPr>
        <w:t xml:space="preserve"> землепользования и застройки города Димитровграда Ульяновской области» от ___________, протокол публичных слушаний</w:t>
      </w:r>
      <w:proofErr w:type="gramEnd"/>
      <w:r w:rsidRPr="00061B49">
        <w:rPr>
          <w:rFonts w:ascii="Times New Roman" w:hAnsi="Times New Roman"/>
          <w:sz w:val="26"/>
          <w:szCs w:val="26"/>
        </w:rPr>
        <w:t xml:space="preserve"> по проекту постановления Администрации города Димитровграда Ульяновской области «О</w:t>
      </w:r>
      <w:r w:rsidR="008E39B0" w:rsidRPr="00061B49">
        <w:rPr>
          <w:rFonts w:ascii="Times New Roman" w:hAnsi="Times New Roman"/>
          <w:sz w:val="26"/>
          <w:szCs w:val="26"/>
        </w:rPr>
        <w:t xml:space="preserve"> внесении изменений в </w:t>
      </w:r>
      <w:r w:rsidRPr="00061B49">
        <w:rPr>
          <w:rFonts w:ascii="Times New Roman" w:hAnsi="Times New Roman"/>
          <w:sz w:val="26"/>
          <w:szCs w:val="26"/>
        </w:rPr>
        <w:t>Правил</w:t>
      </w:r>
      <w:r w:rsidR="008E39B0" w:rsidRPr="00061B49">
        <w:rPr>
          <w:rFonts w:ascii="Times New Roman" w:hAnsi="Times New Roman"/>
          <w:sz w:val="26"/>
          <w:szCs w:val="26"/>
        </w:rPr>
        <w:t>а</w:t>
      </w:r>
      <w:r w:rsidRPr="00061B49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r w:rsidRPr="00061B49">
        <w:rPr>
          <w:rFonts w:ascii="Times New Roman" w:eastAsia="Arial" w:hAnsi="Times New Roman"/>
          <w:bCs/>
          <w:sz w:val="26"/>
          <w:szCs w:val="26"/>
        </w:rPr>
        <w:t>города Димитровграда Ульяновской области» от _______</w:t>
      </w:r>
      <w:r w:rsidR="00703264" w:rsidRPr="00061B49">
        <w:rPr>
          <w:rFonts w:ascii="Times New Roman" w:eastAsia="Arial" w:hAnsi="Times New Roman"/>
          <w:bCs/>
          <w:sz w:val="26"/>
          <w:szCs w:val="26"/>
        </w:rPr>
        <w:t>____</w:t>
      </w:r>
      <w:r w:rsidRPr="00061B49">
        <w:rPr>
          <w:rFonts w:ascii="Times New Roman" w:eastAsia="Arial" w:hAnsi="Times New Roman"/>
          <w:bCs/>
          <w:sz w:val="26"/>
          <w:szCs w:val="26"/>
        </w:rPr>
        <w:t>_____</w:t>
      </w:r>
      <w:r w:rsidRPr="00061B49">
        <w:rPr>
          <w:rFonts w:ascii="Times New Roman" w:eastAsia="Arial CYR" w:hAnsi="Times New Roman"/>
          <w:sz w:val="26"/>
          <w:szCs w:val="26"/>
        </w:rPr>
        <w:t xml:space="preserve">, </w:t>
      </w:r>
      <w:proofErr w:type="spellStart"/>
      <w:proofErr w:type="gramStart"/>
      <w:r w:rsidRPr="00061B49">
        <w:rPr>
          <w:rFonts w:ascii="Times New Roman" w:eastAsia="Arial CYR" w:hAnsi="Times New Roman"/>
          <w:sz w:val="26"/>
          <w:szCs w:val="26"/>
        </w:rPr>
        <w:t>п</w:t>
      </w:r>
      <w:proofErr w:type="spellEnd"/>
      <w:proofErr w:type="gramEnd"/>
      <w:r w:rsidRPr="00061B49">
        <w:rPr>
          <w:rFonts w:ascii="Times New Roman" w:eastAsia="Arial CYR" w:hAnsi="Times New Roman"/>
          <w:sz w:val="26"/>
          <w:szCs w:val="26"/>
        </w:rPr>
        <w:t xml:space="preserve"> о с т а </w:t>
      </w:r>
      <w:proofErr w:type="spellStart"/>
      <w:r w:rsidRPr="00061B49">
        <w:rPr>
          <w:rFonts w:ascii="Times New Roman" w:eastAsia="Arial CYR" w:hAnsi="Times New Roman"/>
          <w:sz w:val="26"/>
          <w:szCs w:val="26"/>
        </w:rPr>
        <w:t>н</w:t>
      </w:r>
      <w:proofErr w:type="spellEnd"/>
      <w:r w:rsidRPr="00061B49">
        <w:rPr>
          <w:rFonts w:ascii="Times New Roman" w:eastAsia="Arial CYR" w:hAnsi="Times New Roman"/>
          <w:sz w:val="26"/>
          <w:szCs w:val="26"/>
        </w:rPr>
        <w:t xml:space="preserve"> о в л я ю:</w:t>
      </w:r>
    </w:p>
    <w:p w:rsidR="008E39B0" w:rsidRPr="00061B49" w:rsidRDefault="008E39B0" w:rsidP="008E39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sz w:val="26"/>
          <w:szCs w:val="26"/>
          <w:lang w:eastAsia="ar-SA"/>
        </w:rPr>
        <w:t xml:space="preserve">1. Внести изменения в Правила землепользования и </w:t>
      </w:r>
      <w:proofErr w:type="gramStart"/>
      <w:r w:rsidRPr="00061B49">
        <w:rPr>
          <w:rFonts w:ascii="Times New Roman" w:eastAsia="Times New Roman" w:hAnsi="Times New Roman"/>
          <w:sz w:val="26"/>
          <w:szCs w:val="26"/>
          <w:lang w:eastAsia="ar-SA"/>
        </w:rPr>
        <w:t>застройки города</w:t>
      </w:r>
      <w:proofErr w:type="gramEnd"/>
      <w:r w:rsidRPr="00061B49">
        <w:rPr>
          <w:rFonts w:ascii="Times New Roman" w:eastAsia="Times New Roman" w:hAnsi="Times New Roman"/>
          <w:sz w:val="26"/>
          <w:szCs w:val="26"/>
          <w:lang w:eastAsia="ar-SA"/>
        </w:rPr>
        <w:t xml:space="preserve"> Димитровграда Ульяновской области, утверждённые </w:t>
      </w:r>
      <w:r w:rsidR="00844085" w:rsidRPr="00061B49">
        <w:rPr>
          <w:rFonts w:ascii="Times New Roman" w:eastAsia="Times New Roman" w:hAnsi="Times New Roman"/>
          <w:sz w:val="26"/>
          <w:szCs w:val="26"/>
          <w:lang w:eastAsia="ar-SA"/>
        </w:rPr>
        <w:t>постановлением Администрации</w:t>
      </w:r>
      <w:r w:rsidRPr="00061B49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города Димитровграда Ульяновской области от </w:t>
      </w:r>
      <w:r w:rsidR="00844085" w:rsidRPr="00061B49">
        <w:rPr>
          <w:rFonts w:ascii="Times New Roman" w:eastAsia="Times New Roman" w:hAnsi="Times New Roman"/>
          <w:sz w:val="26"/>
          <w:szCs w:val="26"/>
          <w:lang w:eastAsia="ar-SA"/>
        </w:rPr>
        <w:t>01</w:t>
      </w:r>
      <w:r w:rsidRPr="00061B49">
        <w:rPr>
          <w:rFonts w:ascii="Times New Roman" w:eastAsia="Times New Roman" w:hAnsi="Times New Roman"/>
          <w:sz w:val="26"/>
          <w:szCs w:val="26"/>
          <w:lang w:eastAsia="ar-SA"/>
        </w:rPr>
        <w:t>.0</w:t>
      </w:r>
      <w:r w:rsidR="00844085" w:rsidRPr="00061B49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061B49">
        <w:rPr>
          <w:rFonts w:ascii="Times New Roman" w:eastAsia="Times New Roman" w:hAnsi="Times New Roman"/>
          <w:sz w:val="26"/>
          <w:szCs w:val="26"/>
          <w:lang w:eastAsia="ar-SA"/>
        </w:rPr>
        <w:t>.20</w:t>
      </w:r>
      <w:r w:rsidR="00844085" w:rsidRPr="00061B49">
        <w:rPr>
          <w:rFonts w:ascii="Times New Roman" w:eastAsia="Times New Roman" w:hAnsi="Times New Roman"/>
          <w:sz w:val="26"/>
          <w:szCs w:val="26"/>
          <w:lang w:eastAsia="ar-SA"/>
        </w:rPr>
        <w:t>22</w:t>
      </w:r>
      <w:r w:rsidRPr="00061B4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03264" w:rsidRPr="00061B4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844085" w:rsidRPr="00061B49">
        <w:rPr>
          <w:rFonts w:ascii="Times New Roman" w:eastAsia="Times New Roman" w:hAnsi="Times New Roman"/>
          <w:sz w:val="26"/>
          <w:szCs w:val="26"/>
          <w:lang w:eastAsia="ar-SA"/>
        </w:rPr>
        <w:t>№ 2320</w:t>
      </w:r>
      <w:r w:rsidRPr="00061B49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3F0915" w:rsidRPr="00061B49" w:rsidRDefault="00E2738F" w:rsidP="008B2FD9">
      <w:pPr>
        <w:autoSpaceDE w:val="0"/>
        <w:spacing w:after="0"/>
        <w:ind w:firstLine="705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 w:rsidRPr="00061B49">
        <w:rPr>
          <w:rFonts w:ascii="Times New Roman" w:eastAsia="Arial" w:hAnsi="Times New Roman"/>
          <w:color w:val="000000"/>
          <w:sz w:val="26"/>
          <w:szCs w:val="26"/>
        </w:rPr>
        <w:t>1</w:t>
      </w:r>
      <w:r w:rsidR="003F0915" w:rsidRPr="00061B49">
        <w:rPr>
          <w:rFonts w:ascii="Times New Roman" w:eastAsia="Arial" w:hAnsi="Times New Roman"/>
          <w:color w:val="000000"/>
          <w:sz w:val="26"/>
          <w:szCs w:val="26"/>
        </w:rPr>
        <w:t>)</w:t>
      </w:r>
      <w:r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</w:t>
      </w:r>
      <w:r w:rsidR="003F0915" w:rsidRPr="00061B49">
        <w:rPr>
          <w:rFonts w:ascii="Times New Roman" w:eastAsia="Arial" w:hAnsi="Times New Roman"/>
          <w:color w:val="000000"/>
          <w:sz w:val="26"/>
          <w:szCs w:val="26"/>
        </w:rPr>
        <w:t>В главе 9:</w:t>
      </w:r>
    </w:p>
    <w:p w:rsidR="003F0915" w:rsidRPr="00061B49" w:rsidRDefault="003F0915" w:rsidP="008B2FD9">
      <w:pPr>
        <w:autoSpaceDE w:val="0"/>
        <w:spacing w:after="0"/>
        <w:ind w:firstLine="705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 w:rsidRPr="00061B49">
        <w:rPr>
          <w:rFonts w:ascii="Times New Roman" w:eastAsia="Arial" w:hAnsi="Times New Roman"/>
          <w:color w:val="000000"/>
          <w:sz w:val="26"/>
          <w:szCs w:val="26"/>
        </w:rPr>
        <w:t>а) таблицу статьи 34 дополнить  пунктом 61 следующего содержания: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8"/>
        <w:gridCol w:w="2059"/>
        <w:gridCol w:w="5274"/>
        <w:gridCol w:w="712"/>
        <w:gridCol w:w="893"/>
      </w:tblGrid>
      <w:tr w:rsidR="003F0915" w:rsidRPr="00061B49" w:rsidTr="00171B59">
        <w:trPr>
          <w:trHeight w:val="278"/>
        </w:trPr>
        <w:tc>
          <w:tcPr>
            <w:tcW w:w="588" w:type="dxa"/>
            <w:vAlign w:val="center"/>
          </w:tcPr>
          <w:p w:rsidR="003F0915" w:rsidRPr="00061B49" w:rsidRDefault="003F0915" w:rsidP="0091632F">
            <w:pPr>
              <w:pStyle w:val="ConsPlusNormal"/>
              <w:suppressAutoHyphens/>
              <w:autoSpaceDN/>
              <w:adjustRightInd/>
              <w:ind w:left="284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B49">
              <w:rPr>
                <w:rFonts w:ascii="Times New Roman" w:hAnsi="Times New Roman"/>
                <w:sz w:val="26"/>
                <w:szCs w:val="26"/>
              </w:rPr>
              <w:t>6</w:t>
            </w:r>
            <w:r w:rsidR="0091632F" w:rsidRPr="00061B49">
              <w:rPr>
                <w:rFonts w:ascii="Times New Roman" w:hAnsi="Times New Roman"/>
                <w:sz w:val="26"/>
                <w:szCs w:val="26"/>
              </w:rPr>
              <w:t>1</w:t>
            </w:r>
            <w:r w:rsidRPr="00061B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59" w:type="dxa"/>
            <w:vAlign w:val="center"/>
          </w:tcPr>
          <w:p w:rsidR="003F0915" w:rsidRPr="00061B49" w:rsidRDefault="0091632F" w:rsidP="0091632F">
            <w:pPr>
              <w:pStyle w:val="ConsPlusNormal"/>
              <w:ind w:firstLine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B49">
              <w:rPr>
                <w:rFonts w:ascii="Times New Roman" w:hAnsi="Times New Roman"/>
                <w:b/>
                <w:sz w:val="26"/>
                <w:szCs w:val="26"/>
              </w:rPr>
              <w:t>Атомная энергетика</w:t>
            </w:r>
          </w:p>
        </w:tc>
        <w:tc>
          <w:tcPr>
            <w:tcW w:w="5274" w:type="dxa"/>
            <w:vAlign w:val="center"/>
          </w:tcPr>
          <w:p w:rsidR="003F0915" w:rsidRPr="00061B49" w:rsidRDefault="00823787" w:rsidP="00171B59">
            <w:pPr>
              <w:autoSpaceDE w:val="0"/>
              <w:autoSpaceDN w:val="0"/>
              <w:adjustRightInd w:val="0"/>
              <w:spacing w:line="240" w:lineRule="auto"/>
              <w:ind w:right="114" w:firstLine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B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061B49">
              <w:rPr>
                <w:rFonts w:ascii="Times New Roman" w:hAnsi="Times New Roman"/>
                <w:sz w:val="26"/>
                <w:szCs w:val="26"/>
                <w:lang w:eastAsia="ru-RU"/>
              </w:rPr>
              <w:t>исключением</w:t>
            </w:r>
            <w:proofErr w:type="gramEnd"/>
            <w:r w:rsidRPr="00061B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</w:t>
            </w:r>
            <w:proofErr w:type="spellStart"/>
            <w:r w:rsidRPr="00061B49">
              <w:rPr>
                <w:rFonts w:ascii="Times New Roman" w:hAnsi="Times New Roman"/>
                <w:sz w:val="26"/>
                <w:szCs w:val="26"/>
                <w:lang w:eastAsia="ru-RU"/>
              </w:rPr>
              <w:t>электросетевого</w:t>
            </w:r>
            <w:proofErr w:type="spellEnd"/>
            <w:r w:rsidRPr="00061B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хозяйства, </w:t>
            </w:r>
            <w:r w:rsidRPr="00061B4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обслуживающих атомные электростанции</w:t>
            </w:r>
          </w:p>
        </w:tc>
        <w:tc>
          <w:tcPr>
            <w:tcW w:w="712" w:type="dxa"/>
            <w:vAlign w:val="center"/>
          </w:tcPr>
          <w:p w:rsidR="003F0915" w:rsidRPr="00061B49" w:rsidRDefault="0091632F" w:rsidP="00171B59">
            <w:pPr>
              <w:pStyle w:val="ConsPlusNormal"/>
              <w:ind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B49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  <w:r w:rsidR="00823787" w:rsidRPr="00061B49">
              <w:rPr>
                <w:rFonts w:ascii="Times New Roman" w:hAnsi="Times New Roman"/>
                <w:sz w:val="26"/>
                <w:szCs w:val="26"/>
              </w:rPr>
              <w:t>7.</w:t>
            </w:r>
            <w:r w:rsidRPr="00061B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3" w:type="dxa"/>
            <w:vAlign w:val="center"/>
          </w:tcPr>
          <w:p w:rsidR="003F0915" w:rsidRPr="00061B49" w:rsidRDefault="0091632F" w:rsidP="00171B59">
            <w:pPr>
              <w:pStyle w:val="ConsPlusNormal"/>
              <w:ind w:left="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61B4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</w:tr>
      <w:tr w:rsidR="003F0915" w:rsidRPr="00061B49" w:rsidTr="00171B59">
        <w:tc>
          <w:tcPr>
            <w:tcW w:w="9526" w:type="dxa"/>
            <w:gridSpan w:val="5"/>
            <w:vAlign w:val="center"/>
          </w:tcPr>
          <w:p w:rsidR="003F0915" w:rsidRPr="00061B49" w:rsidRDefault="003F0915" w:rsidP="00171B59">
            <w:pPr>
              <w:spacing w:before="60" w:after="0" w:line="240" w:lineRule="auto"/>
              <w:ind w:firstLine="11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61B49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Предельные размеры земельных участков и предельные параметры</w:t>
            </w:r>
          </w:p>
          <w:p w:rsidR="003F0915" w:rsidRPr="00061B49" w:rsidRDefault="003F0915" w:rsidP="00171B59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61B49">
              <w:rPr>
                <w:rFonts w:ascii="Times New Roman" w:hAnsi="Times New Roman"/>
                <w:b/>
                <w:i/>
                <w:sz w:val="26"/>
                <w:szCs w:val="26"/>
              </w:rPr>
              <w:t>разрешённого строительства, реконструкции объектов капитального строительства</w:t>
            </w:r>
          </w:p>
          <w:p w:rsidR="00EE39F8" w:rsidRPr="00061B49" w:rsidRDefault="00EE39F8" w:rsidP="00EE39F8">
            <w:pPr>
              <w:pStyle w:val="af"/>
              <w:numPr>
                <w:ilvl w:val="0"/>
                <w:numId w:val="4"/>
              </w:numPr>
              <w:tabs>
                <w:tab w:val="left" w:pos="398"/>
                <w:tab w:val="left" w:pos="567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61B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Предельные размеры земельных участков. </w:t>
            </w:r>
          </w:p>
          <w:p w:rsidR="00EE39F8" w:rsidRPr="00061B49" w:rsidRDefault="00EE39F8" w:rsidP="00EE39F8">
            <w:pPr>
              <w:pStyle w:val="af"/>
              <w:tabs>
                <w:tab w:val="left" w:pos="398"/>
                <w:tab w:val="left" w:pos="567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61B49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Минимальная площадь земельных участков устанавливается в соответствии с пунктом 3 статьи 34 Правил.</w:t>
            </w:r>
          </w:p>
          <w:p w:rsidR="00EE39F8" w:rsidRPr="00061B49" w:rsidRDefault="00EE39F8" w:rsidP="00EE39F8">
            <w:pPr>
              <w:pStyle w:val="af"/>
              <w:numPr>
                <w:ilvl w:val="0"/>
                <w:numId w:val="4"/>
              </w:numPr>
              <w:tabs>
                <w:tab w:val="left" w:pos="398"/>
                <w:tab w:val="left" w:pos="567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61B49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Минимальные отступы от границ земельных участков до зданий, строений, сооружений устанавливаются с учётом пункта 4 статьи 34 Правил, но не менее 1м.</w:t>
            </w:r>
          </w:p>
          <w:p w:rsidR="00EE39F8" w:rsidRPr="00061B49" w:rsidRDefault="00EE39F8" w:rsidP="00EE39F8">
            <w:pPr>
              <w:pStyle w:val="af"/>
              <w:numPr>
                <w:ilvl w:val="0"/>
                <w:numId w:val="4"/>
              </w:numPr>
              <w:tabs>
                <w:tab w:val="left" w:pos="398"/>
                <w:tab w:val="left" w:pos="567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61B49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Предельное количество этажей не подлежит установлению.</w:t>
            </w:r>
          </w:p>
          <w:p w:rsidR="00EE39F8" w:rsidRPr="00061B49" w:rsidRDefault="00EE39F8" w:rsidP="00EE39F8">
            <w:pPr>
              <w:pStyle w:val="af"/>
              <w:numPr>
                <w:ilvl w:val="0"/>
                <w:numId w:val="4"/>
              </w:numPr>
              <w:tabs>
                <w:tab w:val="left" w:pos="398"/>
                <w:tab w:val="left" w:pos="567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61B49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Максимальный процент застройки в границах земельного участка – 60%.</w:t>
            </w:r>
          </w:p>
          <w:p w:rsidR="003F0915" w:rsidRPr="00061B49" w:rsidRDefault="003F0915" w:rsidP="00171B59">
            <w:pPr>
              <w:pStyle w:val="ConsPlusNormal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3787" w:rsidRPr="00061B49" w:rsidRDefault="00823787" w:rsidP="00823787">
      <w:pPr>
        <w:autoSpaceDE w:val="0"/>
        <w:ind w:firstLine="708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 w:rsidRPr="00061B49">
        <w:rPr>
          <w:rFonts w:ascii="Times New Roman" w:eastAsia="Arial" w:hAnsi="Times New Roman"/>
          <w:color w:val="000000"/>
          <w:sz w:val="26"/>
          <w:szCs w:val="26"/>
        </w:rPr>
        <w:t>б) таблицу статьи 34 дополнить  пунктом 62 следующего содержания: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8"/>
        <w:gridCol w:w="2059"/>
        <w:gridCol w:w="5274"/>
        <w:gridCol w:w="712"/>
        <w:gridCol w:w="893"/>
      </w:tblGrid>
      <w:tr w:rsidR="00823787" w:rsidRPr="00061B49" w:rsidTr="00171B59">
        <w:trPr>
          <w:trHeight w:val="278"/>
        </w:trPr>
        <w:tc>
          <w:tcPr>
            <w:tcW w:w="588" w:type="dxa"/>
            <w:vAlign w:val="center"/>
          </w:tcPr>
          <w:p w:rsidR="00823787" w:rsidRPr="00061B49" w:rsidRDefault="00823787" w:rsidP="00823787">
            <w:pPr>
              <w:pStyle w:val="ConsPlusNormal"/>
              <w:suppressAutoHyphens/>
              <w:autoSpaceDN/>
              <w:adjustRightInd/>
              <w:ind w:left="284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B49">
              <w:rPr>
                <w:rFonts w:ascii="Times New Roman" w:hAnsi="Times New Roman"/>
                <w:sz w:val="26"/>
                <w:szCs w:val="26"/>
              </w:rPr>
              <w:t>62.</w:t>
            </w:r>
          </w:p>
        </w:tc>
        <w:tc>
          <w:tcPr>
            <w:tcW w:w="2059" w:type="dxa"/>
            <w:vAlign w:val="center"/>
          </w:tcPr>
          <w:p w:rsidR="00823787" w:rsidRPr="00061B49" w:rsidRDefault="00823787" w:rsidP="00171B59">
            <w:pPr>
              <w:pStyle w:val="ConsPlusNormal"/>
              <w:ind w:firstLine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B49">
              <w:rPr>
                <w:rFonts w:ascii="Times New Roman" w:hAnsi="Times New Roman"/>
                <w:b/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5274" w:type="dxa"/>
            <w:vAlign w:val="center"/>
          </w:tcPr>
          <w:p w:rsidR="00823787" w:rsidRPr="00061B49" w:rsidRDefault="00823787" w:rsidP="00171B59">
            <w:pPr>
              <w:autoSpaceDE w:val="0"/>
              <w:autoSpaceDN w:val="0"/>
              <w:adjustRightInd w:val="0"/>
              <w:spacing w:line="240" w:lineRule="auto"/>
              <w:ind w:right="114" w:firstLine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61B49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712" w:type="dxa"/>
            <w:vAlign w:val="center"/>
          </w:tcPr>
          <w:p w:rsidR="00823787" w:rsidRPr="00061B49" w:rsidRDefault="00823787" w:rsidP="00823787">
            <w:pPr>
              <w:pStyle w:val="ConsPlusNormal"/>
              <w:ind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B49">
              <w:rPr>
                <w:rFonts w:ascii="Times New Roman" w:hAnsi="Times New Roman"/>
                <w:sz w:val="26"/>
                <w:szCs w:val="26"/>
              </w:rPr>
              <w:t>12.2</w:t>
            </w:r>
          </w:p>
        </w:tc>
        <w:tc>
          <w:tcPr>
            <w:tcW w:w="893" w:type="dxa"/>
            <w:vAlign w:val="center"/>
          </w:tcPr>
          <w:p w:rsidR="00823787" w:rsidRPr="00061B49" w:rsidRDefault="00823787" w:rsidP="00171B59">
            <w:pPr>
              <w:pStyle w:val="ConsPlusNormal"/>
              <w:ind w:left="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61B4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</w:tr>
      <w:tr w:rsidR="00823787" w:rsidRPr="00061B49" w:rsidTr="00171B59">
        <w:tc>
          <w:tcPr>
            <w:tcW w:w="9526" w:type="dxa"/>
            <w:gridSpan w:val="5"/>
            <w:vAlign w:val="center"/>
          </w:tcPr>
          <w:p w:rsidR="00823787" w:rsidRPr="00061B49" w:rsidRDefault="00823787" w:rsidP="00171B59">
            <w:pPr>
              <w:spacing w:before="60" w:after="0" w:line="240" w:lineRule="auto"/>
              <w:ind w:firstLine="11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61B49">
              <w:rPr>
                <w:rFonts w:ascii="Times New Roman" w:hAnsi="Times New Roman"/>
                <w:b/>
                <w:i/>
                <w:sz w:val="26"/>
                <w:szCs w:val="26"/>
              </w:rPr>
              <w:t>Предельные размеры земельных участков и предельные параметры</w:t>
            </w:r>
          </w:p>
          <w:p w:rsidR="00823787" w:rsidRPr="00061B49" w:rsidRDefault="00823787" w:rsidP="00171B59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61B49">
              <w:rPr>
                <w:rFonts w:ascii="Times New Roman" w:hAnsi="Times New Roman"/>
                <w:b/>
                <w:i/>
                <w:sz w:val="26"/>
                <w:szCs w:val="26"/>
              </w:rPr>
              <w:t>разрешённого строительства, реконструкции объектов капитального строительства</w:t>
            </w:r>
          </w:p>
          <w:p w:rsidR="00EE39F8" w:rsidRPr="00061B49" w:rsidRDefault="00EE39F8" w:rsidP="00EE39F8">
            <w:pPr>
              <w:tabs>
                <w:tab w:val="left" w:pos="398"/>
                <w:tab w:val="left" w:pos="567"/>
              </w:tabs>
              <w:spacing w:after="0" w:line="240" w:lineRule="auto"/>
              <w:ind w:left="502" w:right="5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61B4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1.Предельные размеры земельных участков. </w:t>
            </w:r>
          </w:p>
          <w:p w:rsidR="00EE39F8" w:rsidRPr="00061B49" w:rsidRDefault="00EE39F8" w:rsidP="00EE39F8">
            <w:pPr>
              <w:pStyle w:val="af"/>
              <w:tabs>
                <w:tab w:val="left" w:pos="398"/>
                <w:tab w:val="left" w:pos="567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61B49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Минимальная площадь земельных участков устанавливается в соответствии с пунктом 3 статьи 34 Правил.</w:t>
            </w:r>
          </w:p>
          <w:p w:rsidR="00EE39F8" w:rsidRPr="00061B49" w:rsidRDefault="00EE39F8" w:rsidP="00EE39F8">
            <w:pPr>
              <w:tabs>
                <w:tab w:val="left" w:pos="398"/>
                <w:tab w:val="left" w:pos="567"/>
              </w:tabs>
              <w:spacing w:after="0" w:line="240" w:lineRule="auto"/>
              <w:ind w:left="502" w:right="5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61B49">
              <w:rPr>
                <w:rFonts w:ascii="Times New Roman" w:hAnsi="Times New Roman"/>
                <w:sz w:val="26"/>
                <w:szCs w:val="26"/>
                <w:lang w:eastAsia="ar-SA"/>
              </w:rPr>
              <w:t>2.Минимальные отступы от границ земельных участков до зданий, строений, сооружений устанавливаются с учётом пункта 4 статьи 34 Правил, но не менее 1м.</w:t>
            </w:r>
          </w:p>
          <w:p w:rsidR="00EE39F8" w:rsidRPr="00061B49" w:rsidRDefault="00EE39F8" w:rsidP="00EE39F8">
            <w:pPr>
              <w:tabs>
                <w:tab w:val="left" w:pos="398"/>
                <w:tab w:val="left" w:pos="567"/>
              </w:tabs>
              <w:spacing w:after="0" w:line="240" w:lineRule="auto"/>
              <w:ind w:left="502" w:right="5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61B49">
              <w:rPr>
                <w:rFonts w:ascii="Times New Roman" w:hAnsi="Times New Roman"/>
                <w:sz w:val="26"/>
                <w:szCs w:val="26"/>
                <w:lang w:eastAsia="ar-SA"/>
              </w:rPr>
              <w:t>3.Предельное количество этажей не подлежит установлению.</w:t>
            </w:r>
          </w:p>
          <w:p w:rsidR="00EE39F8" w:rsidRPr="00061B49" w:rsidRDefault="00EE39F8" w:rsidP="00EE39F8">
            <w:pPr>
              <w:tabs>
                <w:tab w:val="left" w:pos="398"/>
                <w:tab w:val="left" w:pos="567"/>
              </w:tabs>
              <w:spacing w:after="0" w:line="240" w:lineRule="auto"/>
              <w:ind w:left="502" w:right="5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61B49">
              <w:rPr>
                <w:rFonts w:ascii="Times New Roman" w:hAnsi="Times New Roman"/>
                <w:sz w:val="26"/>
                <w:szCs w:val="26"/>
                <w:lang w:eastAsia="ar-SA"/>
              </w:rPr>
              <w:t>4.Максимальный процент застройки в границах земельного участка – 60%.</w:t>
            </w:r>
          </w:p>
          <w:p w:rsidR="00823787" w:rsidRPr="00061B49" w:rsidRDefault="00823787" w:rsidP="00171B59">
            <w:pPr>
              <w:pStyle w:val="ConsPlusNormal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738F" w:rsidRPr="00061B49" w:rsidRDefault="00823787" w:rsidP="00E2738F">
      <w:pPr>
        <w:autoSpaceDE w:val="0"/>
        <w:ind w:firstLine="705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 w:rsidRPr="00061B49">
        <w:rPr>
          <w:rFonts w:ascii="Times New Roman" w:eastAsia="Arial" w:hAnsi="Times New Roman"/>
          <w:color w:val="000000"/>
          <w:sz w:val="26"/>
          <w:szCs w:val="26"/>
        </w:rPr>
        <w:t xml:space="preserve">в) в статье 35 </w:t>
      </w:r>
      <w:r w:rsidR="00171B59" w:rsidRPr="00061B49">
        <w:rPr>
          <w:rFonts w:ascii="Times New Roman" w:eastAsia="Arial" w:hAnsi="Times New Roman"/>
          <w:color w:val="000000"/>
          <w:sz w:val="26"/>
          <w:szCs w:val="26"/>
        </w:rPr>
        <w:t>в условно разрешенные</w:t>
      </w:r>
      <w:r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вид</w:t>
      </w:r>
      <w:r w:rsidR="00171B59" w:rsidRPr="00061B49">
        <w:rPr>
          <w:rFonts w:ascii="Times New Roman" w:eastAsia="Arial" w:hAnsi="Times New Roman"/>
          <w:color w:val="000000"/>
          <w:sz w:val="26"/>
          <w:szCs w:val="26"/>
        </w:rPr>
        <w:t>ы</w:t>
      </w:r>
      <w:r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использования </w:t>
      </w:r>
      <w:r w:rsidR="00171B59" w:rsidRPr="00061B49">
        <w:rPr>
          <w:rFonts w:ascii="Times New Roman" w:eastAsia="Arial" w:hAnsi="Times New Roman"/>
          <w:color w:val="000000"/>
          <w:sz w:val="26"/>
          <w:szCs w:val="26"/>
        </w:rPr>
        <w:t xml:space="preserve">в территориальной зоне </w:t>
      </w:r>
      <w:r w:rsidRPr="00061B49">
        <w:rPr>
          <w:rFonts w:ascii="Times New Roman" w:eastAsia="Arial" w:hAnsi="Times New Roman"/>
          <w:color w:val="000000"/>
          <w:sz w:val="26"/>
          <w:szCs w:val="26"/>
        </w:rPr>
        <w:t xml:space="preserve">«Ж2-зона застройки малоэтажными жилыми домами» включить </w:t>
      </w:r>
      <w:r w:rsidR="00E2738F" w:rsidRPr="00061B49">
        <w:rPr>
          <w:rFonts w:ascii="Times New Roman" w:eastAsia="Arial" w:hAnsi="Times New Roman"/>
          <w:color w:val="000000"/>
          <w:sz w:val="26"/>
          <w:szCs w:val="26"/>
        </w:rPr>
        <w:t>следующий вид: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709"/>
        <w:gridCol w:w="992"/>
      </w:tblGrid>
      <w:tr w:rsidR="00E2738F" w:rsidRPr="00061B49" w:rsidTr="00171B59">
        <w:tc>
          <w:tcPr>
            <w:tcW w:w="8709" w:type="dxa"/>
            <w:vAlign w:val="center"/>
          </w:tcPr>
          <w:p w:rsidR="00E2738F" w:rsidRPr="00061B49" w:rsidRDefault="000C5946" w:rsidP="00171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1B49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М</w:t>
            </w:r>
            <w:r w:rsidR="00E2738F" w:rsidRPr="00061B49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агазины</w:t>
            </w:r>
          </w:p>
        </w:tc>
        <w:tc>
          <w:tcPr>
            <w:tcW w:w="992" w:type="dxa"/>
            <w:vAlign w:val="center"/>
          </w:tcPr>
          <w:p w:rsidR="00E2738F" w:rsidRPr="00061B49" w:rsidRDefault="00E2738F" w:rsidP="00171B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B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</w:tr>
    </w:tbl>
    <w:p w:rsidR="00823787" w:rsidRPr="00061B49" w:rsidRDefault="008B2FD9" w:rsidP="00823787">
      <w:pPr>
        <w:autoSpaceDE w:val="0"/>
        <w:ind w:firstLine="705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 w:rsidRPr="00061B49">
        <w:rPr>
          <w:rFonts w:ascii="Times New Roman" w:eastAsia="Arial" w:hAnsi="Times New Roman"/>
          <w:color w:val="000000"/>
          <w:sz w:val="26"/>
          <w:szCs w:val="26"/>
        </w:rPr>
        <w:lastRenderedPageBreak/>
        <w:t>г</w:t>
      </w:r>
      <w:r w:rsidR="00823787" w:rsidRPr="00061B49">
        <w:rPr>
          <w:rFonts w:ascii="Times New Roman" w:eastAsia="Arial" w:hAnsi="Times New Roman"/>
          <w:color w:val="000000"/>
          <w:sz w:val="26"/>
          <w:szCs w:val="26"/>
        </w:rPr>
        <w:t>) в статье 35</w:t>
      </w:r>
      <w:r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в</w:t>
      </w:r>
      <w:r w:rsidR="00171B59"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условно разрешенные</w:t>
      </w:r>
      <w:r w:rsidR="00823787"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вид</w:t>
      </w:r>
      <w:r w:rsidR="00171B59" w:rsidRPr="00061B49">
        <w:rPr>
          <w:rFonts w:ascii="Times New Roman" w:eastAsia="Arial" w:hAnsi="Times New Roman"/>
          <w:color w:val="000000"/>
          <w:sz w:val="26"/>
          <w:szCs w:val="26"/>
        </w:rPr>
        <w:t>ы</w:t>
      </w:r>
      <w:r w:rsidR="00823787"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использования</w:t>
      </w:r>
      <w:r w:rsidR="00171B59"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в территориальной зоне </w:t>
      </w:r>
      <w:r w:rsidR="00823787"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«Ж</w:t>
      </w:r>
      <w:r w:rsidRPr="00061B49">
        <w:rPr>
          <w:rFonts w:ascii="Times New Roman" w:eastAsia="Arial" w:hAnsi="Times New Roman"/>
          <w:color w:val="000000"/>
          <w:sz w:val="26"/>
          <w:szCs w:val="26"/>
        </w:rPr>
        <w:t>3</w:t>
      </w:r>
      <w:r w:rsidR="00823787" w:rsidRPr="00061B49">
        <w:rPr>
          <w:rFonts w:ascii="Times New Roman" w:eastAsia="Arial" w:hAnsi="Times New Roman"/>
          <w:color w:val="000000"/>
          <w:sz w:val="26"/>
          <w:szCs w:val="26"/>
        </w:rPr>
        <w:t xml:space="preserve">-зона застройки </w:t>
      </w:r>
      <w:proofErr w:type="spellStart"/>
      <w:r w:rsidRPr="00061B49">
        <w:rPr>
          <w:rFonts w:ascii="Times New Roman" w:eastAsia="Arial" w:hAnsi="Times New Roman"/>
          <w:color w:val="000000"/>
          <w:sz w:val="26"/>
          <w:szCs w:val="26"/>
        </w:rPr>
        <w:t>среднеэтажными</w:t>
      </w:r>
      <w:proofErr w:type="spellEnd"/>
      <w:r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и многоэтажными </w:t>
      </w:r>
      <w:r w:rsidR="00823787" w:rsidRPr="00061B49">
        <w:rPr>
          <w:rFonts w:ascii="Times New Roman" w:eastAsia="Arial" w:hAnsi="Times New Roman"/>
          <w:color w:val="000000"/>
          <w:sz w:val="26"/>
          <w:szCs w:val="26"/>
        </w:rPr>
        <w:t>жилыми домами» включить следующи</w:t>
      </w:r>
      <w:r w:rsidRPr="00061B49">
        <w:rPr>
          <w:rFonts w:ascii="Times New Roman" w:eastAsia="Arial" w:hAnsi="Times New Roman"/>
          <w:color w:val="000000"/>
          <w:sz w:val="26"/>
          <w:szCs w:val="26"/>
        </w:rPr>
        <w:t>е</w:t>
      </w:r>
      <w:r w:rsidR="00823787"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вид</w:t>
      </w:r>
      <w:r w:rsidRPr="00061B49">
        <w:rPr>
          <w:rFonts w:ascii="Times New Roman" w:eastAsia="Arial" w:hAnsi="Times New Roman"/>
          <w:color w:val="000000"/>
          <w:sz w:val="26"/>
          <w:szCs w:val="26"/>
        </w:rPr>
        <w:t>ы</w:t>
      </w:r>
      <w:r w:rsidR="00823787" w:rsidRPr="00061B49">
        <w:rPr>
          <w:rFonts w:ascii="Times New Roman" w:eastAsia="Arial" w:hAnsi="Times New Roman"/>
          <w:color w:val="000000"/>
          <w:sz w:val="26"/>
          <w:szCs w:val="26"/>
        </w:rPr>
        <w:t>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709"/>
        <w:gridCol w:w="992"/>
      </w:tblGrid>
      <w:tr w:rsidR="00E2738F" w:rsidRPr="00061B49" w:rsidTr="00171B59">
        <w:tc>
          <w:tcPr>
            <w:tcW w:w="8709" w:type="dxa"/>
            <w:vAlign w:val="center"/>
          </w:tcPr>
          <w:p w:rsidR="00E2738F" w:rsidRPr="00061B49" w:rsidRDefault="00E2738F" w:rsidP="003E7F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61B49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992" w:type="dxa"/>
            <w:vAlign w:val="center"/>
          </w:tcPr>
          <w:p w:rsidR="00E2738F" w:rsidRPr="00061B49" w:rsidRDefault="00E2738F" w:rsidP="00171B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B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</w:tr>
      <w:tr w:rsidR="00E2738F" w:rsidRPr="00061B49" w:rsidTr="00171B59">
        <w:tc>
          <w:tcPr>
            <w:tcW w:w="8709" w:type="dxa"/>
            <w:vAlign w:val="center"/>
          </w:tcPr>
          <w:p w:rsidR="00E2738F" w:rsidRPr="00061B49" w:rsidRDefault="008B2FD9" w:rsidP="00171B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1B4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2738F" w:rsidRPr="00061B49">
              <w:rPr>
                <w:rFonts w:ascii="Times New Roman" w:hAnsi="Times New Roman" w:cs="Times New Roman"/>
                <w:sz w:val="26"/>
                <w:szCs w:val="26"/>
              </w:rPr>
              <w:t>агазины</w:t>
            </w:r>
          </w:p>
        </w:tc>
        <w:tc>
          <w:tcPr>
            <w:tcW w:w="992" w:type="dxa"/>
            <w:vAlign w:val="center"/>
          </w:tcPr>
          <w:p w:rsidR="00E2738F" w:rsidRPr="00061B49" w:rsidRDefault="00E2738F" w:rsidP="00171B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B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</w:tr>
    </w:tbl>
    <w:p w:rsidR="008B2FD9" w:rsidRPr="00061B49" w:rsidRDefault="008B2FD9" w:rsidP="008B2FD9">
      <w:pPr>
        <w:autoSpaceDE w:val="0"/>
        <w:ind w:firstLine="705"/>
        <w:jc w:val="both"/>
        <w:rPr>
          <w:rFonts w:ascii="Times New Roman" w:eastAsia="Arial" w:hAnsi="Times New Roman"/>
          <w:color w:val="000000"/>
          <w:sz w:val="26"/>
          <w:szCs w:val="26"/>
        </w:rPr>
      </w:pPr>
      <w:proofErr w:type="spellStart"/>
      <w:r w:rsidRPr="00061B49">
        <w:rPr>
          <w:rFonts w:ascii="Times New Roman" w:eastAsia="Arial" w:hAnsi="Times New Roman"/>
          <w:color w:val="000000"/>
          <w:sz w:val="26"/>
          <w:szCs w:val="26"/>
        </w:rPr>
        <w:t>д</w:t>
      </w:r>
      <w:proofErr w:type="spellEnd"/>
      <w:r w:rsidRPr="00061B49">
        <w:rPr>
          <w:rFonts w:ascii="Times New Roman" w:eastAsia="Arial" w:hAnsi="Times New Roman"/>
          <w:color w:val="000000"/>
          <w:sz w:val="26"/>
          <w:szCs w:val="26"/>
        </w:rPr>
        <w:t>)</w:t>
      </w:r>
      <w:r w:rsidR="00E2738F"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</w:t>
      </w:r>
      <w:r w:rsidRPr="00061B49">
        <w:rPr>
          <w:rFonts w:ascii="Times New Roman" w:eastAsia="Arial" w:hAnsi="Times New Roman"/>
          <w:color w:val="000000"/>
          <w:sz w:val="26"/>
          <w:szCs w:val="26"/>
        </w:rPr>
        <w:t xml:space="preserve">в статье 37 в основные виды разрешенного использования </w:t>
      </w:r>
      <w:r w:rsidR="009B14C2" w:rsidRPr="00061B49">
        <w:rPr>
          <w:rFonts w:ascii="Times New Roman" w:eastAsia="Arial" w:hAnsi="Times New Roman"/>
          <w:color w:val="000000"/>
          <w:sz w:val="26"/>
          <w:szCs w:val="26"/>
        </w:rPr>
        <w:t xml:space="preserve">в территориальной зоне </w:t>
      </w:r>
      <w:r w:rsidRPr="00061B49">
        <w:rPr>
          <w:rFonts w:ascii="Times New Roman" w:eastAsia="Arial" w:hAnsi="Times New Roman"/>
          <w:color w:val="000000"/>
          <w:sz w:val="26"/>
          <w:szCs w:val="26"/>
        </w:rPr>
        <w:t>«</w:t>
      </w:r>
      <w:proofErr w:type="gramStart"/>
      <w:r w:rsidRPr="00061B49">
        <w:rPr>
          <w:rFonts w:ascii="Times New Roman" w:eastAsia="Arial" w:hAnsi="Times New Roman"/>
          <w:color w:val="000000"/>
          <w:sz w:val="26"/>
          <w:szCs w:val="26"/>
        </w:rPr>
        <w:t>П</w:t>
      </w:r>
      <w:proofErr w:type="gramEnd"/>
      <w:r w:rsidRPr="00061B49">
        <w:rPr>
          <w:rFonts w:ascii="Times New Roman" w:eastAsia="Arial" w:hAnsi="Times New Roman"/>
          <w:color w:val="000000"/>
          <w:sz w:val="26"/>
          <w:szCs w:val="26"/>
        </w:rPr>
        <w:t xml:space="preserve"> – производственная зона» включить следующие виды: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709"/>
        <w:gridCol w:w="992"/>
      </w:tblGrid>
      <w:tr w:rsidR="00E2738F" w:rsidRPr="00061B49" w:rsidTr="00171B59">
        <w:tc>
          <w:tcPr>
            <w:tcW w:w="8709" w:type="dxa"/>
            <w:vAlign w:val="center"/>
          </w:tcPr>
          <w:p w:rsidR="00E2738F" w:rsidRPr="00061B49" w:rsidRDefault="008B2FD9" w:rsidP="003E7F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1B49">
              <w:rPr>
                <w:rFonts w:ascii="Times New Roman" w:hAnsi="Times New Roman"/>
                <w:sz w:val="26"/>
                <w:szCs w:val="26"/>
              </w:rPr>
              <w:t>Атомная энергетика</w:t>
            </w:r>
          </w:p>
        </w:tc>
        <w:tc>
          <w:tcPr>
            <w:tcW w:w="992" w:type="dxa"/>
            <w:vAlign w:val="center"/>
          </w:tcPr>
          <w:p w:rsidR="00E2738F" w:rsidRPr="00061B49" w:rsidRDefault="008B2FD9" w:rsidP="00171B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B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6.7.1</w:t>
            </w:r>
          </w:p>
        </w:tc>
      </w:tr>
      <w:tr w:rsidR="00E2738F" w:rsidRPr="00061B49" w:rsidTr="00171B59">
        <w:tc>
          <w:tcPr>
            <w:tcW w:w="8709" w:type="dxa"/>
            <w:vAlign w:val="center"/>
          </w:tcPr>
          <w:p w:rsidR="00E2738F" w:rsidRPr="00061B49" w:rsidRDefault="008B2FD9" w:rsidP="00171B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1B49">
              <w:rPr>
                <w:rFonts w:ascii="Times New Roman" w:hAnsi="Times New Roman" w:cs="Times New Roman"/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992" w:type="dxa"/>
            <w:vAlign w:val="center"/>
          </w:tcPr>
          <w:p w:rsidR="00E2738F" w:rsidRPr="00061B49" w:rsidRDefault="008B2FD9" w:rsidP="00171B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B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12.2</w:t>
            </w:r>
          </w:p>
        </w:tc>
      </w:tr>
    </w:tbl>
    <w:p w:rsidR="003C37EC" w:rsidRPr="00061B49" w:rsidRDefault="008E39B0" w:rsidP="0084408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61B49">
        <w:rPr>
          <w:rFonts w:ascii="Times New Roman" w:hAnsi="Times New Roman"/>
          <w:sz w:val="26"/>
          <w:szCs w:val="26"/>
        </w:rPr>
        <w:t>2</w:t>
      </w:r>
      <w:r w:rsidR="00F65BFC" w:rsidRPr="00061B49">
        <w:rPr>
          <w:rFonts w:ascii="Times New Roman" w:hAnsi="Times New Roman"/>
          <w:sz w:val="26"/>
          <w:szCs w:val="26"/>
        </w:rPr>
        <w:t xml:space="preserve">. </w:t>
      </w:r>
      <w:r w:rsidR="003C37EC" w:rsidRPr="00061B49">
        <w:rPr>
          <w:rFonts w:ascii="Times New Roman" w:hAnsi="Times New Roman"/>
          <w:sz w:val="26"/>
          <w:szCs w:val="26"/>
        </w:rPr>
        <w:t>Н</w:t>
      </w:r>
      <w:r w:rsidR="00F65BFC" w:rsidRPr="00061B49">
        <w:rPr>
          <w:rFonts w:ascii="Times New Roman" w:hAnsi="Times New Roman"/>
          <w:sz w:val="26"/>
          <w:szCs w:val="26"/>
        </w:rPr>
        <w:t>астоящее постановление  подлежит официальному опубликованию</w:t>
      </w:r>
      <w:r w:rsidR="003C37EC" w:rsidRPr="00061B49">
        <w:rPr>
          <w:rFonts w:ascii="Times New Roman" w:hAnsi="Times New Roman"/>
          <w:color w:val="000000"/>
          <w:sz w:val="26"/>
          <w:szCs w:val="26"/>
        </w:rPr>
        <w:t xml:space="preserve"> и размещению в информационно-телекоммуникационной сети Интернет на официальном сайте Администрации города</w:t>
      </w:r>
      <w:r w:rsidR="00F65BFC" w:rsidRPr="00061B49">
        <w:rPr>
          <w:rFonts w:ascii="Times New Roman" w:hAnsi="Times New Roman"/>
          <w:sz w:val="26"/>
          <w:szCs w:val="26"/>
        </w:rPr>
        <w:t>.</w:t>
      </w:r>
    </w:p>
    <w:p w:rsidR="003C37EC" w:rsidRPr="00061B49" w:rsidRDefault="008E39B0" w:rsidP="003C37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1B49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3C37EC" w:rsidRPr="00061B49">
        <w:rPr>
          <w:rFonts w:ascii="Times New Roman" w:eastAsia="Times New Roman" w:hAnsi="Times New Roman"/>
          <w:sz w:val="26"/>
          <w:szCs w:val="26"/>
          <w:lang w:eastAsia="ar-SA"/>
        </w:rPr>
        <w:t>. Настоящее решение вступает в силу со дня, следующего за днём его официального опубликования.</w:t>
      </w:r>
    </w:p>
    <w:p w:rsidR="00F65BFC" w:rsidRPr="00061B49" w:rsidRDefault="008E39B0" w:rsidP="008E39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61B49">
        <w:rPr>
          <w:rFonts w:ascii="Times New Roman" w:hAnsi="Times New Roman"/>
          <w:sz w:val="26"/>
          <w:szCs w:val="26"/>
        </w:rPr>
        <w:t>4</w:t>
      </w:r>
      <w:r w:rsidR="00F65BFC" w:rsidRPr="00061B49">
        <w:rPr>
          <w:rFonts w:ascii="Times New Roman" w:hAnsi="Times New Roman"/>
          <w:sz w:val="26"/>
          <w:szCs w:val="26"/>
        </w:rPr>
        <w:t>.Контроль за исполнением настоящего постановления возложить на</w:t>
      </w:r>
      <w:proofErr w:type="gramStart"/>
      <w:r w:rsidR="00F65BFC" w:rsidRPr="00061B49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="00F65BFC" w:rsidRPr="00061B49">
        <w:rPr>
          <w:rFonts w:ascii="Times New Roman" w:hAnsi="Times New Roman"/>
          <w:sz w:val="26"/>
          <w:szCs w:val="26"/>
        </w:rPr>
        <w:t xml:space="preserve">ервого заместителя Главы города </w:t>
      </w:r>
      <w:proofErr w:type="spellStart"/>
      <w:r w:rsidRPr="00061B49">
        <w:rPr>
          <w:rFonts w:ascii="Times New Roman" w:hAnsi="Times New Roman"/>
          <w:sz w:val="26"/>
          <w:szCs w:val="26"/>
        </w:rPr>
        <w:t>Цивилев</w:t>
      </w:r>
      <w:r w:rsidR="009B14C2" w:rsidRPr="00061B49">
        <w:rPr>
          <w:rFonts w:ascii="Times New Roman" w:hAnsi="Times New Roman"/>
          <w:sz w:val="26"/>
          <w:szCs w:val="26"/>
        </w:rPr>
        <w:t>а</w:t>
      </w:r>
      <w:proofErr w:type="spellEnd"/>
      <w:r w:rsidRPr="00061B49">
        <w:rPr>
          <w:rFonts w:ascii="Times New Roman" w:hAnsi="Times New Roman"/>
          <w:sz w:val="26"/>
          <w:szCs w:val="26"/>
        </w:rPr>
        <w:t xml:space="preserve"> Д.Ю.</w:t>
      </w:r>
    </w:p>
    <w:p w:rsidR="00F65BFC" w:rsidRPr="00061B49" w:rsidRDefault="00F65BFC" w:rsidP="00C851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3264" w:rsidRPr="00061B49" w:rsidRDefault="00703264" w:rsidP="00C851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5BFC" w:rsidRPr="00061B49" w:rsidRDefault="00F65BFC" w:rsidP="00626F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61B49">
        <w:rPr>
          <w:rFonts w:ascii="Times New Roman" w:hAnsi="Times New Roman"/>
          <w:sz w:val="26"/>
          <w:szCs w:val="26"/>
        </w:rPr>
        <w:t>Глав</w:t>
      </w:r>
      <w:r w:rsidR="00844085" w:rsidRPr="00061B49">
        <w:rPr>
          <w:rFonts w:ascii="Times New Roman" w:hAnsi="Times New Roman"/>
          <w:sz w:val="26"/>
          <w:szCs w:val="26"/>
        </w:rPr>
        <w:t>а</w:t>
      </w:r>
      <w:r w:rsidRPr="00061B49">
        <w:rPr>
          <w:rFonts w:ascii="Times New Roman" w:hAnsi="Times New Roman"/>
          <w:sz w:val="26"/>
          <w:szCs w:val="26"/>
        </w:rPr>
        <w:t xml:space="preserve"> города </w:t>
      </w:r>
      <w:r w:rsidRPr="00061B49">
        <w:rPr>
          <w:rFonts w:ascii="Times New Roman" w:hAnsi="Times New Roman"/>
          <w:sz w:val="26"/>
          <w:szCs w:val="26"/>
        </w:rPr>
        <w:tab/>
      </w:r>
      <w:r w:rsidRPr="00061B49">
        <w:rPr>
          <w:rFonts w:ascii="Times New Roman" w:hAnsi="Times New Roman"/>
          <w:sz w:val="26"/>
          <w:szCs w:val="26"/>
        </w:rPr>
        <w:tab/>
      </w:r>
      <w:r w:rsidRPr="00061B49">
        <w:rPr>
          <w:rFonts w:ascii="Times New Roman" w:hAnsi="Times New Roman"/>
          <w:sz w:val="26"/>
          <w:szCs w:val="26"/>
        </w:rPr>
        <w:tab/>
      </w:r>
      <w:r w:rsidRPr="00061B49">
        <w:rPr>
          <w:rFonts w:ascii="Times New Roman" w:hAnsi="Times New Roman"/>
          <w:sz w:val="26"/>
          <w:szCs w:val="26"/>
        </w:rPr>
        <w:tab/>
      </w:r>
      <w:r w:rsidRPr="00061B49">
        <w:rPr>
          <w:rFonts w:ascii="Times New Roman" w:hAnsi="Times New Roman"/>
          <w:sz w:val="26"/>
          <w:szCs w:val="26"/>
        </w:rPr>
        <w:tab/>
      </w:r>
      <w:r w:rsidR="00C851B1" w:rsidRPr="00061B49">
        <w:rPr>
          <w:rFonts w:ascii="Times New Roman" w:hAnsi="Times New Roman"/>
          <w:sz w:val="26"/>
          <w:szCs w:val="26"/>
        </w:rPr>
        <w:t xml:space="preserve">          </w:t>
      </w:r>
      <w:r w:rsidRPr="00061B49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061B49">
        <w:rPr>
          <w:rFonts w:ascii="Times New Roman" w:hAnsi="Times New Roman"/>
          <w:sz w:val="26"/>
          <w:szCs w:val="26"/>
        </w:rPr>
        <w:tab/>
        <w:t xml:space="preserve">      </w:t>
      </w:r>
      <w:r w:rsidR="00061B49">
        <w:rPr>
          <w:rFonts w:ascii="Times New Roman" w:hAnsi="Times New Roman"/>
          <w:sz w:val="26"/>
          <w:szCs w:val="26"/>
        </w:rPr>
        <w:t xml:space="preserve">      </w:t>
      </w:r>
      <w:r w:rsidR="00844085" w:rsidRPr="00061B49">
        <w:rPr>
          <w:rFonts w:ascii="Times New Roman" w:hAnsi="Times New Roman"/>
          <w:sz w:val="26"/>
          <w:szCs w:val="26"/>
        </w:rPr>
        <w:t>А.Н.Большаков</w:t>
      </w:r>
      <w:r w:rsidRPr="00061B49">
        <w:rPr>
          <w:rFonts w:ascii="Times New Roman" w:hAnsi="Times New Roman"/>
          <w:sz w:val="26"/>
          <w:szCs w:val="26"/>
        </w:rPr>
        <w:t xml:space="preserve"> </w:t>
      </w:r>
    </w:p>
    <w:p w:rsidR="00F65BFC" w:rsidRPr="00061B49" w:rsidRDefault="00F65BFC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p w:rsidR="00844085" w:rsidRPr="00061B49" w:rsidRDefault="00844085" w:rsidP="00F65BFC">
      <w:pPr>
        <w:pStyle w:val="af0"/>
        <w:tabs>
          <w:tab w:val="left" w:pos="0"/>
        </w:tabs>
        <w:spacing w:after="0" w:line="100" w:lineRule="atLeast"/>
        <w:ind w:left="20"/>
        <w:jc w:val="both"/>
        <w:rPr>
          <w:sz w:val="26"/>
          <w:szCs w:val="26"/>
        </w:rPr>
      </w:pPr>
    </w:p>
    <w:sectPr w:rsidR="00844085" w:rsidRPr="00061B49" w:rsidSect="00B960F8">
      <w:headerReference w:type="default" r:id="rId8"/>
      <w:pgSz w:w="11906" w:h="16838"/>
      <w:pgMar w:top="567" w:right="566" w:bottom="426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1A" w:rsidRDefault="00D84B1A" w:rsidP="002514C4">
      <w:pPr>
        <w:spacing w:after="0" w:line="240" w:lineRule="auto"/>
      </w:pPr>
      <w:r>
        <w:separator/>
      </w:r>
    </w:p>
  </w:endnote>
  <w:endnote w:type="continuationSeparator" w:id="0">
    <w:p w:rsidR="00D84B1A" w:rsidRDefault="00D84B1A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1A" w:rsidRDefault="00D84B1A" w:rsidP="002514C4">
      <w:pPr>
        <w:spacing w:after="0" w:line="240" w:lineRule="auto"/>
      </w:pPr>
      <w:r>
        <w:separator/>
      </w:r>
    </w:p>
  </w:footnote>
  <w:footnote w:type="continuationSeparator" w:id="0">
    <w:p w:rsidR="00D84B1A" w:rsidRDefault="00D84B1A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46" w:rsidRDefault="00324185">
    <w:pPr>
      <w:pStyle w:val="a5"/>
      <w:jc w:val="center"/>
    </w:pPr>
    <w:fldSimple w:instr="PAGE   \* MERGEFORMAT">
      <w:r w:rsidR="00061B49">
        <w:rPr>
          <w:noProof/>
        </w:rPr>
        <w:t>2</w:t>
      </w:r>
    </w:fldSimple>
  </w:p>
  <w:p w:rsidR="000C5946" w:rsidRDefault="000C5946"/>
  <w:p w:rsidR="000C5946" w:rsidRDefault="000C59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1E6"/>
    <w:multiLevelType w:val="hybridMultilevel"/>
    <w:tmpl w:val="641E329E"/>
    <w:lvl w:ilvl="0" w:tplc="234A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D28E6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3">
    <w:nsid w:val="4322434E"/>
    <w:multiLevelType w:val="multilevel"/>
    <w:tmpl w:val="B686BDF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9E4BA1"/>
    <w:rsid w:val="0001306F"/>
    <w:rsid w:val="00016516"/>
    <w:rsid w:val="00022CFA"/>
    <w:rsid w:val="000237E6"/>
    <w:rsid w:val="00026379"/>
    <w:rsid w:val="000312C7"/>
    <w:rsid w:val="00040B85"/>
    <w:rsid w:val="000455CC"/>
    <w:rsid w:val="00052CFA"/>
    <w:rsid w:val="00061B49"/>
    <w:rsid w:val="0007374C"/>
    <w:rsid w:val="000806E3"/>
    <w:rsid w:val="00080B75"/>
    <w:rsid w:val="00090D02"/>
    <w:rsid w:val="000A0C0A"/>
    <w:rsid w:val="000B2190"/>
    <w:rsid w:val="000C160B"/>
    <w:rsid w:val="000C1901"/>
    <w:rsid w:val="000C4F83"/>
    <w:rsid w:val="000C5946"/>
    <w:rsid w:val="000E16F0"/>
    <w:rsid w:val="000E656B"/>
    <w:rsid w:val="000F6FBF"/>
    <w:rsid w:val="00106DE1"/>
    <w:rsid w:val="00110E49"/>
    <w:rsid w:val="00113091"/>
    <w:rsid w:val="00113428"/>
    <w:rsid w:val="00120546"/>
    <w:rsid w:val="0012548D"/>
    <w:rsid w:val="00126111"/>
    <w:rsid w:val="00127516"/>
    <w:rsid w:val="0014187F"/>
    <w:rsid w:val="00145F4C"/>
    <w:rsid w:val="001571B5"/>
    <w:rsid w:val="00166324"/>
    <w:rsid w:val="00171B59"/>
    <w:rsid w:val="00172383"/>
    <w:rsid w:val="00194C32"/>
    <w:rsid w:val="001A0569"/>
    <w:rsid w:val="001A794E"/>
    <w:rsid w:val="001B59AE"/>
    <w:rsid w:val="001B6EA1"/>
    <w:rsid w:val="001C2F14"/>
    <w:rsid w:val="001C7889"/>
    <w:rsid w:val="001D7DB0"/>
    <w:rsid w:val="001E32B7"/>
    <w:rsid w:val="001E54C6"/>
    <w:rsid w:val="0020461D"/>
    <w:rsid w:val="00216EF3"/>
    <w:rsid w:val="00222A78"/>
    <w:rsid w:val="002277DC"/>
    <w:rsid w:val="00240E11"/>
    <w:rsid w:val="00243F13"/>
    <w:rsid w:val="002514C4"/>
    <w:rsid w:val="00251DA8"/>
    <w:rsid w:val="00253B80"/>
    <w:rsid w:val="00286786"/>
    <w:rsid w:val="0029236F"/>
    <w:rsid w:val="00294EB7"/>
    <w:rsid w:val="002A181D"/>
    <w:rsid w:val="002A2644"/>
    <w:rsid w:val="002A3561"/>
    <w:rsid w:val="002B0FE7"/>
    <w:rsid w:val="002B5C11"/>
    <w:rsid w:val="002D1D3B"/>
    <w:rsid w:val="00302B0F"/>
    <w:rsid w:val="00302E7A"/>
    <w:rsid w:val="00314315"/>
    <w:rsid w:val="003210F5"/>
    <w:rsid w:val="00324185"/>
    <w:rsid w:val="00325868"/>
    <w:rsid w:val="00344B4F"/>
    <w:rsid w:val="00347C31"/>
    <w:rsid w:val="00367C64"/>
    <w:rsid w:val="0038014F"/>
    <w:rsid w:val="00386B5B"/>
    <w:rsid w:val="00390A01"/>
    <w:rsid w:val="00392C4F"/>
    <w:rsid w:val="00394859"/>
    <w:rsid w:val="003A62CB"/>
    <w:rsid w:val="003B25C7"/>
    <w:rsid w:val="003C37EC"/>
    <w:rsid w:val="003D32AC"/>
    <w:rsid w:val="003E7FAB"/>
    <w:rsid w:val="003F0915"/>
    <w:rsid w:val="003F689F"/>
    <w:rsid w:val="003F78F1"/>
    <w:rsid w:val="00413F35"/>
    <w:rsid w:val="004159BE"/>
    <w:rsid w:val="004167B0"/>
    <w:rsid w:val="00464D3B"/>
    <w:rsid w:val="0046554D"/>
    <w:rsid w:val="004726C5"/>
    <w:rsid w:val="004742AC"/>
    <w:rsid w:val="00484359"/>
    <w:rsid w:val="00486832"/>
    <w:rsid w:val="00491F6B"/>
    <w:rsid w:val="0049316E"/>
    <w:rsid w:val="00497B8A"/>
    <w:rsid w:val="004B1418"/>
    <w:rsid w:val="004B6CF8"/>
    <w:rsid w:val="004C371C"/>
    <w:rsid w:val="004C62E7"/>
    <w:rsid w:val="004D3BDA"/>
    <w:rsid w:val="004D4223"/>
    <w:rsid w:val="004D4B20"/>
    <w:rsid w:val="004E42C9"/>
    <w:rsid w:val="004E6CDB"/>
    <w:rsid w:val="004E7643"/>
    <w:rsid w:val="004F14DE"/>
    <w:rsid w:val="00503D14"/>
    <w:rsid w:val="005208FF"/>
    <w:rsid w:val="0052356D"/>
    <w:rsid w:val="005257D5"/>
    <w:rsid w:val="005442A6"/>
    <w:rsid w:val="00550C0D"/>
    <w:rsid w:val="00555E72"/>
    <w:rsid w:val="0055682A"/>
    <w:rsid w:val="00574B10"/>
    <w:rsid w:val="005771B6"/>
    <w:rsid w:val="00582077"/>
    <w:rsid w:val="0058622D"/>
    <w:rsid w:val="00587D6B"/>
    <w:rsid w:val="005B11F9"/>
    <w:rsid w:val="005B2CF0"/>
    <w:rsid w:val="005C00A5"/>
    <w:rsid w:val="005D5257"/>
    <w:rsid w:val="005E3556"/>
    <w:rsid w:val="005F7523"/>
    <w:rsid w:val="006075D6"/>
    <w:rsid w:val="006130DA"/>
    <w:rsid w:val="006146B2"/>
    <w:rsid w:val="00620FAF"/>
    <w:rsid w:val="0062313F"/>
    <w:rsid w:val="00626F3F"/>
    <w:rsid w:val="0064075B"/>
    <w:rsid w:val="0064289A"/>
    <w:rsid w:val="00642979"/>
    <w:rsid w:val="006431BD"/>
    <w:rsid w:val="00655100"/>
    <w:rsid w:val="00657BE9"/>
    <w:rsid w:val="00662EBA"/>
    <w:rsid w:val="006722BF"/>
    <w:rsid w:val="00674A2D"/>
    <w:rsid w:val="00674C30"/>
    <w:rsid w:val="00676092"/>
    <w:rsid w:val="00690F0F"/>
    <w:rsid w:val="006A3420"/>
    <w:rsid w:val="006A527B"/>
    <w:rsid w:val="006B4189"/>
    <w:rsid w:val="006C7CD8"/>
    <w:rsid w:val="006E5577"/>
    <w:rsid w:val="006E6CB5"/>
    <w:rsid w:val="006F1603"/>
    <w:rsid w:val="00703264"/>
    <w:rsid w:val="00716FF3"/>
    <w:rsid w:val="00720A27"/>
    <w:rsid w:val="0072227B"/>
    <w:rsid w:val="0073608D"/>
    <w:rsid w:val="0074136A"/>
    <w:rsid w:val="007475E1"/>
    <w:rsid w:val="0075063B"/>
    <w:rsid w:val="00750B2B"/>
    <w:rsid w:val="00775179"/>
    <w:rsid w:val="00782167"/>
    <w:rsid w:val="0079156C"/>
    <w:rsid w:val="00791FD0"/>
    <w:rsid w:val="00793122"/>
    <w:rsid w:val="00793EE1"/>
    <w:rsid w:val="00797E70"/>
    <w:rsid w:val="007B6115"/>
    <w:rsid w:val="007D093A"/>
    <w:rsid w:val="007D3334"/>
    <w:rsid w:val="007D46CD"/>
    <w:rsid w:val="007D6B45"/>
    <w:rsid w:val="007E17C4"/>
    <w:rsid w:val="007F4143"/>
    <w:rsid w:val="008016F4"/>
    <w:rsid w:val="008018A7"/>
    <w:rsid w:val="00810798"/>
    <w:rsid w:val="00821840"/>
    <w:rsid w:val="00823787"/>
    <w:rsid w:val="00823C9A"/>
    <w:rsid w:val="00823EF3"/>
    <w:rsid w:val="0083041F"/>
    <w:rsid w:val="00834227"/>
    <w:rsid w:val="0084297B"/>
    <w:rsid w:val="00842E9D"/>
    <w:rsid w:val="00844085"/>
    <w:rsid w:val="00850E7A"/>
    <w:rsid w:val="00865113"/>
    <w:rsid w:val="0087414F"/>
    <w:rsid w:val="00875835"/>
    <w:rsid w:val="0088076A"/>
    <w:rsid w:val="0088256F"/>
    <w:rsid w:val="008863E8"/>
    <w:rsid w:val="00890200"/>
    <w:rsid w:val="00894917"/>
    <w:rsid w:val="008A17A7"/>
    <w:rsid w:val="008B2E13"/>
    <w:rsid w:val="008B2FD9"/>
    <w:rsid w:val="008B6A30"/>
    <w:rsid w:val="008C3190"/>
    <w:rsid w:val="008D0A32"/>
    <w:rsid w:val="008E20F7"/>
    <w:rsid w:val="008E39B0"/>
    <w:rsid w:val="008F01B7"/>
    <w:rsid w:val="008F4F62"/>
    <w:rsid w:val="00901497"/>
    <w:rsid w:val="009056AF"/>
    <w:rsid w:val="00905EBB"/>
    <w:rsid w:val="009129BD"/>
    <w:rsid w:val="0091632F"/>
    <w:rsid w:val="00927A75"/>
    <w:rsid w:val="00945F45"/>
    <w:rsid w:val="00953C73"/>
    <w:rsid w:val="00963378"/>
    <w:rsid w:val="009753AC"/>
    <w:rsid w:val="00983B73"/>
    <w:rsid w:val="00992A42"/>
    <w:rsid w:val="009B14C2"/>
    <w:rsid w:val="009D677C"/>
    <w:rsid w:val="009E0077"/>
    <w:rsid w:val="009E0808"/>
    <w:rsid w:val="009E4BA1"/>
    <w:rsid w:val="009F03ED"/>
    <w:rsid w:val="009F1F09"/>
    <w:rsid w:val="00A056F7"/>
    <w:rsid w:val="00A1509A"/>
    <w:rsid w:val="00A321B7"/>
    <w:rsid w:val="00A522BB"/>
    <w:rsid w:val="00A5244D"/>
    <w:rsid w:val="00A61D4C"/>
    <w:rsid w:val="00A629CD"/>
    <w:rsid w:val="00A63125"/>
    <w:rsid w:val="00A72C11"/>
    <w:rsid w:val="00A80B0E"/>
    <w:rsid w:val="00A95008"/>
    <w:rsid w:val="00AA5150"/>
    <w:rsid w:val="00AB0D3F"/>
    <w:rsid w:val="00AB52D2"/>
    <w:rsid w:val="00AC73A2"/>
    <w:rsid w:val="00AD26B2"/>
    <w:rsid w:val="00AE16F5"/>
    <w:rsid w:val="00AF3093"/>
    <w:rsid w:val="00B01237"/>
    <w:rsid w:val="00B013CD"/>
    <w:rsid w:val="00B02FD3"/>
    <w:rsid w:val="00B06295"/>
    <w:rsid w:val="00B262FA"/>
    <w:rsid w:val="00B3637D"/>
    <w:rsid w:val="00B373E5"/>
    <w:rsid w:val="00B5568F"/>
    <w:rsid w:val="00B60D96"/>
    <w:rsid w:val="00B62F76"/>
    <w:rsid w:val="00B70625"/>
    <w:rsid w:val="00B71C47"/>
    <w:rsid w:val="00B74B2F"/>
    <w:rsid w:val="00B813F8"/>
    <w:rsid w:val="00B941E0"/>
    <w:rsid w:val="00B960F8"/>
    <w:rsid w:val="00BA109D"/>
    <w:rsid w:val="00BA1A92"/>
    <w:rsid w:val="00BB0429"/>
    <w:rsid w:val="00BB62D5"/>
    <w:rsid w:val="00BE12C5"/>
    <w:rsid w:val="00BF49A3"/>
    <w:rsid w:val="00C15C9A"/>
    <w:rsid w:val="00C20E0B"/>
    <w:rsid w:val="00C30B25"/>
    <w:rsid w:val="00C446F7"/>
    <w:rsid w:val="00C55E5D"/>
    <w:rsid w:val="00C565F4"/>
    <w:rsid w:val="00C63B75"/>
    <w:rsid w:val="00C64BCF"/>
    <w:rsid w:val="00C76EB3"/>
    <w:rsid w:val="00C851B1"/>
    <w:rsid w:val="00C86339"/>
    <w:rsid w:val="00C871DF"/>
    <w:rsid w:val="00C968F4"/>
    <w:rsid w:val="00CB002D"/>
    <w:rsid w:val="00CF2A0B"/>
    <w:rsid w:val="00CF3090"/>
    <w:rsid w:val="00CF41EF"/>
    <w:rsid w:val="00CF4D64"/>
    <w:rsid w:val="00CF5DF5"/>
    <w:rsid w:val="00CF79F3"/>
    <w:rsid w:val="00D01B50"/>
    <w:rsid w:val="00D24FE9"/>
    <w:rsid w:val="00D27730"/>
    <w:rsid w:val="00D503C3"/>
    <w:rsid w:val="00D57CC6"/>
    <w:rsid w:val="00D73880"/>
    <w:rsid w:val="00D84B1A"/>
    <w:rsid w:val="00D93164"/>
    <w:rsid w:val="00D9382A"/>
    <w:rsid w:val="00D96DFD"/>
    <w:rsid w:val="00DA68CA"/>
    <w:rsid w:val="00DB306A"/>
    <w:rsid w:val="00DB3191"/>
    <w:rsid w:val="00DE56DC"/>
    <w:rsid w:val="00DE7BA7"/>
    <w:rsid w:val="00DE7DD2"/>
    <w:rsid w:val="00E01366"/>
    <w:rsid w:val="00E05CB4"/>
    <w:rsid w:val="00E07BE4"/>
    <w:rsid w:val="00E112D1"/>
    <w:rsid w:val="00E14A3C"/>
    <w:rsid w:val="00E2738F"/>
    <w:rsid w:val="00E4014F"/>
    <w:rsid w:val="00E4018A"/>
    <w:rsid w:val="00E4172B"/>
    <w:rsid w:val="00E42A59"/>
    <w:rsid w:val="00E63B35"/>
    <w:rsid w:val="00E74E86"/>
    <w:rsid w:val="00E75542"/>
    <w:rsid w:val="00E80510"/>
    <w:rsid w:val="00E85BEF"/>
    <w:rsid w:val="00EB11D6"/>
    <w:rsid w:val="00EC05EF"/>
    <w:rsid w:val="00EC3CB8"/>
    <w:rsid w:val="00EC4C30"/>
    <w:rsid w:val="00ED2B97"/>
    <w:rsid w:val="00ED6985"/>
    <w:rsid w:val="00EE0CAB"/>
    <w:rsid w:val="00EE39F8"/>
    <w:rsid w:val="00EE7B8C"/>
    <w:rsid w:val="00F002F9"/>
    <w:rsid w:val="00F0696F"/>
    <w:rsid w:val="00F34885"/>
    <w:rsid w:val="00F34928"/>
    <w:rsid w:val="00F36F72"/>
    <w:rsid w:val="00F40881"/>
    <w:rsid w:val="00F421F4"/>
    <w:rsid w:val="00F462E2"/>
    <w:rsid w:val="00F54648"/>
    <w:rsid w:val="00F57413"/>
    <w:rsid w:val="00F602CE"/>
    <w:rsid w:val="00F65BFC"/>
    <w:rsid w:val="00F8765B"/>
    <w:rsid w:val="00F90718"/>
    <w:rsid w:val="00FA6728"/>
    <w:rsid w:val="00FB4DAA"/>
    <w:rsid w:val="00FD04E4"/>
    <w:rsid w:val="00FE4A80"/>
    <w:rsid w:val="00FE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qFormat/>
    <w:rsid w:val="00240E11"/>
    <w:pPr>
      <w:ind w:left="720"/>
      <w:contextualSpacing/>
    </w:pPr>
  </w:style>
  <w:style w:type="paragraph" w:customStyle="1" w:styleId="ConsPlusTitle">
    <w:name w:val="ConsPlusTitle"/>
    <w:rsid w:val="00C64B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Body Text"/>
    <w:basedOn w:val="a"/>
    <w:link w:val="af1"/>
    <w:unhideWhenUsed/>
    <w:rsid w:val="00F65BF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F65BFC"/>
    <w:rPr>
      <w:rFonts w:ascii="Times New Roman" w:eastAsia="Times New Roman" w:hAnsi="Times New Roman"/>
      <w:sz w:val="24"/>
      <w:szCs w:val="24"/>
      <w:lang w:eastAsia="ar-SA"/>
    </w:rPr>
  </w:style>
  <w:style w:type="table" w:styleId="af2">
    <w:name w:val="Table Grid"/>
    <w:basedOn w:val="a1"/>
    <w:rsid w:val="00F65BFC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B52D2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6AE8-02BF-48A8-91EC-38370DD2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10146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Архитектура</cp:lastModifiedBy>
  <cp:revision>88</cp:revision>
  <cp:lastPrinted>2023-03-06T13:46:00Z</cp:lastPrinted>
  <dcterms:created xsi:type="dcterms:W3CDTF">2019-04-19T11:37:00Z</dcterms:created>
  <dcterms:modified xsi:type="dcterms:W3CDTF">2023-03-14T12:24:00Z</dcterms:modified>
</cp:coreProperties>
</file>