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153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2127"/>
        <w:gridCol w:w="3998"/>
        <w:gridCol w:w="11"/>
        <w:gridCol w:w="3788"/>
        <w:gridCol w:w="4111"/>
        <w:gridCol w:w="28"/>
      </w:tblGrid>
      <w:tr w14:paraId="02AB6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1241" w:type="dxa"/>
            <w:shd w:val="clear" w:color="auto" w:fill="auto"/>
          </w:tcPr>
          <w:p w14:paraId="54D2209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7" w:type="dxa"/>
            <w:shd w:val="clear" w:color="auto" w:fill="auto"/>
          </w:tcPr>
          <w:p w14:paraId="48694A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998" w:type="dxa"/>
            <w:shd w:val="clear" w:color="auto" w:fill="auto"/>
          </w:tcPr>
          <w:p w14:paraId="0BA157A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группа</w:t>
            </w:r>
          </w:p>
        </w:tc>
        <w:tc>
          <w:tcPr>
            <w:tcW w:w="3799" w:type="dxa"/>
            <w:gridSpan w:val="2"/>
            <w:shd w:val="clear" w:color="auto" w:fill="auto"/>
          </w:tcPr>
          <w:p w14:paraId="270DFB4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мероприятия </w:t>
            </w:r>
          </w:p>
        </w:tc>
        <w:tc>
          <w:tcPr>
            <w:tcW w:w="4111" w:type="dxa"/>
            <w:shd w:val="clear" w:color="auto" w:fill="auto"/>
          </w:tcPr>
          <w:p w14:paraId="0611A3F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Спикер </w:t>
            </w:r>
          </w:p>
          <w:p w14:paraId="08A4C43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(ФИО и название должности) </w:t>
            </w:r>
          </w:p>
        </w:tc>
      </w:tr>
      <w:tr w14:paraId="21C29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41" w:type="dxa"/>
            <w:shd w:val="clear" w:color="auto" w:fill="auto"/>
          </w:tcPr>
          <w:p w14:paraId="3E488DEA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54FC5BF4">
            <w:pPr>
              <w:ind w:firstLine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05.02.2026-</w:t>
            </w:r>
          </w:p>
          <w:p w14:paraId="5B0BBE6B">
            <w:pPr>
              <w:ind w:firstLine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12.02.2026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0558CD81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Дошкольная группа «Калейдоскоп» при МКОУ УЛ</w:t>
            </w:r>
          </w:p>
        </w:tc>
        <w:tc>
          <w:tcPr>
            <w:tcW w:w="3788" w:type="dxa"/>
          </w:tcPr>
          <w:p w14:paraId="1028EBF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сказок экономического содержания: К.И. Чуковский «Федорино горе», «Муха-Цокотуха»; Галиев Ш. «Волшебное кольцо»; Русские народные сказки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4D2E39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Д.Р. - воспитатель</w:t>
            </w:r>
          </w:p>
          <w:p w14:paraId="17E88B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Имангуллова Э.И. – воспитатель </w:t>
            </w:r>
          </w:p>
          <w:p w14:paraId="1F524BE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Руденко С.А.- воспитатель </w:t>
            </w:r>
          </w:p>
          <w:p w14:paraId="348B2EA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Гуренкова Н.А. -воспитатель</w:t>
            </w:r>
          </w:p>
          <w:p w14:paraId="7039C50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Миникаева А.Т. – воспитатель </w:t>
            </w:r>
          </w:p>
          <w:p w14:paraId="091EF4B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З.С. - воспитатель</w:t>
            </w:r>
          </w:p>
        </w:tc>
      </w:tr>
      <w:tr w14:paraId="6F1A2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" w:hRule="atLeast"/>
        </w:trPr>
        <w:tc>
          <w:tcPr>
            <w:tcW w:w="1241" w:type="dxa"/>
            <w:shd w:val="clear" w:color="auto" w:fill="auto"/>
          </w:tcPr>
          <w:p w14:paraId="6897E6C1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6F952133">
            <w:pPr>
              <w:ind w:firstLine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19.02.2026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1F80FE2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</w:tcPr>
          <w:p w14:paraId="2C1ADF4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«Дом, где живут деньги»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2C833BA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70B3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1241" w:type="dxa"/>
            <w:shd w:val="clear" w:color="auto" w:fill="auto"/>
          </w:tcPr>
          <w:p w14:paraId="3EB95383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03F55DF">
            <w:pPr>
              <w:ind w:firstLine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26.02.2026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1EA8D9E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</w:tcPr>
          <w:p w14:paraId="08D41542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экскурсия в банк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300060F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1F44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8DEE108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12F026B1">
            <w:pPr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2F6F150B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«Детский сад №6 «Автошка»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788" w:type="dxa"/>
            <w:shd w:val="clear" w:color="auto" w:fill="auto"/>
          </w:tcPr>
          <w:p w14:paraId="0DB66E9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книжно-иллюстрированных выставок и тематических полок «Финансовый гид», «Через книгу в мир финансов», «Финансовая грамотность для взрослых и детей»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09BD652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О.Г.- старший воспитатель</w:t>
            </w:r>
          </w:p>
          <w:p w14:paraId="7152CF9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0F5A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9394421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4DAD370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2537413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  <w:shd w:val="clear" w:color="auto" w:fill="auto"/>
          </w:tcPr>
          <w:p w14:paraId="6F7E2CB7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Квест-игра «Можешь ли ты стать предпринимателем?»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4305397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О.Г. – старший воспитатель</w:t>
            </w:r>
          </w:p>
          <w:p w14:paraId="56B30BB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9787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F62C37E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1ABFDCE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16.02.2026-</w:t>
            </w:r>
          </w:p>
          <w:p w14:paraId="6D3ACBF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  <w:p w14:paraId="43F211B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76FE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9596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D7F0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24.02.2026-27.02.2026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570D7CC5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«ЦРР-Детский сад №8 «Рябинушка»</w:t>
            </w:r>
          </w:p>
        </w:tc>
        <w:tc>
          <w:tcPr>
            <w:tcW w:w="3788" w:type="dxa"/>
          </w:tcPr>
          <w:p w14:paraId="25C779D9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«Бюджет моей семь», «Семейный бюджет и его основные источники» Квест, игры и образовательные мероприятия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5CA308E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старших групп </w:t>
            </w:r>
          </w:p>
          <w:p w14:paraId="57F530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6E6A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7A2CCA1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377808B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0C33438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</w:tcPr>
          <w:p w14:paraId="55A4D0AC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Настольные игры «Покупка «Волчонка», «Шаги к успеху»</w:t>
            </w:r>
          </w:p>
          <w:p w14:paraId="4D206133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shd w:val="clear" w:color="auto" w:fill="auto"/>
          </w:tcPr>
          <w:p w14:paraId="3E53987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 (5-8 лет)</w:t>
            </w:r>
          </w:p>
          <w:p w14:paraId="361B546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1817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6349271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7BCD5E64">
            <w:pPr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05.02.2026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6AD8BFBE">
            <w:pPr>
              <w:pStyle w:val="11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МБДОУ «Детский сад № 9 «Улыбка»</w:t>
            </w:r>
          </w:p>
        </w:tc>
        <w:tc>
          <w:tcPr>
            <w:tcW w:w="3788" w:type="dxa"/>
            <w:vAlign w:val="center"/>
          </w:tcPr>
          <w:p w14:paraId="61A15B19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6"/>
                <w:rFonts w:ascii="Times New Roman" w:hAnsi="Times New Roman" w:cs="Times New Roman"/>
                <w:sz w:val="24"/>
              </w:rPr>
              <w:t>«Бережем игрушки»</w:t>
            </w:r>
            <w:r>
              <w:rPr>
                <w:rFonts w:ascii="Times New Roman" w:hAnsi="Times New Roman" w:cs="Times New Roman"/>
                <w:sz w:val="24"/>
              </w:rPr>
              <w:t xml:space="preserve"> (формирование навыков бережного отношения к вещам)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686BB43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средних групп </w:t>
            </w:r>
          </w:p>
          <w:p w14:paraId="20FEF91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DA125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6617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4055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  <w:p w14:paraId="0E0D62E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A943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2E08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подготовительных групп</w:t>
            </w:r>
          </w:p>
          <w:p w14:paraId="04A3EBD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059B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и подготовительных групп</w:t>
            </w:r>
          </w:p>
        </w:tc>
      </w:tr>
      <w:tr w14:paraId="30BC9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F6AAF86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1129AF5">
            <w:pPr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12.02.2026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3BC5BF56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  <w:vAlign w:val="center"/>
          </w:tcPr>
          <w:p w14:paraId="4E67E0E9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6"/>
                <w:rFonts w:ascii="Times New Roman" w:hAnsi="Times New Roman" w:cs="Times New Roman"/>
                <w:sz w:val="24"/>
              </w:rPr>
              <w:t>Игра «Хочу и надо»</w:t>
            </w:r>
            <w:r>
              <w:rPr>
                <w:rFonts w:ascii="Times New Roman" w:hAnsi="Times New Roman" w:cs="Times New Roman"/>
                <w:sz w:val="24"/>
              </w:rPr>
              <w:t xml:space="preserve"> (дети учатся различать, что является необходимостью, а что – желанием).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40D30A6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F2DF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AC27E35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1116DF2">
            <w:pPr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19.02.2026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191DF23B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  <w:vAlign w:val="center"/>
          </w:tcPr>
          <w:p w14:paraId="6491ED83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6"/>
                <w:rFonts w:ascii="Times New Roman" w:hAnsi="Times New Roman" w:cs="Times New Roman"/>
                <w:sz w:val="24"/>
              </w:rPr>
              <w:t xml:space="preserve">Беседа «Семейный бюджет, как мы планируем покупки» 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1A00576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1E78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9C07954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5C6AFF84">
            <w:pPr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26.02.2026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04F2528E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  <w:vAlign w:val="center"/>
          </w:tcPr>
          <w:p w14:paraId="04030D37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6"/>
                <w:rFonts w:ascii="Times New Roman" w:hAnsi="Times New Roman" w:cs="Times New Roman"/>
                <w:sz w:val="24"/>
              </w:rPr>
              <w:t>Творческая мастерская «Моя будущая профессия»</w:t>
            </w:r>
            <w:r>
              <w:rPr>
                <w:rFonts w:ascii="Times New Roman" w:hAnsi="Times New Roman" w:cs="Times New Roman"/>
                <w:sz w:val="24"/>
              </w:rPr>
              <w:t xml:space="preserve"> (связь профессии с будущим доходом).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49E80C8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8FC1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0145858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7D42FBA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02.02.2026-06.02.2026</w:t>
            </w:r>
          </w:p>
          <w:p w14:paraId="4AE57EB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2AC6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6EF8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10C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A588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C428D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4E06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5637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ACBD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5258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EE16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5A53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CC79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11F3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44F4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841F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09.02.2026-13.02.2026</w:t>
            </w:r>
          </w:p>
          <w:p w14:paraId="0380BAF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4076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AC7AC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689BD0A8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«Детский сад № 20 «Алиса»</w:t>
            </w:r>
          </w:p>
        </w:tc>
        <w:tc>
          <w:tcPr>
            <w:tcW w:w="3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2EBF2E">
            <w:pPr>
              <w:ind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Игры финансового содержания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D76A01F">
            <w:pPr>
              <w:ind w:firstLine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«Покупки волчонка», «Шаги к успеху»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0B76BA8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групп.</w:t>
            </w:r>
          </w:p>
          <w:p w14:paraId="3BE4C91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 Петрякова М.В.</w:t>
            </w:r>
          </w:p>
          <w:p w14:paraId="2FD1915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D63C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56B10A0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141416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0226AD2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B6B544">
            <w:pPr>
              <w:ind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 финансового содержания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«Сказка ложь, да в ней намек – добрым молодцам урок»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1862EBB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2463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98D7971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77AF91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54AD275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F188CB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игры финансового содержания</w:t>
            </w:r>
          </w:p>
          <w:p w14:paraId="4B6165BC">
            <w:pPr>
              <w:ind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««Хоть семи нам еще нет, формируем мы бюджет» 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7F2D2FB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171B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9510FF9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0FE5EDE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0DD93A4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3857D2">
            <w:pPr>
              <w:ind w:firstLine="0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shd w:val="clear" w:color="auto" w:fill="FFFFFF"/>
              </w:rPr>
              <w:t>Кроссворд из серии «Налоги».</w:t>
            </w:r>
          </w:p>
          <w:p w14:paraId="4316C548">
            <w:pPr>
              <w:ind w:firstLine="0"/>
              <w:jc w:val="left"/>
              <w:rPr>
                <w:rFonts w:ascii="Arial" w:hAnsi="Arial" w:eastAsia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shd w:val="clear" w:color="auto" w:fill="FFFFFF"/>
              </w:rPr>
              <w:t>Пригласить родителей в группу ВК</w:t>
            </w:r>
            <w:r>
              <w:rPr>
                <w:rFonts w:ascii="Arial" w:hAnsi="Arial" w:eastAsia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fldChar w:fldCharType="begin"/>
            </w:r>
            <w:r>
              <w:instrText xml:space="preserve"> HYPERLINK "https://vk.com/finprosv?from=groups" </w:instrText>
            </w:r>
            <w:r>
              <w:fldChar w:fldCharType="separate"/>
            </w:r>
            <w:r>
              <w:rPr>
                <w:rStyle w:val="5"/>
                <w:rFonts w:ascii="Arial" w:hAnsi="Arial" w:eastAsia="Arial"/>
                <w:sz w:val="21"/>
                <w:szCs w:val="21"/>
                <w:shd w:val="clear" w:color="auto" w:fill="FFFFFF"/>
              </w:rPr>
              <w:t>https://vk.com/finprosv?from=groups</w:t>
            </w:r>
            <w:r>
              <w:rPr>
                <w:rStyle w:val="5"/>
                <w:rFonts w:ascii="Arial" w:hAnsi="Arial" w:eastAsia="Arial"/>
                <w:sz w:val="21"/>
                <w:szCs w:val="21"/>
                <w:shd w:val="clear" w:color="auto" w:fill="FFFFFF"/>
              </w:rPr>
              <w:fldChar w:fldCharType="end"/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75E0D1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CD9A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D5690DA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765A532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0749910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477E3A">
            <w:pPr>
              <w:ind w:firstLine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Выпуск газеты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«Наши расходы». 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50C317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DD00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0871BD6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66CB234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015DAEC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FDD3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4"/>
                <w:lang w:eastAsia="ru-RU"/>
              </w:rPr>
              <w:t>Игра-путешествие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 xml:space="preserve"> «»Юные финансисты»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503DC73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23D8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A3BFA5B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5E67CCC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4207CBB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89669D">
            <w:pPr>
              <w:ind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Просмотр мультфильмов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«Фиксики»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серии про деньги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5843711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74BA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1241" w:type="dxa"/>
            <w:shd w:val="clear" w:color="auto" w:fill="auto"/>
          </w:tcPr>
          <w:p w14:paraId="58042D7E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7DC29229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03.02.2026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6611AD07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МБДОУ № 21 «Детский сад </w:t>
            </w:r>
          </w:p>
          <w:p w14:paraId="4F320E2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«Земляничка»</w:t>
            </w:r>
          </w:p>
        </w:tc>
        <w:tc>
          <w:tcPr>
            <w:tcW w:w="3788" w:type="dxa"/>
            <w:shd w:val="clear" w:color="auto" w:fill="auto"/>
          </w:tcPr>
          <w:p w14:paraId="27D1571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на тему: «Как правильно беречь деньги!»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23ECDFE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 старшего дошкольного возраста</w:t>
            </w:r>
          </w:p>
        </w:tc>
      </w:tr>
      <w:tr w14:paraId="5C37E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0538834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6B96AB79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10.02.2026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47DA1272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  <w:shd w:val="clear" w:color="auto" w:fill="auto"/>
          </w:tcPr>
          <w:p w14:paraId="119CCEF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мультфильмов: «Смешарики. Азбука финансовой грамотности».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2A3C858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C265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AC88B17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5EF39A7B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17.02.2026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413CA85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  <w:shd w:val="clear" w:color="auto" w:fill="auto"/>
          </w:tcPr>
          <w:p w14:paraId="504F7A8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 для родителей.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204D47A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B5DA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DD5BA40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17BAC9F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11.02.2026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688665EB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МБДОУ № 34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«Детский сад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«Теремок»</w:t>
            </w:r>
          </w:p>
        </w:tc>
        <w:tc>
          <w:tcPr>
            <w:tcW w:w="3788" w:type="dxa"/>
          </w:tcPr>
          <w:p w14:paraId="58CB43C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Игра-викторина по финансовой грамотности «Знатоки финансовой грамотности»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209C5F7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Алянгина Н.Н., -зам зав по УВР </w:t>
            </w:r>
          </w:p>
          <w:p w14:paraId="02853A6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 старшего дошкольного возраста</w:t>
            </w:r>
          </w:p>
        </w:tc>
      </w:tr>
      <w:tr w14:paraId="7DA40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B4DC65C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1A09D1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18.11.2025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66A7AB54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597A42EC">
            <w:pPr>
              <w:pStyle w:val="1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на темы: «Мы ходим за покупками», «Что значит быть бережливым»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3571E2F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D7FA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7CF1721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18A9515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25.11.2025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429A0F5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39B085E0">
            <w:pPr>
              <w:pStyle w:val="1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«Азбука финансовой грамотности для детей и взрослых» в социальной сети «ВКонтакте»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6933B5F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3561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DD4FE29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164841E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1F1022F1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«Детский сад №38 «Золотой петушок»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788" w:type="dxa"/>
            <w:shd w:val="clear" w:color="auto" w:fill="auto"/>
          </w:tcPr>
          <w:p w14:paraId="0ECAB4CB">
            <w:pPr>
              <w:ind w:firstLine="0"/>
              <w:jc w:val="left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с детьми старших и подготовительных групп «История денег»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471F0F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Федкулова А.А.- старший воспитатель</w:t>
            </w:r>
          </w:p>
        </w:tc>
      </w:tr>
      <w:tr w14:paraId="1C32A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88F3BB9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0B08B9D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33A395E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</w:tcPr>
          <w:p w14:paraId="7241AC5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стендах «О видах финансового мошенничества»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06EC20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3DB6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8374629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78A67EE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0EF9EB0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</w:tcPr>
          <w:p w14:paraId="4CAA149C">
            <w:pPr>
              <w:ind w:firstLine="0"/>
              <w:rPr>
                <w:rStyle w:val="6"/>
                <w:rFonts w:ascii="Times New Roman" w:hAnsi="Times New Roman" w:cs="Times New Roman"/>
                <w:b w:val="0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Style w:val="6"/>
                <w:rFonts w:ascii="Times New Roman" w:hAnsi="Times New Roman" w:cs="Times New Roman"/>
                <w:b w:val="0"/>
                <w:color w:val="111111"/>
                <w:sz w:val="24"/>
                <w:szCs w:val="24"/>
                <w:shd w:val="clear" w:color="auto" w:fill="FFFFFF"/>
              </w:rPr>
              <w:t>Проведение сюжетно-ролевых игр, моделирующих жизненные ситуации: «Банк»Ю «Супермаркет»</w:t>
            </w:r>
          </w:p>
          <w:p w14:paraId="7E59CA4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0A49913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D9F2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A49D6CB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5700446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3B4AE9A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№47 «Веселинка»</w:t>
            </w:r>
          </w:p>
        </w:tc>
        <w:tc>
          <w:tcPr>
            <w:tcW w:w="3788" w:type="dxa"/>
          </w:tcPr>
          <w:p w14:paraId="5FBB0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детьми о том, где человек может взять</w:t>
            </w:r>
          </w:p>
          <w:p w14:paraId="76020D3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то, что ему необходимо, чтобы удовлетворить</w:t>
            </w:r>
          </w:p>
          <w:p w14:paraId="51B50B8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свои потребности. (первичное понимание</w:t>
            </w:r>
          </w:p>
          <w:p w14:paraId="068055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термина «товар» «полезность товара»)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67BB63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 старшего дошкольного возраста</w:t>
            </w:r>
          </w:p>
        </w:tc>
      </w:tr>
      <w:tr w14:paraId="4A41E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2FD35E6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5DDA85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2809EC8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</w:tcPr>
          <w:p w14:paraId="052A498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«Профессии моих родителей»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1ED2268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ACBB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B662174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1D9681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12615A0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</w:tcPr>
          <w:p w14:paraId="7BA5ABE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 «Кто что делает?» (использовать картинки</w:t>
            </w:r>
          </w:p>
          <w:p w14:paraId="404FA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предметы и назвать профессию человека,</w:t>
            </w:r>
          </w:p>
          <w:p w14:paraId="1B9287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который изготовил этот предмет)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3170BF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DFD1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6A51F74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21CD460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4A0EFBC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№ 48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«Дельфинёнок»</w:t>
            </w:r>
          </w:p>
        </w:tc>
        <w:tc>
          <w:tcPr>
            <w:tcW w:w="3788" w:type="dxa"/>
          </w:tcPr>
          <w:p w14:paraId="00009DF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Квест–игра по финансовой</w:t>
            </w:r>
          </w:p>
          <w:p w14:paraId="423D649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грамотности в подготовительной</w:t>
            </w:r>
          </w:p>
          <w:p w14:paraId="25885B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2073843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Хайдарова Э.П. зам зав по УВР</w:t>
            </w:r>
          </w:p>
        </w:tc>
      </w:tr>
      <w:tr w14:paraId="130C8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DD24A25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77707AD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76D0944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</w:tcPr>
          <w:p w14:paraId="69502D8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викторина «Угадай</w:t>
            </w:r>
          </w:p>
          <w:p w14:paraId="32F7CE9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профессию» Рисование на темы: «Моя будущая профессия»</w:t>
            </w:r>
          </w:p>
          <w:p w14:paraId="5844857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Собирание тематических пазлов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2875F5C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59D1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8838D96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672D0E4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20160395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«Детский сад №49 «Жемчужинка»</w:t>
            </w:r>
          </w:p>
        </w:tc>
        <w:tc>
          <w:tcPr>
            <w:tcW w:w="3788" w:type="dxa"/>
            <w:shd w:val="clear" w:color="auto" w:fill="auto"/>
          </w:tcPr>
          <w:p w14:paraId="5E1B3D8D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Выпуск детской газеты «Что будет, если родители не будут получать зарплату» 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6ECF3C2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 старшего дошкольного возраста</w:t>
            </w:r>
          </w:p>
        </w:tc>
      </w:tr>
      <w:tr w14:paraId="7BC97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4CC302F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7EE3EEB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7874956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  <w:shd w:val="clear" w:color="auto" w:fill="auto"/>
          </w:tcPr>
          <w:p w14:paraId="07B0D95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«Торговый центр «Жемчужинка» </w:t>
            </w:r>
          </w:p>
          <w:p w14:paraId="76E7C9C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6A96938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F1D1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D86192C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2AD58D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13.02.2026</w:t>
            </w:r>
          </w:p>
          <w:p w14:paraId="1FC1D6C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51626594">
            <w:pPr>
              <w:pStyle w:val="11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МБДОУ № 53«Детский сад «Яблонька»</w:t>
            </w:r>
          </w:p>
        </w:tc>
        <w:tc>
          <w:tcPr>
            <w:tcW w:w="3788" w:type="dxa"/>
          </w:tcPr>
          <w:p w14:paraId="0618E7F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обсуждение, ИГРА «Семейные покупки»</w:t>
            </w:r>
          </w:p>
          <w:p w14:paraId="077D2E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7A2FE0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C911A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090F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Гатина Ф.Р.-воспитатель</w:t>
            </w:r>
          </w:p>
          <w:p w14:paraId="4A9276B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Гиря Ю. В.. воспитатель</w:t>
            </w:r>
          </w:p>
          <w:p w14:paraId="132990E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Мифтахова Л. Я., воспитатель</w:t>
            </w:r>
          </w:p>
        </w:tc>
      </w:tr>
      <w:tr w14:paraId="65352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834C1F7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17B39E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084B08D3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1D8030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мультфильма «Смешарики. Лучший из лучших»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0184BD6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9EA8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44A1771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9AEFE0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6E9F02DB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7EF96E8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сказки К.И. Чуковского «Федорино горе»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79DA4BB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5FD8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B49F37D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2D3DA8E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49E543F7">
            <w:pPr>
              <w:ind w:firstLine="19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МБДОУ «Центр развития ребенка – детский сад № 54 «Рябинка»</w:t>
            </w:r>
          </w:p>
        </w:tc>
        <w:tc>
          <w:tcPr>
            <w:tcW w:w="3788" w:type="dxa"/>
            <w:shd w:val="clear" w:color="auto" w:fill="auto"/>
          </w:tcPr>
          <w:p w14:paraId="528E16B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 «Выбираем самое важное»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01F221A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Зам.зав.по УВР Алексеева Н.В., старший воспитатель Герасимова Н.В., воспитатели старшего дошкольного возраста</w:t>
            </w:r>
          </w:p>
        </w:tc>
      </w:tr>
      <w:tr w14:paraId="2BA12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AEE2E53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56DBEFF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5604769E">
            <w:pPr>
              <w:ind w:firstLine="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  <w:shd w:val="clear" w:color="auto" w:fill="auto"/>
          </w:tcPr>
          <w:p w14:paraId="41C0C2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 «Сколько это стоит?»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22D05B1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5EB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1955590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56153D4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082E2AD4">
            <w:pPr>
              <w:ind w:firstLine="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  <w:shd w:val="clear" w:color="auto" w:fill="auto"/>
          </w:tcPr>
          <w:p w14:paraId="1FB8072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Мини-спектакль «Желания Волчонка-Зубастика»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0ED4FA0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F251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3C88117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5A1FCC1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28959181">
            <w:pPr>
              <w:ind w:firstLine="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  <w:shd w:val="clear" w:color="auto" w:fill="auto"/>
          </w:tcPr>
          <w:p w14:paraId="5100A88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 «Где что купить?»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2E76F97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C3F8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27E8B40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5BB5A0D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06.02.206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568CC55D">
            <w:pPr>
              <w:pStyle w:val="11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«ЦРР-детский сад № 56 «Сказка»</w:t>
            </w:r>
          </w:p>
        </w:tc>
        <w:tc>
          <w:tcPr>
            <w:tcW w:w="3788" w:type="dxa"/>
            <w:shd w:val="clear" w:color="auto" w:fill="auto"/>
          </w:tcPr>
          <w:p w14:paraId="37A42080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Квест-игра «Доходы и расходы»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6C32AA0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Борзихина А.И. - воспитатель </w:t>
            </w:r>
          </w:p>
          <w:p w14:paraId="58ADE89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Ситнова О.М. - воспитатель</w:t>
            </w:r>
          </w:p>
        </w:tc>
      </w:tr>
      <w:tr w14:paraId="23C1D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4B7522E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9F183F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7E430146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  <w:shd w:val="clear" w:color="auto" w:fill="auto"/>
          </w:tcPr>
          <w:p w14:paraId="0FF3DEC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«Почта»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6762FC3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0D9E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30DCFB1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7C14860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7C6E11C2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«ЦРР –детский сад № 57 «Ладушка»</w:t>
            </w:r>
          </w:p>
        </w:tc>
        <w:tc>
          <w:tcPr>
            <w:tcW w:w="3788" w:type="dxa"/>
            <w:shd w:val="clear" w:color="auto" w:fill="FFFFFF"/>
          </w:tcPr>
          <w:p w14:paraId="73A753B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про Незнайку (Незнайка пробовал разные занятия, но у него ничего не получалось. Почему?»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2C44B78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 среднего, старшего дошкольного возраста</w:t>
            </w:r>
          </w:p>
        </w:tc>
      </w:tr>
      <w:tr w14:paraId="5EF48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C42E0B4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4F55A3D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14193464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  <w:shd w:val="clear" w:color="auto" w:fill="FFFFFF"/>
          </w:tcPr>
          <w:p w14:paraId="40C481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Беседы на тему «Труд», знакомство с пословицами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7AEC5A6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612C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vMerge w:val="restart"/>
            <w:shd w:val="clear" w:color="auto" w:fill="auto"/>
          </w:tcPr>
          <w:p w14:paraId="044CB9D0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4B75E10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02.02-14.02.2026</w:t>
            </w:r>
          </w:p>
          <w:p w14:paraId="315B2EC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16EE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C49E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02.02-13.02.2026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44492345">
            <w:pPr>
              <w:pStyle w:val="11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МАОУ СШ №2</w:t>
            </w:r>
          </w:p>
        </w:tc>
        <w:tc>
          <w:tcPr>
            <w:tcW w:w="3788" w:type="dxa"/>
          </w:tcPr>
          <w:p w14:paraId="726B251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Онлайн-уроки по финансовой грамотности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590119C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Мамедова Арзу Фазиловна – руководитель кружка по финансовой грамотности</w:t>
            </w:r>
          </w:p>
          <w:p w14:paraId="19F1FB3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5AE92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vMerge w:val="continue"/>
            <w:shd w:val="clear" w:color="auto" w:fill="auto"/>
          </w:tcPr>
          <w:p w14:paraId="7C45759B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674F40C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1F1E1AB4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20456FC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 игра «Личные финансы»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3649083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D00E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vMerge w:val="restart"/>
            <w:shd w:val="clear" w:color="auto" w:fill="auto"/>
          </w:tcPr>
          <w:p w14:paraId="00992E59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30E27C4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10.02.2026</w:t>
            </w:r>
          </w:p>
          <w:p w14:paraId="6FE724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CA69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11.02.2026</w:t>
            </w:r>
          </w:p>
          <w:p w14:paraId="206961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6B91E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4D5DFDD0">
            <w:pPr>
              <w:pStyle w:val="11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МАОУ МПЛ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88" w:type="dxa"/>
          </w:tcPr>
          <w:p w14:paraId="176CA1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финансовой грамотности ЦБ РФ «Профессия педагог»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17655B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ВР Мишанина Т.А.</w:t>
            </w:r>
          </w:p>
        </w:tc>
      </w:tr>
      <w:tr w14:paraId="1DAAF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vMerge w:val="continue"/>
            <w:shd w:val="clear" w:color="auto" w:fill="auto"/>
          </w:tcPr>
          <w:p w14:paraId="031FF5EA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11FA0669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65158568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7886ACC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финансовой грамотности ЦБ РФ «Эволюция платежей»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101207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07EB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vMerge w:val="continue"/>
            <w:shd w:val="clear" w:color="auto" w:fill="auto"/>
          </w:tcPr>
          <w:p w14:paraId="0B1F1DFF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4239272F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19F55579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279EDC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КВИЗ по финансовой грамотности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264AA2F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A924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30A4924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2767BAF2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02.02.2026</w:t>
            </w:r>
          </w:p>
          <w:p w14:paraId="10E1EE1C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04.02.2026</w:t>
            </w:r>
          </w:p>
          <w:p w14:paraId="06DBA50F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09.02.2026</w:t>
            </w:r>
          </w:p>
        </w:tc>
        <w:tc>
          <w:tcPr>
            <w:tcW w:w="4009" w:type="dxa"/>
            <w:gridSpan w:val="2"/>
            <w:shd w:val="clear" w:color="auto" w:fill="auto"/>
          </w:tcPr>
          <w:p w14:paraId="1EBB4E08">
            <w:pPr>
              <w:pStyle w:val="11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МАОУ СШ №6</w:t>
            </w:r>
          </w:p>
        </w:tc>
        <w:tc>
          <w:tcPr>
            <w:tcW w:w="3788" w:type="dxa"/>
          </w:tcPr>
          <w:p w14:paraId="28ED707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 «Как менялись платежи: от натурального обмена до оплаты улыбкой»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58410BE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14:paraId="04B81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EC205F8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2B8D0C5B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10.02.2026</w:t>
            </w:r>
          </w:p>
          <w:p w14:paraId="65AD1575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12.02.2026</w:t>
            </w:r>
          </w:p>
          <w:p w14:paraId="31DB8EB3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13.02.2026</w:t>
            </w:r>
          </w:p>
          <w:p w14:paraId="646BD21B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26.02.2026</w:t>
            </w:r>
          </w:p>
          <w:p w14:paraId="2119C9DC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01B9180B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24.02-26.02.2026</w:t>
            </w:r>
          </w:p>
        </w:tc>
        <w:tc>
          <w:tcPr>
            <w:tcW w:w="4009" w:type="dxa"/>
            <w:gridSpan w:val="2"/>
            <w:shd w:val="clear" w:color="auto" w:fill="auto"/>
          </w:tcPr>
          <w:p w14:paraId="4B0F0641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68681D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 «Осторожно, мошенники!»</w:t>
            </w:r>
          </w:p>
          <w:p w14:paraId="1A56E9B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EC28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CB10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«Азбука финансовой грамотности»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674A9E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Никитина О.А.</w:t>
            </w:r>
          </w:p>
          <w:p w14:paraId="23391BE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635F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52A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14:paraId="373F7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241" w:type="dxa"/>
            <w:shd w:val="clear" w:color="auto" w:fill="auto"/>
          </w:tcPr>
          <w:p w14:paraId="63013E82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31AA0E1A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12071B63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МКОУ УЛ </w:t>
            </w:r>
          </w:p>
        </w:tc>
        <w:tc>
          <w:tcPr>
            <w:tcW w:w="3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852F5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Дол-игра «Личные финансы»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623ED1D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ВР Лисина А.С.</w:t>
            </w:r>
          </w:p>
        </w:tc>
      </w:tr>
      <w:tr w14:paraId="73F31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85751EC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3D7CA40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4255AD97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2839C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«Финатлон для старшеклассников»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17BCAB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AC64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B5531FD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3D4936C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0BD4F36E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41713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Онлайн-уроки по финансовой грамотности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35E7095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FE1B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A4A6F37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6189433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03.02.2026</w:t>
            </w:r>
          </w:p>
          <w:p w14:paraId="1B8791E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1C8A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0EA5FD3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B87A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080A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97D1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92B1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05.02.2026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1F72DA28">
            <w:pPr>
              <w:pStyle w:val="11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СШ №9</w:t>
            </w:r>
          </w:p>
        </w:tc>
        <w:tc>
          <w:tcPr>
            <w:tcW w:w="3788" w:type="dxa"/>
          </w:tcPr>
          <w:p w14:paraId="70650A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Урок-викторина «Юные финансисты»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179679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ВР Пермякова С.Л.</w:t>
            </w:r>
          </w:p>
        </w:tc>
      </w:tr>
      <w:tr w14:paraId="3F3D7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6A80168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2475B72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24396D28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5C206FF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«Финатлон для старшеклассников»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076E59B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078C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91BAE1D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46E3E6F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21A57A92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53627CF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детальность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1CFB413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12DC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E372FED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1B3C73E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1FAFA387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7E326F1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 Банка России по теме: «Как менялись платежи: от натурального обмена до оплаты улыбкой»</w:t>
            </w:r>
          </w:p>
          <w:p w14:paraId="5E6F36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700BE7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984D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EEC9E05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4A27FD2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04.02.2026-</w:t>
            </w:r>
          </w:p>
          <w:p w14:paraId="7F19EC5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10.02.2026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4BEFDECA">
            <w:pPr>
              <w:pStyle w:val="11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МАОУ СШ №10</w:t>
            </w:r>
          </w:p>
        </w:tc>
        <w:tc>
          <w:tcPr>
            <w:tcW w:w="3788" w:type="dxa"/>
          </w:tcPr>
          <w:p w14:paraId="04FE65A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«Смешарики. Азбука финансовой грамотности»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045206C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Половникова С.С.- педагог-библиотекарь</w:t>
            </w:r>
          </w:p>
          <w:p w14:paraId="2B98043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25D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5ED80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CCDB237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1E328B7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4DA63903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288C6C9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Дол-игра «Личные финансы»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03BB5CC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B020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0A77A01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6E59242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2F63E02E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7A55763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«Финатлон для старшеклассников»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60E8EA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11E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2C232A0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5DFB370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6DB9E525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3346A07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 по финансовой грамотности «Эволюция платежей»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1E52EBD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D210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241" w:type="dxa"/>
            <w:shd w:val="clear" w:color="auto" w:fill="auto"/>
          </w:tcPr>
          <w:p w14:paraId="020DC8A6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38EFD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4262A6D3">
            <w:pPr>
              <w:pStyle w:val="11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МАОУ  ГГ</w:t>
            </w:r>
          </w:p>
        </w:tc>
        <w:tc>
          <w:tcPr>
            <w:tcW w:w="3788" w:type="dxa"/>
          </w:tcPr>
          <w:p w14:paraId="1447DAB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«Финатлон для старшеклассников»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1F3665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Калина Г.А</w:t>
            </w:r>
          </w:p>
          <w:p w14:paraId="11DA19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Торгашова Ю.В</w:t>
            </w:r>
          </w:p>
          <w:p w14:paraId="3DCA8E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Дьяконов М.В</w:t>
            </w:r>
          </w:p>
          <w:p w14:paraId="139503B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7989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241" w:type="dxa"/>
            <w:shd w:val="clear" w:color="auto" w:fill="auto"/>
          </w:tcPr>
          <w:p w14:paraId="55A4D543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3DFB503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20E17CB1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312933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Дол-игры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2ECC7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D66F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241" w:type="dxa"/>
            <w:shd w:val="clear" w:color="auto" w:fill="auto"/>
          </w:tcPr>
          <w:p w14:paraId="354FE2C4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52279EE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3CDA2C93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08E8136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Онлайн-уроки по финансовой грамотности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0DAD85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5CDE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241" w:type="dxa"/>
            <w:shd w:val="clear" w:color="auto" w:fill="auto"/>
          </w:tcPr>
          <w:p w14:paraId="23470716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6D24930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54458AF1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7FA9560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детальность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5292A2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708F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vMerge w:val="restart"/>
            <w:shd w:val="clear" w:color="auto" w:fill="auto"/>
          </w:tcPr>
          <w:p w14:paraId="37E3646A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7593BF9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  <w:p w14:paraId="72DDEA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EA2C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34B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03.02.2026</w:t>
            </w:r>
          </w:p>
          <w:p w14:paraId="6A831A8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11E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09.02.2026</w:t>
            </w:r>
          </w:p>
          <w:p w14:paraId="6548915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8C9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ABA9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FEE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D85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D559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10.02.2026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25BB3FCB">
            <w:pPr>
              <w:pStyle w:val="11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Лицей №16</w:t>
            </w:r>
          </w:p>
          <w:p w14:paraId="7A815B47">
            <w:pPr>
              <w:pStyle w:val="11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94A0EDB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A8B79B0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769924E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74AD4F4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1D11DC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на тему «Как правильно планировать семейный бюджет»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234511F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ВР Журавлева С .А.</w:t>
            </w:r>
          </w:p>
          <w:p w14:paraId="090271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 Коковихина И.А.</w:t>
            </w:r>
          </w:p>
          <w:p w14:paraId="23B5BBB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 Деменко О.В.</w:t>
            </w:r>
          </w:p>
          <w:p w14:paraId="3F22C4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Каштанова О.В.</w:t>
            </w:r>
          </w:p>
          <w:p w14:paraId="6D44F3C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85BF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vMerge w:val="continue"/>
            <w:shd w:val="clear" w:color="auto" w:fill="auto"/>
          </w:tcPr>
          <w:p w14:paraId="5F5E9D71">
            <w:pPr>
              <w:pStyle w:val="14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3050866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6FC974B7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68CD16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–урок «Банковская карта: от Азов до бонусов»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327CB9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1908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vMerge w:val="continue"/>
            <w:shd w:val="clear" w:color="auto" w:fill="auto"/>
          </w:tcPr>
          <w:p w14:paraId="3788CC58">
            <w:pPr>
              <w:pStyle w:val="14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7313F24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44F1EFF4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17BD065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Онлайн-урок» Бизнес-информатик: расширяем границы бизнеса с цифровыми технологиями» по финансовой грамотности</w:t>
            </w:r>
          </w:p>
          <w:p w14:paraId="5594D51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7F01ADA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0EA4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vMerge w:val="continue"/>
            <w:shd w:val="clear" w:color="auto" w:fill="auto"/>
          </w:tcPr>
          <w:p w14:paraId="37876DCB">
            <w:pPr>
              <w:pStyle w:val="14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604172E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44C908AE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0E43EB9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в страну финансовой грамотности»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305627C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2CA4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63B53DA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5D1F551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3F4ADB77">
            <w:pPr>
              <w:pStyle w:val="11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МАОУ СШ №17</w:t>
            </w:r>
          </w:p>
        </w:tc>
        <w:tc>
          <w:tcPr>
            <w:tcW w:w="3788" w:type="dxa"/>
          </w:tcPr>
          <w:p w14:paraId="20FDBB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Видеомарафон «О финансах в стихах»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378DE4C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 Григорьева.Н.Г.</w:t>
            </w:r>
          </w:p>
        </w:tc>
      </w:tr>
      <w:tr w14:paraId="7423F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9BABAEC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24922D0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22C6A15B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3A41152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история в музей денег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2859328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0624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D7D8604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42265B7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2686EB26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08A4939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Онлайн-уроки по финансовой грамотности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2320FC1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641B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vMerge w:val="restart"/>
            <w:shd w:val="clear" w:color="auto" w:fill="auto"/>
          </w:tcPr>
          <w:p w14:paraId="22780187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26042ED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10.02.2026</w:t>
            </w:r>
          </w:p>
          <w:p w14:paraId="4A9C8B6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B81F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A70B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4206FB86">
            <w:pPr>
              <w:pStyle w:val="11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МАОУ СШ №19</w:t>
            </w:r>
          </w:p>
        </w:tc>
        <w:tc>
          <w:tcPr>
            <w:tcW w:w="3788" w:type="dxa"/>
          </w:tcPr>
          <w:p w14:paraId="7EAF78A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 «Осторожно, мошенники: как распознать обман?»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7A6C22A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 Калачигина А.Е.</w:t>
            </w:r>
          </w:p>
          <w:p w14:paraId="339FFB4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BCB1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финансовой грамотности Захарова К.А.</w:t>
            </w:r>
          </w:p>
        </w:tc>
      </w:tr>
      <w:tr w14:paraId="31C85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41" w:type="dxa"/>
            <w:vMerge w:val="continue"/>
            <w:shd w:val="clear" w:color="auto" w:fill="auto"/>
          </w:tcPr>
          <w:p w14:paraId="5D26A084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456F0B8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13903409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2E26E77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«Налоги»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0D712EB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5475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736DD9F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2CE2884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29612BD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C6DD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9634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05.02.2026</w:t>
            </w:r>
          </w:p>
          <w:p w14:paraId="5281B1C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0E0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FFBD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17648A59">
            <w:pPr>
              <w:pStyle w:val="11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МАОУ СШ №23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2AFA2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олимпиаде «Финатлон» 10-11 классы 12 человек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11810A1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ВР Волкова Е.А.</w:t>
            </w:r>
          </w:p>
        </w:tc>
      </w:tr>
      <w:tr w14:paraId="036DA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4B1137D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3B038C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598316FC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B340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Онлайн-игра Банка России «Как менялись платежи: от натурального обмена до оплаты улыбкой»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1229A4C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0CD9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E61C296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756514E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40F513A5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5F96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«Финансовая грамотность» 4 классы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1CF8DE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8CCF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3345246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5B34AD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010EB999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A0C60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Трансляция анимированных роликов по финансовой грамотности в холле щколы и в социальных сетях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0F2F371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DA5A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B490836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5365BC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3DC7BEBE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B83CA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финансовых профессий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4B37CE6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F763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1257223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6AF2DF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06.02.2026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43796C22">
            <w:pPr>
              <w:pStyle w:val="11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МАОУ СШ №22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7203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 «Бюджет семьи»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662FC79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 Г.И., зам.директора по ВР</w:t>
            </w:r>
          </w:p>
        </w:tc>
      </w:tr>
      <w:tr w14:paraId="354EB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9B44463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14A2E48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43F3D9D6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D8CFB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в 4-8 классах «Безопасность», «Бюджет», «Вклад»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258978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5453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1241" w:type="dxa"/>
            <w:shd w:val="clear" w:color="auto" w:fill="auto"/>
          </w:tcPr>
          <w:p w14:paraId="31DFBC49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42DFB85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28E5FDEF">
            <w:pPr>
              <w:pStyle w:val="11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МАОУ Лицей №25</w:t>
            </w:r>
          </w:p>
        </w:tc>
        <w:tc>
          <w:tcPr>
            <w:tcW w:w="3788" w:type="dxa"/>
          </w:tcPr>
          <w:p w14:paraId="224B7D1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Онлайн-уроки по финансовой грамотности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7052230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Лисина А.С.-зам. Директора ВР</w:t>
            </w:r>
          </w:p>
        </w:tc>
      </w:tr>
      <w:tr w14:paraId="68510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1241" w:type="dxa"/>
            <w:shd w:val="clear" w:color="auto" w:fill="auto"/>
          </w:tcPr>
          <w:p w14:paraId="0B554212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44450F9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030154DE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0D36D47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«Финатлон для старшеклассников»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1D4E780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0900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1241" w:type="dxa"/>
            <w:shd w:val="clear" w:color="auto" w:fill="auto"/>
          </w:tcPr>
          <w:p w14:paraId="03BE8ACE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587E6C9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3348CEEF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4DA074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детальность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5773DD1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B89594"/>
    <w:sectPr>
      <w:headerReference r:id="rId3" w:type="default"/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D8F5F5">
    <w:pPr>
      <w:pStyle w:val="11"/>
      <w:jc w:val="center"/>
      <w:rPr>
        <w:rFonts w:ascii="Times New Roman" w:hAnsi="Times New Roman" w:cs="Times New Roman"/>
        <w:sz w:val="28"/>
      </w:rPr>
    </w:pPr>
  </w:p>
  <w:p w14:paraId="11C33A32">
    <w:pPr>
      <w:pStyle w:val="11"/>
      <w:jc w:val="right"/>
      <w:rPr>
        <w:rFonts w:ascii="Times New Roman" w:hAnsi="Times New Roman" w:cs="Times New Roman"/>
        <w:sz w:val="28"/>
      </w:rPr>
    </w:pPr>
    <w:r>
      <w:rPr>
        <w:rFonts w:ascii="Times New Roman" w:hAnsi="Times New Roman" w:cs="Times New Roman"/>
        <w:sz w:val="28"/>
      </w:rPr>
      <w:t>Приложение 2</w:t>
    </w:r>
  </w:p>
  <w:p w14:paraId="60D53085">
    <w:pPr>
      <w:pStyle w:val="11"/>
      <w:jc w:val="right"/>
      <w:rPr>
        <w:rFonts w:ascii="Times New Roman" w:hAnsi="Times New Roman" w:cs="Times New Roman"/>
        <w:sz w:val="28"/>
      </w:rPr>
    </w:pPr>
  </w:p>
  <w:p w14:paraId="78955B3D">
    <w:pPr>
      <w:pStyle w:val="11"/>
      <w:jc w:val="center"/>
      <w:rPr>
        <w:rFonts w:ascii="Times New Roman" w:hAnsi="Times New Roman" w:cs="Times New Roman"/>
        <w:bCs/>
        <w:sz w:val="28"/>
      </w:rPr>
    </w:pPr>
    <w:r>
      <w:rPr>
        <w:rFonts w:ascii="Times New Roman" w:hAnsi="Times New Roman" w:cs="Times New Roman"/>
        <w:sz w:val="28"/>
      </w:rPr>
      <w:t xml:space="preserve">План по проведению </w:t>
    </w:r>
    <w:r>
      <w:rPr>
        <w:rFonts w:ascii="Times New Roman" w:hAnsi="Times New Roman" w:cs="Times New Roman"/>
        <w:bCs/>
        <w:sz w:val="28"/>
      </w:rPr>
      <w:t>ежемесячной региональной акции</w:t>
    </w:r>
  </w:p>
  <w:p w14:paraId="58542B5C">
    <w:pPr>
      <w:pStyle w:val="11"/>
      <w:jc w:val="center"/>
      <w:rPr>
        <w:rFonts w:ascii="Times New Roman" w:hAnsi="Times New Roman" w:cs="Times New Roman"/>
        <w:bCs/>
        <w:sz w:val="28"/>
      </w:rPr>
    </w:pPr>
    <w:r>
      <w:rPr>
        <w:rFonts w:ascii="Times New Roman" w:hAnsi="Times New Roman" w:cs="Times New Roman"/>
        <w:bCs/>
        <w:sz w:val="28"/>
      </w:rPr>
      <w:t xml:space="preserve"> «Формирование финансовой культуры в Ульяновской области»</w:t>
    </w:r>
  </w:p>
  <w:p w14:paraId="22D73119">
    <w:pPr>
      <w:pStyle w:val="11"/>
      <w:jc w:val="center"/>
      <w:rPr>
        <w:rFonts w:ascii="Times New Roman" w:hAnsi="Times New Roman" w:cs="Times New Roman"/>
        <w:sz w:val="28"/>
      </w:rPr>
    </w:pPr>
    <w:r>
      <w:rPr>
        <w:rFonts w:ascii="Times New Roman" w:hAnsi="Times New Roman" w:cs="Times New Roman"/>
        <w:bCs/>
        <w:sz w:val="28"/>
      </w:rPr>
      <w:t>в городе Димитровграде на февраль 2026 года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640F45"/>
    <w:multiLevelType w:val="multilevel"/>
    <w:tmpl w:val="7B640F4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921"/>
    <w:rsid w:val="00004857"/>
    <w:rsid w:val="00037C3A"/>
    <w:rsid w:val="00081C8F"/>
    <w:rsid w:val="0008270D"/>
    <w:rsid w:val="00086B1C"/>
    <w:rsid w:val="00090D76"/>
    <w:rsid w:val="000B48C9"/>
    <w:rsid w:val="000B4FC1"/>
    <w:rsid w:val="000C4F22"/>
    <w:rsid w:val="000D040F"/>
    <w:rsid w:val="000D3D5C"/>
    <w:rsid w:val="000F36D3"/>
    <w:rsid w:val="000F72EF"/>
    <w:rsid w:val="001566F9"/>
    <w:rsid w:val="00160FF3"/>
    <w:rsid w:val="00165115"/>
    <w:rsid w:val="00180CC5"/>
    <w:rsid w:val="0018190D"/>
    <w:rsid w:val="001938BA"/>
    <w:rsid w:val="001B1D9A"/>
    <w:rsid w:val="001B2458"/>
    <w:rsid w:val="001C3322"/>
    <w:rsid w:val="001C5828"/>
    <w:rsid w:val="001D678B"/>
    <w:rsid w:val="001D7ABE"/>
    <w:rsid w:val="001E6EDD"/>
    <w:rsid w:val="001F3E54"/>
    <w:rsid w:val="00221DEF"/>
    <w:rsid w:val="00222FA1"/>
    <w:rsid w:val="00224B1E"/>
    <w:rsid w:val="00230317"/>
    <w:rsid w:val="00230354"/>
    <w:rsid w:val="002437AD"/>
    <w:rsid w:val="00260214"/>
    <w:rsid w:val="002627DC"/>
    <w:rsid w:val="002745B9"/>
    <w:rsid w:val="002819F1"/>
    <w:rsid w:val="00284A65"/>
    <w:rsid w:val="002B11A7"/>
    <w:rsid w:val="002B34CB"/>
    <w:rsid w:val="002E5EDB"/>
    <w:rsid w:val="00303E4E"/>
    <w:rsid w:val="00307ECC"/>
    <w:rsid w:val="003152BE"/>
    <w:rsid w:val="00321205"/>
    <w:rsid w:val="00321297"/>
    <w:rsid w:val="00344D28"/>
    <w:rsid w:val="0035066F"/>
    <w:rsid w:val="00354A2A"/>
    <w:rsid w:val="00361684"/>
    <w:rsid w:val="00364752"/>
    <w:rsid w:val="00365E94"/>
    <w:rsid w:val="003765D2"/>
    <w:rsid w:val="00376706"/>
    <w:rsid w:val="0037779C"/>
    <w:rsid w:val="003834EE"/>
    <w:rsid w:val="00390E8B"/>
    <w:rsid w:val="00390EBF"/>
    <w:rsid w:val="00392F35"/>
    <w:rsid w:val="00395A60"/>
    <w:rsid w:val="003C1EDF"/>
    <w:rsid w:val="003E52A4"/>
    <w:rsid w:val="003E56F2"/>
    <w:rsid w:val="00406AD3"/>
    <w:rsid w:val="00416AD1"/>
    <w:rsid w:val="00432D0F"/>
    <w:rsid w:val="00440C3C"/>
    <w:rsid w:val="00450DD7"/>
    <w:rsid w:val="00494427"/>
    <w:rsid w:val="004A6E7A"/>
    <w:rsid w:val="004B6B79"/>
    <w:rsid w:val="004C7C8E"/>
    <w:rsid w:val="005323B9"/>
    <w:rsid w:val="00551677"/>
    <w:rsid w:val="00570CBA"/>
    <w:rsid w:val="00571C32"/>
    <w:rsid w:val="00581E05"/>
    <w:rsid w:val="00595079"/>
    <w:rsid w:val="00596B11"/>
    <w:rsid w:val="005C7910"/>
    <w:rsid w:val="005E4F21"/>
    <w:rsid w:val="005E6E51"/>
    <w:rsid w:val="006042D4"/>
    <w:rsid w:val="00611830"/>
    <w:rsid w:val="006169DF"/>
    <w:rsid w:val="00622347"/>
    <w:rsid w:val="00633061"/>
    <w:rsid w:val="006422E0"/>
    <w:rsid w:val="00653246"/>
    <w:rsid w:val="00663C8D"/>
    <w:rsid w:val="00672F39"/>
    <w:rsid w:val="00676877"/>
    <w:rsid w:val="006809DB"/>
    <w:rsid w:val="00682C2E"/>
    <w:rsid w:val="00694171"/>
    <w:rsid w:val="006B379C"/>
    <w:rsid w:val="006B70A2"/>
    <w:rsid w:val="006C0C78"/>
    <w:rsid w:val="006E08F5"/>
    <w:rsid w:val="006F0921"/>
    <w:rsid w:val="00710E69"/>
    <w:rsid w:val="0073148A"/>
    <w:rsid w:val="00732815"/>
    <w:rsid w:val="00736E8B"/>
    <w:rsid w:val="00762249"/>
    <w:rsid w:val="00794FC1"/>
    <w:rsid w:val="007A1214"/>
    <w:rsid w:val="007B769C"/>
    <w:rsid w:val="007E76B6"/>
    <w:rsid w:val="007F6939"/>
    <w:rsid w:val="00803AAF"/>
    <w:rsid w:val="0084329A"/>
    <w:rsid w:val="008942C3"/>
    <w:rsid w:val="008B4F23"/>
    <w:rsid w:val="008C013C"/>
    <w:rsid w:val="009176E8"/>
    <w:rsid w:val="00926D68"/>
    <w:rsid w:val="00932983"/>
    <w:rsid w:val="00952832"/>
    <w:rsid w:val="0097085E"/>
    <w:rsid w:val="00982E2C"/>
    <w:rsid w:val="009C72BA"/>
    <w:rsid w:val="009D7AEA"/>
    <w:rsid w:val="009F08BE"/>
    <w:rsid w:val="009F3E56"/>
    <w:rsid w:val="009F7158"/>
    <w:rsid w:val="00A07B36"/>
    <w:rsid w:val="00A14654"/>
    <w:rsid w:val="00A15FC7"/>
    <w:rsid w:val="00A2568B"/>
    <w:rsid w:val="00A271A7"/>
    <w:rsid w:val="00A316D8"/>
    <w:rsid w:val="00A3627B"/>
    <w:rsid w:val="00A41678"/>
    <w:rsid w:val="00A46FEE"/>
    <w:rsid w:val="00A5722E"/>
    <w:rsid w:val="00A62DC8"/>
    <w:rsid w:val="00A660B8"/>
    <w:rsid w:val="00A74BFB"/>
    <w:rsid w:val="00A91B3E"/>
    <w:rsid w:val="00AC0770"/>
    <w:rsid w:val="00AD1924"/>
    <w:rsid w:val="00AF2FFE"/>
    <w:rsid w:val="00B163EB"/>
    <w:rsid w:val="00B37A00"/>
    <w:rsid w:val="00B61B97"/>
    <w:rsid w:val="00B63C44"/>
    <w:rsid w:val="00B70D0B"/>
    <w:rsid w:val="00BA5FE5"/>
    <w:rsid w:val="00BB7492"/>
    <w:rsid w:val="00BC572F"/>
    <w:rsid w:val="00BF2416"/>
    <w:rsid w:val="00BF6BE8"/>
    <w:rsid w:val="00C00050"/>
    <w:rsid w:val="00C17119"/>
    <w:rsid w:val="00C3675C"/>
    <w:rsid w:val="00C51151"/>
    <w:rsid w:val="00C65773"/>
    <w:rsid w:val="00C82C45"/>
    <w:rsid w:val="00C82D63"/>
    <w:rsid w:val="00C9585E"/>
    <w:rsid w:val="00CB757D"/>
    <w:rsid w:val="00CD28C1"/>
    <w:rsid w:val="00CD499E"/>
    <w:rsid w:val="00CF7076"/>
    <w:rsid w:val="00D064B2"/>
    <w:rsid w:val="00D13012"/>
    <w:rsid w:val="00D22473"/>
    <w:rsid w:val="00D35127"/>
    <w:rsid w:val="00D40970"/>
    <w:rsid w:val="00D55E90"/>
    <w:rsid w:val="00D65233"/>
    <w:rsid w:val="00D65C30"/>
    <w:rsid w:val="00D7763D"/>
    <w:rsid w:val="00D84354"/>
    <w:rsid w:val="00D92899"/>
    <w:rsid w:val="00DA0290"/>
    <w:rsid w:val="00DB4531"/>
    <w:rsid w:val="00DB7711"/>
    <w:rsid w:val="00DD462C"/>
    <w:rsid w:val="00DE1B36"/>
    <w:rsid w:val="00DF0AEB"/>
    <w:rsid w:val="00DF5C73"/>
    <w:rsid w:val="00E059A2"/>
    <w:rsid w:val="00E40683"/>
    <w:rsid w:val="00E41BDF"/>
    <w:rsid w:val="00E45BA8"/>
    <w:rsid w:val="00E8527C"/>
    <w:rsid w:val="00E95ED3"/>
    <w:rsid w:val="00EE09CA"/>
    <w:rsid w:val="00F0466C"/>
    <w:rsid w:val="00F360E4"/>
    <w:rsid w:val="00F43432"/>
    <w:rsid w:val="00F8197D"/>
    <w:rsid w:val="00F820C6"/>
    <w:rsid w:val="00F90F9B"/>
    <w:rsid w:val="00FA23B7"/>
    <w:rsid w:val="00FA2FA0"/>
    <w:rsid w:val="00FA7874"/>
    <w:rsid w:val="00FE724E"/>
    <w:rsid w:val="00FF437B"/>
    <w:rsid w:val="22CA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ind w:firstLine="709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800080" w:themeColor="followedHyperlink"/>
      <w:u w:val="single"/>
    </w:rPr>
  </w:style>
  <w:style w:type="character" w:styleId="5">
    <w:name w:val="Hyperlink"/>
    <w:basedOn w:val="2"/>
    <w:unhideWhenUsed/>
    <w:qFormat/>
    <w:uiPriority w:val="99"/>
    <w:rPr>
      <w:color w:val="0000FF" w:themeColor="hyperlink"/>
      <w:u w:val="single"/>
    </w:rPr>
  </w:style>
  <w:style w:type="character" w:styleId="6">
    <w:name w:val="Strong"/>
    <w:basedOn w:val="2"/>
    <w:qFormat/>
    <w:uiPriority w:val="22"/>
    <w:rPr>
      <w:b/>
      <w:bCs/>
    </w:rPr>
  </w:style>
  <w:style w:type="paragraph" w:styleId="7">
    <w:name w:val="header"/>
    <w:basedOn w:val="1"/>
    <w:link w:val="12"/>
    <w:unhideWhenUsed/>
    <w:uiPriority w:val="99"/>
    <w:pPr>
      <w:tabs>
        <w:tab w:val="center" w:pos="4677"/>
        <w:tab w:val="right" w:pos="9355"/>
      </w:tabs>
    </w:pPr>
  </w:style>
  <w:style w:type="paragraph" w:styleId="8">
    <w:name w:val="footer"/>
    <w:basedOn w:val="1"/>
    <w:link w:val="13"/>
    <w:unhideWhenUsed/>
    <w:qFormat/>
    <w:uiPriority w:val="99"/>
    <w:pPr>
      <w:tabs>
        <w:tab w:val="center" w:pos="4677"/>
        <w:tab w:val="right" w:pos="9355"/>
      </w:tabs>
    </w:pPr>
  </w:style>
  <w:style w:type="paragraph" w:styleId="9">
    <w:name w:val="Normal (Web)"/>
    <w:basedOn w:val="1"/>
    <w:unhideWhenUsed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 Spacing"/>
    <w:qFormat/>
    <w:uiPriority w:val="0"/>
    <w:pPr>
      <w:ind w:firstLine="709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2">
    <w:name w:val="Верхний колонтитул Знак"/>
    <w:basedOn w:val="2"/>
    <w:link w:val="7"/>
    <w:uiPriority w:val="99"/>
  </w:style>
  <w:style w:type="character" w:customStyle="1" w:styleId="13">
    <w:name w:val="Нижний колонтитул Знак"/>
    <w:basedOn w:val="2"/>
    <w:link w:val="8"/>
    <w:uiPriority w:val="99"/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c22"/>
    <w:basedOn w:val="2"/>
    <w:uiPriority w:val="0"/>
  </w:style>
  <w:style w:type="character" w:customStyle="1" w:styleId="16">
    <w:name w:val="c0"/>
    <w:basedOn w:val="2"/>
    <w:uiPriority w:val="0"/>
  </w:style>
  <w:style w:type="paragraph" w:customStyle="1" w:styleId="17">
    <w:name w:val="c9"/>
    <w:basedOn w:val="1"/>
    <w:uiPriority w:val="0"/>
    <w:pPr>
      <w:spacing w:before="100" w:beforeAutospacing="1" w:after="100" w:afterAutospacing="1"/>
      <w:ind w:firstLine="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A60F2E-8D6E-49C0-AA29-DDEF8A48A9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1356</Words>
  <Characters>7731</Characters>
  <Lines>64</Lines>
  <Paragraphs>18</Paragraphs>
  <TotalTime>203</TotalTime>
  <ScaleCrop>false</ScaleCrop>
  <LinksUpToDate>false</LinksUpToDate>
  <CharactersWithSpaces>9069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2026-01-29T10:16:00Z</dcterms:created>
  <dc:creator>Пользователь Windows</dc:creator>
  <cp:lastModifiedBy>User</cp:lastModifiedBy>
  <cp:lastPrinted>2022-01-14T10:18:00Z</cp:lastPrinted>
  <dcterms:modified xsi:type="dcterms:W3CDTF">2026-07-13T04:50:19Z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3F3E92B7914B4C8389E324AE0CAB9BD2_13</vt:lpwstr>
  </property>
</Properties>
</file>