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1EF05">
      <w:pPr>
        <w:shd w:val="clear"/>
        <w:tabs>
          <w:tab w:val="center" w:pos="5103"/>
        </w:tabs>
        <w:overflowPunct w:val="0"/>
        <w:autoSpaceDE w:val="0"/>
        <w:ind w:left="4990"/>
        <w:jc w:val="right"/>
        <w:textAlignment w:val="baseline"/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</w:pP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 xml:space="preserve">  </w:t>
      </w:r>
      <w:r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>УТВЕРЖДАЮ</w:t>
      </w:r>
    </w:p>
    <w:p w14:paraId="3EC51C99">
      <w:pPr>
        <w:shd w:val="clear"/>
        <w:tabs>
          <w:tab w:val="center" w:pos="5103"/>
        </w:tabs>
        <w:overflowPunct w:val="0"/>
        <w:autoSpaceDE w:val="0"/>
        <w:ind w:left="4990"/>
        <w:jc w:val="right"/>
        <w:textAlignment w:val="baseline"/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</w:pP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 xml:space="preserve"> </w:t>
      </w:r>
      <w:r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>Глава города Димитровграда</w:t>
      </w:r>
    </w:p>
    <w:p w14:paraId="045B055A">
      <w:pPr>
        <w:shd w:val="clear"/>
        <w:tabs>
          <w:tab w:val="center" w:pos="5103"/>
        </w:tabs>
        <w:overflowPunct w:val="0"/>
        <w:autoSpaceDE w:val="0"/>
        <w:ind w:left="4990"/>
        <w:jc w:val="right"/>
        <w:textAlignment w:val="baseline"/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</w:pP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ab/>
      </w:r>
      <w:r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>Ульяновской области</w:t>
      </w:r>
    </w:p>
    <w:p w14:paraId="2444175E">
      <w:pPr>
        <w:shd w:val="clear"/>
        <w:tabs>
          <w:tab w:val="center" w:pos="5103"/>
        </w:tabs>
        <w:overflowPunct w:val="0"/>
        <w:autoSpaceDE w:val="0"/>
        <w:ind w:left="4990"/>
        <w:jc w:val="right"/>
        <w:textAlignment w:val="baseline"/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</w:pPr>
      <w:r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>___________________С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>.А.Сандрюков</w:t>
      </w:r>
    </w:p>
    <w:p w14:paraId="6387D4E2">
      <w:pPr>
        <w:shd w:val="clear"/>
        <w:tabs>
          <w:tab w:val="center" w:pos="5103"/>
        </w:tabs>
        <w:overflowPunct w:val="0"/>
        <w:autoSpaceDE w:val="0"/>
        <w:ind w:left="0" w:leftChars="0" w:firstLine="5059" w:firstLineChars="1807"/>
        <w:jc w:val="right"/>
        <w:textAlignment w:val="baseline"/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</w:pPr>
      <w:r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>«_____»______________202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>4</w:t>
      </w:r>
      <w:r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 xml:space="preserve"> года</w:t>
      </w:r>
    </w:p>
    <w:p w14:paraId="779BF754">
      <w:pPr>
        <w:shd w:val="clear"/>
        <w:tabs>
          <w:tab w:val="left" w:pos="1100"/>
        </w:tabs>
        <w:spacing w:after="0" w:line="240" w:lineRule="auto"/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047E4AB1">
      <w:pPr>
        <w:shd w:val="clear"/>
        <w:tabs>
          <w:tab w:val="left" w:pos="1100"/>
        </w:tabs>
        <w:spacing w:after="0" w:line="240" w:lineRule="auto"/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6766CA96">
      <w:pPr>
        <w:shd w:val="clear"/>
        <w:tabs>
          <w:tab w:val="left" w:pos="1100"/>
        </w:tabs>
        <w:spacing w:after="0" w:line="240" w:lineRule="auto"/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ПРОГРАММА</w:t>
      </w:r>
    </w:p>
    <w:p w14:paraId="509463D4">
      <w:pPr>
        <w:shd w:val="clear"/>
        <w:tabs>
          <w:tab w:val="left" w:pos="1100"/>
        </w:tabs>
        <w:spacing w:after="0" w:line="240" w:lineRule="auto"/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проведения акции «Формирование финансовой культуры населения Ульяновской области» на территории  </w:t>
      </w:r>
    </w:p>
    <w:p w14:paraId="1E35D6E4">
      <w:pPr>
        <w:shd w:val="clear"/>
        <w:tabs>
          <w:tab w:val="left" w:pos="1100"/>
        </w:tabs>
        <w:spacing w:after="0" w:line="240" w:lineRule="auto"/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муниципального образования «город Димитровград» </w:t>
      </w:r>
    </w:p>
    <w:p w14:paraId="0D2163AA">
      <w:pPr>
        <w:shd w:val="clear"/>
        <w:tabs>
          <w:tab w:val="left" w:pos="1100"/>
        </w:tabs>
        <w:spacing w:after="0" w:line="240" w:lineRule="auto"/>
        <w:ind w:left="0" w:leftChars="0" w:firstLine="658" w:firstLineChars="235"/>
        <w:jc w:val="center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с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23.09.2024 по 27.09.2024 года</w:t>
      </w:r>
    </w:p>
    <w:p w14:paraId="56C33015">
      <w:pPr>
        <w:shd w:val="clear"/>
        <w:tabs>
          <w:tab w:val="left" w:pos="1100"/>
        </w:tabs>
        <w:spacing w:after="0" w:line="240" w:lineRule="auto"/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5613C380">
      <w:pPr>
        <w:pStyle w:val="14"/>
        <w:shd w:val="clear"/>
        <w:tabs>
          <w:tab w:val="left" w:pos="1100"/>
        </w:tabs>
        <w:ind w:left="0" w:leftChars="0" w:firstLine="658" w:firstLineChars="235"/>
        <w:jc w:val="center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1 день –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  <w:t>23.09.2024</w:t>
      </w:r>
    </w:p>
    <w:p w14:paraId="56AA610B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2" w:leftChars="0" w:firstLine="658" w:firstLine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eastAsia="ru-RU"/>
          <w14:textFill>
            <w14:solidFill>
              <w14:schemeClr w14:val="tx1"/>
            </w14:solidFill>
          </w14:textFill>
        </w:rPr>
        <w:t>Встреча-семинар с гражданами пенсионного возраста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 w:eastAsia="ru-RU"/>
          <w14:textFill>
            <w14:solidFill>
              <w14:schemeClr w14:val="tx1"/>
            </w14:solidFill>
          </w14:textFill>
        </w:rPr>
        <w:t>. Тема:«Новые виды мошенничества. Как уберечь свои накопления»</w:t>
      </w:r>
    </w:p>
    <w:p w14:paraId="122F7583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 w:eastAsia="ru-RU"/>
          <w14:textFill>
            <w14:solidFill>
              <w14:schemeClr w14:val="tx1"/>
            </w14:solidFill>
          </w14:textFill>
        </w:rPr>
        <w:t xml:space="preserve"> Место проведения: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eastAsia="ru-RU"/>
          <w14:textFill>
            <w14:solidFill>
              <w14:schemeClr w14:val="tx1"/>
            </w14:solidFill>
          </w14:textFill>
        </w:rPr>
        <w:t>ОБГСУО КЦСО «Доверие» в г. Димитровград ул.Мелекесская д.37а</w:t>
      </w:r>
    </w:p>
    <w:p w14:paraId="09D15E93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2" w:leftChars="0" w:firstLine="658" w:firstLine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Проведение онлайн и офлайн занятий с воспитанниками детских дошкольных учреждений города Димитровграда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.</w:t>
      </w:r>
    </w:p>
    <w:p w14:paraId="348E83C7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Участие во Всероссийской просветительской эстафете «Мои финансы».</w:t>
      </w:r>
    </w:p>
    <w:p w14:paraId="3AB5362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Дошкольная группа «Калейдоскоп» при МБОУ Университетский лицей</w:t>
      </w:r>
    </w:p>
    <w:p w14:paraId="12B72015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№6 «Автошка»</w:t>
      </w:r>
    </w:p>
    <w:p w14:paraId="24AF3CB6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«Центр развития ребенка- детский сад №8 «Рябинушка»</w:t>
      </w:r>
    </w:p>
    <w:p w14:paraId="1D3DAA1F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№ 34 «Детский сад «Теремок»</w:t>
      </w:r>
    </w:p>
    <w:p w14:paraId="6D1B3E9D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 xml:space="preserve">МБДОУ «Детский сад №38 «Золотой петушок» </w:t>
      </w:r>
    </w:p>
    <w:p w14:paraId="33FAEAAF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№47 «Веселинка»</w:t>
      </w:r>
    </w:p>
    <w:p w14:paraId="77FE8F49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№ 48 «Детский сад «Дельфинёнок»</w:t>
      </w:r>
    </w:p>
    <w:p w14:paraId="31B1BE8A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МБДОУ № 53«Детский сад «Яблонька»</w:t>
      </w:r>
    </w:p>
    <w:p w14:paraId="40823BAB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МБДОУ «Центр развития ребенка – детский сад № 54 «Рябинка»</w:t>
      </w:r>
    </w:p>
    <w:p w14:paraId="3ABF41BD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2" w:leftChars="0" w:firstLine="658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Проведение онлайн и офлайн занятий со школьниками общеобразовательных учреждений города Димитровграда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 .</w:t>
      </w:r>
    </w:p>
    <w:p w14:paraId="4EF35BFC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Участие во Всероссийской просветительской эстафете «Мои финансы».</w:t>
      </w:r>
    </w:p>
    <w:p w14:paraId="5110D11C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 w14:paraId="1C0D5A9F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/>
          <w:color w:val="000000"/>
          <w:sz w:val="28"/>
          <w:szCs w:val="28"/>
          <w:highlight w:val="none"/>
        </w:rPr>
        <w:t>МБОУ СШ №2</w:t>
      </w:r>
    </w:p>
    <w:p w14:paraId="1543BA1C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МПЛ</w:t>
      </w:r>
    </w:p>
    <w:p w14:paraId="5E2C0A0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/>
          <w:color w:val="000000"/>
          <w:sz w:val="28"/>
          <w:szCs w:val="28"/>
          <w:highlight w:val="none"/>
        </w:rPr>
        <w:t>МБОУ СШ №</w:t>
      </w:r>
      <w:r>
        <w:rPr>
          <w:rFonts w:hint="default" w:ascii="Times New Roman" w:hAnsi="Times New Roman"/>
          <w:color w:val="000000"/>
          <w:sz w:val="28"/>
          <w:szCs w:val="28"/>
          <w:highlight w:val="none"/>
          <w:lang w:val="ru-RU"/>
        </w:rPr>
        <w:t>6</w:t>
      </w:r>
    </w:p>
    <w:p w14:paraId="6C4A1A6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 xml:space="preserve">МБОУ УЛ </w:t>
      </w:r>
    </w:p>
    <w:p w14:paraId="26C9DC7A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№9</w:t>
      </w:r>
    </w:p>
    <w:p w14:paraId="3D080670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№17</w:t>
      </w:r>
    </w:p>
    <w:p w14:paraId="03A3BFB2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№19</w:t>
      </w:r>
    </w:p>
    <w:p w14:paraId="0C09AD89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/>
          <w:color w:val="000000"/>
          <w:sz w:val="28"/>
          <w:szCs w:val="28"/>
          <w:highlight w:val="none"/>
        </w:rPr>
        <w:t>МБОУ СШ №2</w:t>
      </w:r>
      <w:r>
        <w:rPr>
          <w:rFonts w:hint="default" w:ascii="Times New Roman" w:hAnsi="Times New Roman"/>
          <w:color w:val="000000"/>
          <w:sz w:val="28"/>
          <w:szCs w:val="28"/>
          <w:highlight w:val="none"/>
          <w:lang w:val="ru-RU"/>
        </w:rPr>
        <w:t>2</w:t>
      </w:r>
      <w:r>
        <w:rPr>
          <w:rFonts w:hint="default" w:ascii="Times New Roman" w:hAnsi="Times New Roman"/>
          <w:color w:val="000000"/>
          <w:sz w:val="28"/>
          <w:szCs w:val="28"/>
          <w:highlight w:val="none"/>
        </w:rPr>
        <w:t xml:space="preserve"> </w:t>
      </w:r>
    </w:p>
    <w:p w14:paraId="3C5D6C0A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 xml:space="preserve">МБОУ СШ №23 </w:t>
      </w:r>
    </w:p>
    <w:p w14:paraId="64A087F1">
      <w:pPr>
        <w:pStyle w:val="17"/>
        <w:ind w:left="0" w:leftChars="0" w:firstLine="658" w:firstLineChars="235"/>
        <w:jc w:val="left"/>
        <w:rPr>
          <w:rFonts w:hint="default" w:ascii="Times New Roman" w:hAnsi="Times New Roman" w:eastAsiaTheme="minorHAnsi" w:cstheme="minorBidi"/>
          <w:sz w:val="28"/>
          <w:szCs w:val="28"/>
          <w:highlight w:val="none"/>
          <w:lang w:val="ru-RU" w:eastAsia="en-US" w:bidi="ar-SA"/>
        </w:rPr>
      </w:pPr>
      <w:r>
        <w:rPr>
          <w:rFonts w:hint="default" w:ascii="Times New Roman" w:hAnsi="Times New Roman" w:eastAsiaTheme="minorHAnsi" w:cstheme="minorBidi"/>
          <w:sz w:val="28"/>
          <w:szCs w:val="28"/>
          <w:highlight w:val="none"/>
          <w:lang w:val="ru-RU" w:eastAsia="en-US" w:bidi="ar-SA"/>
        </w:rPr>
        <w:t>МБОУ Лицей №25</w:t>
      </w:r>
    </w:p>
    <w:p w14:paraId="084567CD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color w:val="000000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ГГ</w:t>
      </w:r>
    </w:p>
    <w:p w14:paraId="7F8DC481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2" w:leftChars="0" w:firstLine="658" w:firstLine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Участие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 сотрудников Администрации города Димитровграда, функциональных (структурных) органов и подведомственных учреждений в обучении по дистанционному курсу «Финансовая грамотность», разработанному профильными экспертами Банка России</w:t>
      </w:r>
    </w:p>
    <w:p w14:paraId="1D1492E1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</w:p>
    <w:p w14:paraId="6E25CB23">
      <w:pPr>
        <w:pStyle w:val="14"/>
        <w:shd w:val="clear"/>
        <w:tabs>
          <w:tab w:val="left" w:pos="1100"/>
        </w:tabs>
        <w:ind w:left="0" w:leftChars="0" w:firstLine="658" w:firstLineChars="235"/>
        <w:jc w:val="center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2 день –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  <w:t>24.09.2024</w:t>
      </w:r>
    </w:p>
    <w:p w14:paraId="166108DD">
      <w:pPr>
        <w:pStyle w:val="14"/>
        <w:numPr>
          <w:ilvl w:val="0"/>
          <w:numId w:val="2"/>
        </w:numPr>
        <w:shd w:val="clear"/>
        <w:tabs>
          <w:tab w:val="left" w:pos="1100"/>
        </w:tabs>
        <w:spacing w:after="0"/>
        <w:ind w:left="2" w:leftChars="0" w:firstLine="658" w:firstLineChars="0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Проведение онлайн и офлайн занятий с воспитанниками детских дошкольных учреждений города Димитровграда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. </w:t>
      </w:r>
    </w:p>
    <w:p w14:paraId="5C7B5266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Участие во Всероссийской просветительской эстафете «Мои финансы».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 w14:paraId="1CCD9BA0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№6 «Автошка»</w:t>
      </w:r>
    </w:p>
    <w:p w14:paraId="026DDC1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«Центр развития ребенка- детский сад №8 «Рябинушка»</w:t>
      </w:r>
    </w:p>
    <w:p w14:paraId="2D4AFE23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№ 34 «Детский сад «Теремок»</w:t>
      </w:r>
    </w:p>
    <w:p w14:paraId="668F686A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 xml:space="preserve">МБДОУ «Детский сад №38 «Золотой петушок» </w:t>
      </w:r>
    </w:p>
    <w:p w14:paraId="47259560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№47 «Веселинка»</w:t>
      </w:r>
    </w:p>
    <w:p w14:paraId="344D11B0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№ 48 «Детский сад «Дельфинёнок»</w:t>
      </w:r>
    </w:p>
    <w:p w14:paraId="1A531EE9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МБДОУ № 53«Детский сад «Яблонька»</w:t>
      </w:r>
      <w:bookmarkStart w:id="0" w:name="_GoBack"/>
      <w:bookmarkEnd w:id="0"/>
    </w:p>
    <w:p w14:paraId="05340404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МБДОУ «Центр развития ребенка – детский сад № 54 «Рябинка»</w:t>
      </w:r>
    </w:p>
    <w:p w14:paraId="27F75CB1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 9 «Улыбка»</w:t>
      </w:r>
    </w:p>
    <w:p w14:paraId="3E04C7BF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2" w:leftChars="0" w:firstLine="658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Проведение онлайн и офлайн занятий со школьниками общеобразовательных учреждений города Димитровграда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.</w:t>
      </w:r>
    </w:p>
    <w:p w14:paraId="08B4E1D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Участие во Всероссийской просветительской эстафете «Мои финансы».</w:t>
      </w:r>
    </w:p>
    <w:p w14:paraId="3926DB6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 w14:paraId="08B713FB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/>
          <w:color w:val="000000"/>
          <w:sz w:val="28"/>
          <w:szCs w:val="28"/>
          <w:highlight w:val="none"/>
        </w:rPr>
        <w:t>МБОУ СШ №2</w:t>
      </w:r>
    </w:p>
    <w:p w14:paraId="10AB8CFB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МПЛ</w:t>
      </w:r>
    </w:p>
    <w:p w14:paraId="67BCAD1A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/>
          <w:color w:val="000000"/>
          <w:sz w:val="28"/>
          <w:szCs w:val="28"/>
          <w:highlight w:val="none"/>
        </w:rPr>
        <w:t>МБОУ СШ №</w:t>
      </w:r>
      <w:r>
        <w:rPr>
          <w:rFonts w:hint="default" w:ascii="Times New Roman" w:hAnsi="Times New Roman"/>
          <w:color w:val="000000"/>
          <w:sz w:val="28"/>
          <w:szCs w:val="28"/>
          <w:highlight w:val="none"/>
          <w:lang w:val="ru-RU"/>
        </w:rPr>
        <w:t>6</w:t>
      </w:r>
    </w:p>
    <w:p w14:paraId="6D08D8A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 xml:space="preserve">МБОУ УЛ </w:t>
      </w:r>
    </w:p>
    <w:p w14:paraId="50B257E6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№9</w:t>
      </w:r>
    </w:p>
    <w:p w14:paraId="1A676D50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№17</w:t>
      </w:r>
    </w:p>
    <w:p w14:paraId="185375E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№19</w:t>
      </w:r>
    </w:p>
    <w:p w14:paraId="10A9DC45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/>
          <w:color w:val="000000"/>
          <w:sz w:val="28"/>
          <w:szCs w:val="28"/>
          <w:highlight w:val="none"/>
        </w:rPr>
        <w:t>МБОУ СШ №2</w:t>
      </w:r>
      <w:r>
        <w:rPr>
          <w:rFonts w:hint="default" w:ascii="Times New Roman" w:hAnsi="Times New Roman"/>
          <w:color w:val="000000"/>
          <w:sz w:val="28"/>
          <w:szCs w:val="28"/>
          <w:highlight w:val="none"/>
          <w:lang w:val="ru-RU"/>
        </w:rPr>
        <w:t>2</w:t>
      </w:r>
      <w:r>
        <w:rPr>
          <w:rFonts w:hint="default" w:ascii="Times New Roman" w:hAnsi="Times New Roman"/>
          <w:color w:val="000000"/>
          <w:sz w:val="28"/>
          <w:szCs w:val="28"/>
          <w:highlight w:val="none"/>
        </w:rPr>
        <w:t xml:space="preserve"> </w:t>
      </w:r>
    </w:p>
    <w:p w14:paraId="4D424C9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 xml:space="preserve">МБОУ СШ №23 </w:t>
      </w:r>
    </w:p>
    <w:p w14:paraId="2973AAB0">
      <w:pPr>
        <w:pStyle w:val="17"/>
        <w:ind w:left="0" w:leftChars="0" w:firstLine="658" w:firstLineChars="235"/>
        <w:jc w:val="left"/>
        <w:rPr>
          <w:rFonts w:hint="default" w:ascii="Times New Roman" w:hAnsi="Times New Roman" w:eastAsiaTheme="minorHAnsi" w:cstheme="minorBidi"/>
          <w:sz w:val="28"/>
          <w:szCs w:val="28"/>
          <w:highlight w:val="none"/>
          <w:lang w:val="ru-RU" w:eastAsia="en-US" w:bidi="ar-SA"/>
        </w:rPr>
      </w:pPr>
      <w:r>
        <w:rPr>
          <w:rFonts w:hint="default" w:ascii="Times New Roman" w:hAnsi="Times New Roman" w:eastAsiaTheme="minorHAnsi" w:cstheme="minorBidi"/>
          <w:sz w:val="28"/>
          <w:szCs w:val="28"/>
          <w:highlight w:val="none"/>
          <w:lang w:val="ru-RU" w:eastAsia="en-US" w:bidi="ar-SA"/>
        </w:rPr>
        <w:t>МБОУ Лицей №25</w:t>
      </w:r>
    </w:p>
    <w:p w14:paraId="3D79ED2C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ГГ</w:t>
      </w:r>
    </w:p>
    <w:p w14:paraId="45688407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Лицей №16</w:t>
      </w:r>
    </w:p>
    <w:p w14:paraId="44BE8787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2" w:leftChars="0" w:firstLine="658" w:firstLine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Участие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 сотрудников Администрации города Димитровграда, функциональных (структурных) органов и подведомственных учреждений в обучении по дистанционному курсу «Финансовая грамотность», разработанному профильными экспертами Банка России</w:t>
      </w:r>
    </w:p>
    <w:p w14:paraId="0990B0B7">
      <w:pPr>
        <w:pStyle w:val="14"/>
        <w:shd w:val="clear"/>
        <w:tabs>
          <w:tab w:val="left" w:pos="1100"/>
        </w:tabs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</w:p>
    <w:p w14:paraId="5ED72683">
      <w:pPr>
        <w:pStyle w:val="14"/>
        <w:shd w:val="clear"/>
        <w:tabs>
          <w:tab w:val="left" w:pos="1100"/>
        </w:tabs>
        <w:ind w:left="0" w:leftChars="0" w:firstLine="658" w:firstLineChars="235"/>
        <w:jc w:val="center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3 день –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  <w:t>25.09.2024</w:t>
      </w:r>
    </w:p>
    <w:p w14:paraId="58E45EEF">
      <w:pPr>
        <w:pStyle w:val="14"/>
        <w:numPr>
          <w:ilvl w:val="0"/>
          <w:numId w:val="2"/>
        </w:numPr>
        <w:shd w:val="clear"/>
        <w:tabs>
          <w:tab w:val="left" w:pos="1100"/>
        </w:tabs>
        <w:spacing w:after="0"/>
        <w:ind w:left="2" w:leftChars="0" w:firstLine="658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en-US" w:eastAsia="ru-RU" w:bidi="ar-SA"/>
        </w:rPr>
        <w:t>Проведение онлайн и офлайн заня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тий с воспитанниками детских дошкольных учреждений города Димитровграда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.</w:t>
      </w:r>
    </w:p>
    <w:p w14:paraId="5E40FE75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Участие во Всероссийской просветительской эстафете «Мои финансы».</w:t>
      </w:r>
    </w:p>
    <w:p w14:paraId="3263C8E7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 w14:paraId="57FD727B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>Дошкольная группа «Калейдоскоп» при МБОУ УЛ</w:t>
      </w:r>
    </w:p>
    <w:p w14:paraId="22AC9973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№6 «Автошка»</w:t>
      </w:r>
    </w:p>
    <w:p w14:paraId="721C012E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«Центр развития ребенка- детский сад №8 «Рябинушка»</w:t>
      </w:r>
    </w:p>
    <w:p w14:paraId="1BFE788E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№ 34 «Детский сад «Теремок»</w:t>
      </w:r>
    </w:p>
    <w:p w14:paraId="6279B96B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 xml:space="preserve">МБДОУ «Детский сад №38 «Золотой петушок» </w:t>
      </w:r>
    </w:p>
    <w:p w14:paraId="23FB2EA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№47 «Веселинка»</w:t>
      </w:r>
    </w:p>
    <w:p w14:paraId="408CA219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№ 48 «Детский сад «Дельфинёнок»</w:t>
      </w:r>
    </w:p>
    <w:p w14:paraId="69927315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МБДОУ № 53«Детский сад «Яблонька»</w:t>
      </w:r>
    </w:p>
    <w:p w14:paraId="73611A3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МБДОУ «Центр развития ребенка – детский сад № 54 «Рябинка»</w:t>
      </w:r>
    </w:p>
    <w:p w14:paraId="2A8E4653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 9 «Улыбка»</w:t>
      </w:r>
    </w:p>
    <w:p w14:paraId="65CF3A0A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2" w:leftChars="0" w:firstLine="658" w:firstLine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Участие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 сотрудников Администрации города Димитровграда, функциональных (структурных) органов и подведомственных учреждений в обучении по дистанционному курсу «Финансовая грамотность», разработанному профильными экспертами Банка России</w:t>
      </w:r>
    </w:p>
    <w:p w14:paraId="4FDF0016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2" w:leftChars="0" w:firstLine="658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Проведение онлайн и офлайн занятий со школьниками общеобразовательных учреждений города Димитровграда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(летний оздоровительный лагерь).</w:t>
      </w:r>
    </w:p>
    <w:p w14:paraId="39B04D2E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Участие во Всероссийской просветительской эстафете «Мои финансы».</w:t>
      </w:r>
    </w:p>
    <w:p w14:paraId="11E9DD6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 w14:paraId="4D9ABE31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/>
          <w:color w:val="000000"/>
          <w:sz w:val="28"/>
          <w:szCs w:val="28"/>
          <w:highlight w:val="none"/>
        </w:rPr>
        <w:t>МБОУ СШ №2</w:t>
      </w:r>
    </w:p>
    <w:p w14:paraId="0CF14EC7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МПЛ</w:t>
      </w:r>
    </w:p>
    <w:p w14:paraId="3792533C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/>
          <w:color w:val="000000"/>
          <w:sz w:val="28"/>
          <w:szCs w:val="28"/>
          <w:highlight w:val="none"/>
        </w:rPr>
        <w:t>МБОУ СШ №</w:t>
      </w:r>
      <w:r>
        <w:rPr>
          <w:rFonts w:hint="default" w:ascii="Times New Roman" w:hAnsi="Times New Roman"/>
          <w:color w:val="000000"/>
          <w:sz w:val="28"/>
          <w:szCs w:val="28"/>
          <w:highlight w:val="none"/>
          <w:lang w:val="ru-RU"/>
        </w:rPr>
        <w:t>6</w:t>
      </w:r>
    </w:p>
    <w:p w14:paraId="11A872B1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 xml:space="preserve">МБОУ УЛ </w:t>
      </w:r>
    </w:p>
    <w:p w14:paraId="07360F9B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№9</w:t>
      </w:r>
    </w:p>
    <w:p w14:paraId="62BEC7B6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№17</w:t>
      </w:r>
    </w:p>
    <w:p w14:paraId="05278DDD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№19</w:t>
      </w:r>
    </w:p>
    <w:p w14:paraId="54820A8F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/>
          <w:color w:val="000000"/>
          <w:sz w:val="28"/>
          <w:szCs w:val="28"/>
          <w:highlight w:val="none"/>
        </w:rPr>
        <w:t>МБОУ СШ №2</w:t>
      </w:r>
      <w:r>
        <w:rPr>
          <w:rFonts w:hint="default" w:ascii="Times New Roman" w:hAnsi="Times New Roman"/>
          <w:color w:val="000000"/>
          <w:sz w:val="28"/>
          <w:szCs w:val="28"/>
          <w:highlight w:val="none"/>
          <w:lang w:val="ru-RU"/>
        </w:rPr>
        <w:t>2</w:t>
      </w:r>
      <w:r>
        <w:rPr>
          <w:rFonts w:hint="default" w:ascii="Times New Roman" w:hAnsi="Times New Roman"/>
          <w:color w:val="000000"/>
          <w:sz w:val="28"/>
          <w:szCs w:val="28"/>
          <w:highlight w:val="none"/>
        </w:rPr>
        <w:t xml:space="preserve"> </w:t>
      </w:r>
    </w:p>
    <w:p w14:paraId="772C27E0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 xml:space="preserve">МБОУ СШ №23 </w:t>
      </w:r>
    </w:p>
    <w:p w14:paraId="3C141F8D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Лицей №16</w:t>
      </w:r>
    </w:p>
    <w:p w14:paraId="507E6F1F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ГГ</w:t>
      </w:r>
    </w:p>
    <w:p w14:paraId="7672D739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№10</w:t>
      </w:r>
    </w:p>
    <w:p w14:paraId="25194F70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</w:p>
    <w:p w14:paraId="568194EC">
      <w:pPr>
        <w:pStyle w:val="14"/>
        <w:shd w:val="clear"/>
        <w:tabs>
          <w:tab w:val="left" w:pos="1100"/>
        </w:tabs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</w:p>
    <w:p w14:paraId="61CB2E75">
      <w:pPr>
        <w:pStyle w:val="14"/>
        <w:shd w:val="clear"/>
        <w:tabs>
          <w:tab w:val="left" w:pos="1100"/>
        </w:tabs>
        <w:ind w:left="0" w:leftChars="0" w:firstLine="658" w:firstLineChars="235"/>
        <w:jc w:val="center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4 день –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  <w:t xml:space="preserve"> 26.09.2024</w:t>
      </w:r>
    </w:p>
    <w:p w14:paraId="4E63DB3E">
      <w:pPr>
        <w:pStyle w:val="14"/>
        <w:numPr>
          <w:ilvl w:val="0"/>
          <w:numId w:val="3"/>
        </w:numPr>
        <w:shd w:val="clear"/>
        <w:tabs>
          <w:tab w:val="left" w:pos="1100"/>
        </w:tabs>
        <w:ind w:left="2" w:leftChars="0" w:firstLine="658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Проведение онлайн и офлайн занятий с воспитанниками детских дошкольных учреждений города Димитровграда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.</w:t>
      </w:r>
    </w:p>
    <w:p w14:paraId="3EC944AE">
      <w:pPr>
        <w:pStyle w:val="14"/>
        <w:numPr>
          <w:ilvl w:val="0"/>
          <w:numId w:val="0"/>
        </w:numPr>
        <w:shd w:val="clear"/>
        <w:tabs>
          <w:tab w:val="left" w:pos="1100"/>
        </w:tabs>
        <w:ind w:leftChars="235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Участие во Всероссийской просветительской эстафете «Мои финансы».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 w14:paraId="0BDBDE75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№ 34 «Детский сад «Теремок»</w:t>
      </w:r>
    </w:p>
    <w:p w14:paraId="4E787E90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№47 «Веселинка»</w:t>
      </w:r>
    </w:p>
    <w:p w14:paraId="4ADB53D0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№ 48 «Детский сад «Дельфинёнок»</w:t>
      </w:r>
    </w:p>
    <w:p w14:paraId="16EB7B32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МБДОУ «Центр развития ребенка – детский сад № 54 «Рябинка»</w:t>
      </w:r>
    </w:p>
    <w:p w14:paraId="7C353D74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>МБДОУ «Детск</w:t>
      </w: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ий сад № 45 «Журавлик»</w:t>
      </w:r>
    </w:p>
    <w:p w14:paraId="11533314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 xml:space="preserve">МБДОУ «ЦРР –детский сад № 57 </w:t>
      </w:r>
    </w:p>
    <w:p w14:paraId="55CFD72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 xml:space="preserve">МБДОУ «ЦРР-детский сад № 56 «Сказка» </w:t>
      </w:r>
    </w:p>
    <w:p w14:paraId="3B7E5933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Дошкольная группа «Мечта» при МБОУ СШ № 23</w:t>
      </w:r>
    </w:p>
    <w:p w14:paraId="51FA77E2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</w:p>
    <w:p w14:paraId="0FE5221C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2" w:leftChars="0" w:firstLine="658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Проведение онлайн и офлайн занятий со школьниками общеобразовательных учреждений города Димитровграда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.</w:t>
      </w:r>
    </w:p>
    <w:p w14:paraId="0C589975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Участие во Всероссийской просветительской эстафете «Мои финансы».</w:t>
      </w:r>
    </w:p>
    <w:p w14:paraId="6B04F446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 w14:paraId="14A00686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/>
          <w:color w:val="000000"/>
          <w:sz w:val="28"/>
          <w:szCs w:val="28"/>
          <w:highlight w:val="none"/>
        </w:rPr>
        <w:t>МБОУ СШ №2</w:t>
      </w:r>
    </w:p>
    <w:p w14:paraId="0CA7EDA1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МПЛ</w:t>
      </w:r>
    </w:p>
    <w:p w14:paraId="6077A607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/>
          <w:color w:val="000000"/>
          <w:sz w:val="28"/>
          <w:szCs w:val="28"/>
          <w:highlight w:val="none"/>
        </w:rPr>
        <w:t>МБОУ СШ №</w:t>
      </w:r>
      <w:r>
        <w:rPr>
          <w:rFonts w:hint="default" w:ascii="Times New Roman" w:hAnsi="Times New Roman"/>
          <w:color w:val="000000"/>
          <w:sz w:val="28"/>
          <w:szCs w:val="28"/>
          <w:highlight w:val="none"/>
          <w:lang w:val="ru-RU"/>
        </w:rPr>
        <w:t>6</w:t>
      </w:r>
    </w:p>
    <w:p w14:paraId="2DFDB5B2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 xml:space="preserve">МБОУ УЛ </w:t>
      </w:r>
    </w:p>
    <w:p w14:paraId="71C70ADE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№9</w:t>
      </w:r>
    </w:p>
    <w:p w14:paraId="3A6B13E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№17</w:t>
      </w:r>
    </w:p>
    <w:p w14:paraId="0380B08F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№19</w:t>
      </w:r>
    </w:p>
    <w:p w14:paraId="7E92A2FB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/>
          <w:color w:val="000000"/>
          <w:sz w:val="28"/>
          <w:szCs w:val="28"/>
          <w:highlight w:val="none"/>
        </w:rPr>
        <w:t>МБОУ СШ №2</w:t>
      </w:r>
      <w:r>
        <w:rPr>
          <w:rFonts w:hint="default" w:ascii="Times New Roman" w:hAnsi="Times New Roman"/>
          <w:color w:val="000000"/>
          <w:sz w:val="28"/>
          <w:szCs w:val="28"/>
          <w:highlight w:val="none"/>
          <w:lang w:val="ru-RU"/>
        </w:rPr>
        <w:t>2</w:t>
      </w:r>
      <w:r>
        <w:rPr>
          <w:rFonts w:hint="default" w:ascii="Times New Roman" w:hAnsi="Times New Roman"/>
          <w:color w:val="000000"/>
          <w:sz w:val="28"/>
          <w:szCs w:val="28"/>
          <w:highlight w:val="none"/>
        </w:rPr>
        <w:t xml:space="preserve"> </w:t>
      </w:r>
    </w:p>
    <w:p w14:paraId="4D98CEF2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 xml:space="preserve">МБОУ СШ №23 </w:t>
      </w:r>
    </w:p>
    <w:p w14:paraId="0B41E4DE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ГГ</w:t>
      </w:r>
    </w:p>
    <w:p w14:paraId="21F72243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№17</w:t>
      </w:r>
    </w:p>
    <w:p w14:paraId="30AF856A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 xml:space="preserve">МБОУ СШ №23 </w:t>
      </w:r>
    </w:p>
    <w:p w14:paraId="6BAD76AA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2" w:leftChars="0" w:firstLine="658" w:firstLine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Участие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 сотрудников Администрации города Димитровграда, функциональных (структурных) органов и подведомственных учреждений в обучении по дистанционному курсу «Финансовая грамотность», разработанному профильными экспертами Банка России</w:t>
      </w:r>
    </w:p>
    <w:p w14:paraId="570801B8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2" w:leftChars="0" w:firstLine="658" w:firstLine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  <w:t>Работа с гражданами, выезды на предприятия города по вопросам нарушений законодательства в сфере трудовых отношений, отказа в заключении трудовых договоров, выплаты заработной платы в «конвертах», выплаты заработной платы ниже МРОТ, налогообложения</w:t>
      </w:r>
    </w:p>
    <w:p w14:paraId="5AC7C1F6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highlight w:val="none"/>
          <w:lang w:val="ru-RU"/>
        </w:rPr>
      </w:pPr>
    </w:p>
    <w:p w14:paraId="6B772555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jc w:val="center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</w:pPr>
    </w:p>
    <w:p w14:paraId="5F40E44B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jc w:val="center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</w:pPr>
    </w:p>
    <w:p w14:paraId="575E3636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jc w:val="center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</w:pPr>
    </w:p>
    <w:p w14:paraId="22D87237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jc w:val="center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день –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  <w:t xml:space="preserve"> 27.09.2024</w:t>
      </w:r>
    </w:p>
    <w:p w14:paraId="7BA57B43">
      <w:pPr>
        <w:pStyle w:val="14"/>
        <w:numPr>
          <w:ilvl w:val="0"/>
          <w:numId w:val="3"/>
        </w:numPr>
        <w:shd w:val="clear"/>
        <w:tabs>
          <w:tab w:val="left" w:pos="1100"/>
        </w:tabs>
        <w:ind w:left="2" w:leftChars="0" w:firstLine="658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Проведение онлайн и офлайн занятий с воспитанниками детских дошкольных учреждений города Димитровграда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.</w:t>
      </w:r>
    </w:p>
    <w:p w14:paraId="2E62BE95">
      <w:pPr>
        <w:pStyle w:val="14"/>
        <w:numPr>
          <w:ilvl w:val="0"/>
          <w:numId w:val="0"/>
        </w:numPr>
        <w:shd w:val="clear"/>
        <w:tabs>
          <w:tab w:val="left" w:pos="1100"/>
        </w:tabs>
        <w:ind w:left="66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Участие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 во Всероссийской просветительской эстафете «Мои финансы».</w:t>
      </w:r>
    </w:p>
    <w:p w14:paraId="654DE7DF">
      <w:pPr>
        <w:pStyle w:val="14"/>
        <w:numPr>
          <w:ilvl w:val="0"/>
          <w:numId w:val="0"/>
        </w:numPr>
        <w:shd w:val="clear"/>
        <w:tabs>
          <w:tab w:val="left" w:pos="1100"/>
        </w:tabs>
        <w:ind w:leftChars="235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 w14:paraId="1FBD5D15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№ 34 «Детский сад «Теремок»</w:t>
      </w:r>
    </w:p>
    <w:p w14:paraId="50B67137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№47 «Веселинка»</w:t>
      </w:r>
    </w:p>
    <w:p w14:paraId="51F2596E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№ 48 «Детский сад «Дельфинёнок»</w:t>
      </w:r>
    </w:p>
    <w:p w14:paraId="6B61D85F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МБДОУ «Центр развития ребенка – детский сад № 54 «Рябинка»</w:t>
      </w:r>
    </w:p>
    <w:p w14:paraId="24CACE2C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>МБДОУ «Детск</w:t>
      </w: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ий сад № 45 «Журавлик»</w:t>
      </w:r>
    </w:p>
    <w:p w14:paraId="2F51D5D2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 xml:space="preserve">МБДОУ «ЦРР –детский сад № 57 </w:t>
      </w:r>
    </w:p>
    <w:p w14:paraId="091BA145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 20 «Алиса»</w:t>
      </w:r>
    </w:p>
    <w:p w14:paraId="4CE25E3D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№ 21 «Детский сад «Земляничка»</w:t>
      </w:r>
    </w:p>
    <w:p w14:paraId="48C385D3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№49 «Жемчужинка»</w:t>
      </w:r>
    </w:p>
    <w:p w14:paraId="31232894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2" w:leftChars="0" w:firstLine="658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Проведение онлайн и офлайн занятий со школьниками общеобразовательных учреждений города Димитровграда</w:t>
      </w:r>
    </w:p>
    <w:p w14:paraId="7D4B9492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Участие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 во Всероссийской просветительской эстафете «Мои финансы».</w:t>
      </w:r>
    </w:p>
    <w:p w14:paraId="34030EA5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 w14:paraId="49CC1487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/>
          <w:color w:val="000000"/>
          <w:sz w:val="28"/>
          <w:szCs w:val="28"/>
          <w:highlight w:val="none"/>
        </w:rPr>
        <w:t>МБОУ МПЛ</w:t>
      </w:r>
    </w:p>
    <w:p w14:paraId="622B5E9B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/>
          <w:color w:val="000000"/>
          <w:sz w:val="28"/>
          <w:szCs w:val="28"/>
          <w:highlight w:val="none"/>
        </w:rPr>
        <w:t>МБОУ СШ №2</w:t>
      </w:r>
    </w:p>
    <w:p w14:paraId="314344D7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№6</w:t>
      </w:r>
    </w:p>
    <w:p w14:paraId="0B0CA2B0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 xml:space="preserve">МБОУ УЛ </w:t>
      </w:r>
    </w:p>
    <w:p w14:paraId="490D70EE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 xml:space="preserve">МБОУ СШ №9 </w:t>
      </w:r>
    </w:p>
    <w:p w14:paraId="1A845EE4">
      <w:pPr>
        <w:pStyle w:val="17"/>
        <w:ind w:left="0" w:leftChars="0" w:firstLine="658" w:firstLineChars="235"/>
        <w:jc w:val="left"/>
        <w:rPr>
          <w:rFonts w:hint="default" w:ascii="Times New Roman" w:hAnsi="Times New Roman" w:eastAsiaTheme="minorHAnsi" w:cstheme="minorBidi"/>
          <w:sz w:val="28"/>
          <w:szCs w:val="28"/>
          <w:highlight w:val="none"/>
          <w:lang w:val="ru-RU" w:eastAsia="en-US" w:bidi="ar-SA"/>
        </w:rPr>
      </w:pPr>
      <w:r>
        <w:rPr>
          <w:rFonts w:hint="default" w:ascii="Times New Roman" w:hAnsi="Times New Roman" w:eastAsiaTheme="minorHAnsi" w:cstheme="minorBidi"/>
          <w:sz w:val="28"/>
          <w:szCs w:val="28"/>
          <w:highlight w:val="none"/>
          <w:lang w:val="ru-RU" w:eastAsia="en-US" w:bidi="ar-SA"/>
        </w:rPr>
        <w:t>МБОУ СШ №19</w:t>
      </w:r>
    </w:p>
    <w:p w14:paraId="621CCB64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№17</w:t>
      </w:r>
    </w:p>
    <w:p w14:paraId="60A90364">
      <w:pPr>
        <w:pStyle w:val="17"/>
        <w:ind w:left="0" w:leftChars="0" w:firstLine="658" w:firstLineChars="235"/>
        <w:jc w:val="left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>МБОУ СШ №22</w:t>
      </w:r>
    </w:p>
    <w:p w14:paraId="5632F71E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 xml:space="preserve">МБОУ СШ №23 </w:t>
      </w:r>
    </w:p>
    <w:p w14:paraId="05A66791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2" w:leftChars="0" w:firstLine="658" w:firstLine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Проведение комиссии по контролю за поступлением арендной платы за землю</w:t>
      </w:r>
    </w:p>
    <w:p w14:paraId="18C0AF70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Место проведения: </w:t>
      </w:r>
    </w:p>
    <w:p w14:paraId="5ECE1B64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 w:eastAsia="en-US"/>
        </w:rPr>
        <w:t>Кабинет 216, Комитет по управлению имуществом города Димитровграда</w:t>
      </w:r>
    </w:p>
    <w:p w14:paraId="6045FB69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2" w:leftChars="0" w:firstLine="658" w:firstLine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Межведомственная комиссия МО «Город Димитровград» по повышению уровня заработной платы </w:t>
      </w:r>
    </w:p>
    <w:p w14:paraId="56678ECF">
      <w:pPr>
        <w:pStyle w:val="14"/>
        <w:numPr>
          <w:ilvl w:val="0"/>
          <w:numId w:val="0"/>
        </w:numPr>
        <w:shd w:val="clear"/>
        <w:tabs>
          <w:tab w:val="left" w:pos="1100"/>
        </w:tabs>
        <w:ind w:left="660" w:leftChars="0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проведения:Зал заседания,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 w:eastAsia="en-US"/>
        </w:rPr>
        <w:t xml:space="preserve"> Администрации города</w:t>
      </w:r>
    </w:p>
    <w:p w14:paraId="5233CE31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</w:pPr>
    </w:p>
    <w:p w14:paraId="7E4B4B6C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</w:pPr>
    </w:p>
    <w:p w14:paraId="541CF7A3">
      <w:pPr>
        <w:spacing w:after="0" w:line="240" w:lineRule="auto"/>
        <w:jc w:val="both"/>
        <w:rPr>
          <w:rFonts w:ascii="Times New Roman" w:hAnsi="Times New Roman" w:eastAsia="SimSun" w:cs="Times New Roman"/>
          <w:sz w:val="28"/>
          <w:szCs w:val="28"/>
          <w:highlight w:val="none"/>
          <w:lang w:val="ru-RU" w:eastAsia="ru-RU"/>
        </w:rPr>
      </w:pPr>
      <w:r>
        <w:rPr>
          <w:rFonts w:ascii="Times New Roman" w:hAnsi="Times New Roman" w:eastAsia="SimSun" w:cs="Times New Roman"/>
          <w:sz w:val="28"/>
          <w:szCs w:val="28"/>
          <w:highlight w:val="none"/>
          <w:lang w:val="ru-RU" w:eastAsia="ru-RU"/>
        </w:rPr>
        <w:t xml:space="preserve">Начальник Управления финансов </w:t>
      </w:r>
    </w:p>
    <w:p w14:paraId="50AD7323">
      <w:pPr>
        <w:spacing w:after="0" w:line="240" w:lineRule="auto"/>
        <w:jc w:val="both"/>
        <w:rPr>
          <w:rFonts w:hint="default" w:ascii="Times New Roman" w:hAnsi="Times New Roman" w:eastAsia="SimSun" w:cs="Times New Roman"/>
          <w:sz w:val="28"/>
          <w:szCs w:val="20"/>
          <w:lang w:val="en-US" w:eastAsia="zh-CN"/>
        </w:rPr>
      </w:pPr>
      <w:r>
        <w:rPr>
          <w:rFonts w:ascii="Times New Roman" w:hAnsi="Times New Roman" w:eastAsia="SimSun" w:cs="Times New Roman"/>
          <w:sz w:val="28"/>
          <w:szCs w:val="28"/>
          <w:highlight w:val="none"/>
          <w:lang w:val="ru-RU" w:eastAsia="ru-RU"/>
        </w:rPr>
        <w:t xml:space="preserve">и муниципальных закупок города       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ru-RU"/>
        </w:rPr>
        <w:t xml:space="preserve"> </w:t>
      </w:r>
      <w:r>
        <w:rPr>
          <w:rFonts w:ascii="Times New Roman" w:hAnsi="Times New Roman" w:eastAsia="SimSun" w:cs="Times New Roman"/>
          <w:sz w:val="28"/>
          <w:szCs w:val="28"/>
          <w:highlight w:val="none"/>
          <w:lang w:val="ru-RU" w:eastAsia="ru-RU"/>
        </w:rPr>
        <w:t xml:space="preserve">      </w:t>
      </w:r>
      <w:r>
        <w:rPr>
          <w:rFonts w:ascii="Times New Roman" w:hAnsi="Times New Roman" w:eastAsia="SimSun" w:cs="Times New Roman"/>
          <w:sz w:val="28"/>
          <w:szCs w:val="28"/>
          <w:lang w:val="ru-RU" w:eastAsia="ru-RU"/>
        </w:rPr>
        <w:t xml:space="preserve">                   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ab/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ab/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 xml:space="preserve">         </w:t>
      </w:r>
      <w:r>
        <w:rPr>
          <w:rFonts w:hint="default" w:ascii="Times New Roman" w:hAnsi="Times New Roman" w:eastAsia="SimSun" w:cs="Times New Roman"/>
          <w:sz w:val="28"/>
          <w:szCs w:val="28"/>
          <w:lang w:val="en-US" w:eastAsia="ru-RU"/>
        </w:rPr>
        <w:t xml:space="preserve">          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 xml:space="preserve">         Е</w:t>
      </w:r>
      <w:r>
        <w:rPr>
          <w:rFonts w:hint="default" w:ascii="Times New Roman" w:hAnsi="Times New Roman" w:eastAsia="SimSun" w:cs="Times New Roman"/>
          <w:sz w:val="28"/>
          <w:szCs w:val="28"/>
          <w:lang w:val="en-US" w:eastAsia="ru-RU"/>
        </w:rPr>
        <w:t>.Ю.Акулина</w:t>
      </w:r>
    </w:p>
    <w:sectPr>
      <w:pgSz w:w="11906" w:h="16838"/>
      <w:pgMar w:top="914" w:right="417" w:bottom="524" w:left="709" w:header="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PT Astra Serif">
    <w:altName w:val="Times New Roman"/>
    <w:panose1 w:val="00000000000000000000"/>
    <w:charset w:val="CC"/>
    <w:family w:val="roman"/>
    <w:pitch w:val="default"/>
    <w:sig w:usb0="00000000" w:usb1="00000000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5535B7"/>
    <w:multiLevelType w:val="multilevel"/>
    <w:tmpl w:val="2A5535B7"/>
    <w:lvl w:ilvl="0" w:tentative="0">
      <w:start w:val="1"/>
      <w:numFmt w:val="bullet"/>
      <w:lvlText w:val=""/>
      <w:lvlJc w:val="left"/>
      <w:pPr>
        <w:ind w:left="72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2" w:hanging="360"/>
      </w:pPr>
      <w:rPr>
        <w:rFonts w:hint="default" w:ascii="Wingdings" w:hAnsi="Wingdings"/>
      </w:rPr>
    </w:lvl>
  </w:abstractNum>
  <w:abstractNum w:abstractNumId="1">
    <w:nsid w:val="737178D8"/>
    <w:multiLevelType w:val="multilevel"/>
    <w:tmpl w:val="737178D8"/>
    <w:lvl w:ilvl="0" w:tentative="0">
      <w:start w:val="1"/>
      <w:numFmt w:val="bullet"/>
      <w:lvlText w:val=""/>
      <w:lvlJc w:val="left"/>
      <w:pPr>
        <w:ind w:left="80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7D272EF"/>
    <w:multiLevelType w:val="multilevel"/>
    <w:tmpl w:val="77D272EF"/>
    <w:lvl w:ilvl="0" w:tentative="0">
      <w:start w:val="1"/>
      <w:numFmt w:val="bullet"/>
      <w:lvlText w:val=""/>
      <w:lvlJc w:val="left"/>
      <w:pPr>
        <w:ind w:left="144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708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31"/>
    <w:rsid w:val="0000217A"/>
    <w:rsid w:val="00012B8C"/>
    <w:rsid w:val="00012C60"/>
    <w:rsid w:val="00021619"/>
    <w:rsid w:val="00021D0B"/>
    <w:rsid w:val="00024792"/>
    <w:rsid w:val="00024EC0"/>
    <w:rsid w:val="00025E19"/>
    <w:rsid w:val="0003229A"/>
    <w:rsid w:val="00034801"/>
    <w:rsid w:val="00042343"/>
    <w:rsid w:val="00060DF1"/>
    <w:rsid w:val="00065AF5"/>
    <w:rsid w:val="00066064"/>
    <w:rsid w:val="0007165F"/>
    <w:rsid w:val="00074625"/>
    <w:rsid w:val="00080621"/>
    <w:rsid w:val="0008123A"/>
    <w:rsid w:val="00090DC9"/>
    <w:rsid w:val="0009155F"/>
    <w:rsid w:val="000940F2"/>
    <w:rsid w:val="000A1A53"/>
    <w:rsid w:val="000A4236"/>
    <w:rsid w:val="000A61E9"/>
    <w:rsid w:val="000A6F4B"/>
    <w:rsid w:val="000B01A8"/>
    <w:rsid w:val="000B11B8"/>
    <w:rsid w:val="000B2462"/>
    <w:rsid w:val="000C0A7F"/>
    <w:rsid w:val="000C3E6F"/>
    <w:rsid w:val="000C4644"/>
    <w:rsid w:val="000C4FE7"/>
    <w:rsid w:val="000D1CC2"/>
    <w:rsid w:val="000D4223"/>
    <w:rsid w:val="000D4325"/>
    <w:rsid w:val="000E606C"/>
    <w:rsid w:val="000F1686"/>
    <w:rsid w:val="000F4468"/>
    <w:rsid w:val="000F5AD1"/>
    <w:rsid w:val="00111DFF"/>
    <w:rsid w:val="001174A3"/>
    <w:rsid w:val="001242C1"/>
    <w:rsid w:val="00125CBC"/>
    <w:rsid w:val="001276E4"/>
    <w:rsid w:val="00136EF7"/>
    <w:rsid w:val="001434F1"/>
    <w:rsid w:val="00143FC5"/>
    <w:rsid w:val="00145379"/>
    <w:rsid w:val="00146679"/>
    <w:rsid w:val="001478AF"/>
    <w:rsid w:val="00150475"/>
    <w:rsid w:val="00151FDF"/>
    <w:rsid w:val="0015402D"/>
    <w:rsid w:val="001546CD"/>
    <w:rsid w:val="00160CE9"/>
    <w:rsid w:val="00161971"/>
    <w:rsid w:val="00167EC3"/>
    <w:rsid w:val="00170AB3"/>
    <w:rsid w:val="00170F14"/>
    <w:rsid w:val="00180A96"/>
    <w:rsid w:val="001869B6"/>
    <w:rsid w:val="00191EE2"/>
    <w:rsid w:val="00196C7C"/>
    <w:rsid w:val="001A20A9"/>
    <w:rsid w:val="001A66AE"/>
    <w:rsid w:val="001A6D7E"/>
    <w:rsid w:val="001B0B5C"/>
    <w:rsid w:val="001B1F98"/>
    <w:rsid w:val="001B6971"/>
    <w:rsid w:val="001B6E58"/>
    <w:rsid w:val="001C0374"/>
    <w:rsid w:val="001C126D"/>
    <w:rsid w:val="001C1656"/>
    <w:rsid w:val="001C1AC3"/>
    <w:rsid w:val="001C21F8"/>
    <w:rsid w:val="001C24E9"/>
    <w:rsid w:val="001C2691"/>
    <w:rsid w:val="001C333D"/>
    <w:rsid w:val="001D027B"/>
    <w:rsid w:val="001E395A"/>
    <w:rsid w:val="001E541E"/>
    <w:rsid w:val="001E78FD"/>
    <w:rsid w:val="001E7B19"/>
    <w:rsid w:val="001F0F62"/>
    <w:rsid w:val="001F38F1"/>
    <w:rsid w:val="002018E2"/>
    <w:rsid w:val="00212951"/>
    <w:rsid w:val="00213BF2"/>
    <w:rsid w:val="002144DB"/>
    <w:rsid w:val="002145AA"/>
    <w:rsid w:val="0022643C"/>
    <w:rsid w:val="00244C2E"/>
    <w:rsid w:val="00251FED"/>
    <w:rsid w:val="0025410A"/>
    <w:rsid w:val="00260D6A"/>
    <w:rsid w:val="0026614D"/>
    <w:rsid w:val="002755D5"/>
    <w:rsid w:val="00284B8C"/>
    <w:rsid w:val="00286935"/>
    <w:rsid w:val="00286CC5"/>
    <w:rsid w:val="00287071"/>
    <w:rsid w:val="00290C92"/>
    <w:rsid w:val="00295D02"/>
    <w:rsid w:val="00296535"/>
    <w:rsid w:val="002A1730"/>
    <w:rsid w:val="002B1522"/>
    <w:rsid w:val="002B20E7"/>
    <w:rsid w:val="002B3747"/>
    <w:rsid w:val="002B39D0"/>
    <w:rsid w:val="002C3FCA"/>
    <w:rsid w:val="002D2A4F"/>
    <w:rsid w:val="002D4B64"/>
    <w:rsid w:val="002D7F2F"/>
    <w:rsid w:val="002E101A"/>
    <w:rsid w:val="002E1E23"/>
    <w:rsid w:val="002F0E72"/>
    <w:rsid w:val="002F12B6"/>
    <w:rsid w:val="00310F00"/>
    <w:rsid w:val="003213BA"/>
    <w:rsid w:val="003214BA"/>
    <w:rsid w:val="00325775"/>
    <w:rsid w:val="00325B79"/>
    <w:rsid w:val="00331A47"/>
    <w:rsid w:val="00332A3A"/>
    <w:rsid w:val="00343C1F"/>
    <w:rsid w:val="0034544D"/>
    <w:rsid w:val="00346031"/>
    <w:rsid w:val="00351E3F"/>
    <w:rsid w:val="00351F70"/>
    <w:rsid w:val="00360958"/>
    <w:rsid w:val="00372040"/>
    <w:rsid w:val="003752D4"/>
    <w:rsid w:val="003758F9"/>
    <w:rsid w:val="003805C2"/>
    <w:rsid w:val="00384F80"/>
    <w:rsid w:val="00390C6F"/>
    <w:rsid w:val="003A027F"/>
    <w:rsid w:val="003A4433"/>
    <w:rsid w:val="003B05D2"/>
    <w:rsid w:val="003B4341"/>
    <w:rsid w:val="003B6EDA"/>
    <w:rsid w:val="003B7DC6"/>
    <w:rsid w:val="003C4AF8"/>
    <w:rsid w:val="003D2400"/>
    <w:rsid w:val="003D6E4B"/>
    <w:rsid w:val="003E42BB"/>
    <w:rsid w:val="003E48D2"/>
    <w:rsid w:val="003F086D"/>
    <w:rsid w:val="003F3374"/>
    <w:rsid w:val="003F3F8C"/>
    <w:rsid w:val="003F52FD"/>
    <w:rsid w:val="004056BA"/>
    <w:rsid w:val="004142D2"/>
    <w:rsid w:val="00415513"/>
    <w:rsid w:val="004164D4"/>
    <w:rsid w:val="00420589"/>
    <w:rsid w:val="004277A5"/>
    <w:rsid w:val="00427D36"/>
    <w:rsid w:val="00436DA6"/>
    <w:rsid w:val="004417F9"/>
    <w:rsid w:val="00442800"/>
    <w:rsid w:val="00443321"/>
    <w:rsid w:val="00444A9A"/>
    <w:rsid w:val="00444DC4"/>
    <w:rsid w:val="00453620"/>
    <w:rsid w:val="00454915"/>
    <w:rsid w:val="004562CA"/>
    <w:rsid w:val="0045773F"/>
    <w:rsid w:val="004656BA"/>
    <w:rsid w:val="0047411A"/>
    <w:rsid w:val="00484A08"/>
    <w:rsid w:val="004A0B0A"/>
    <w:rsid w:val="004A1B3A"/>
    <w:rsid w:val="004A5D2B"/>
    <w:rsid w:val="004A6568"/>
    <w:rsid w:val="004B4CA1"/>
    <w:rsid w:val="004B6DEE"/>
    <w:rsid w:val="004C047B"/>
    <w:rsid w:val="004C48CB"/>
    <w:rsid w:val="004C7966"/>
    <w:rsid w:val="004C7D8B"/>
    <w:rsid w:val="004D3918"/>
    <w:rsid w:val="004D6345"/>
    <w:rsid w:val="004D7DA9"/>
    <w:rsid w:val="004E0671"/>
    <w:rsid w:val="004E6796"/>
    <w:rsid w:val="004F171C"/>
    <w:rsid w:val="004F1CB4"/>
    <w:rsid w:val="004F2C72"/>
    <w:rsid w:val="004F5678"/>
    <w:rsid w:val="004F64FB"/>
    <w:rsid w:val="00500424"/>
    <w:rsid w:val="00502002"/>
    <w:rsid w:val="005054E4"/>
    <w:rsid w:val="00506EA4"/>
    <w:rsid w:val="00524F59"/>
    <w:rsid w:val="00525E02"/>
    <w:rsid w:val="00526530"/>
    <w:rsid w:val="0053033D"/>
    <w:rsid w:val="00535C3A"/>
    <w:rsid w:val="00536558"/>
    <w:rsid w:val="0053761D"/>
    <w:rsid w:val="00541795"/>
    <w:rsid w:val="00541D9D"/>
    <w:rsid w:val="0055052A"/>
    <w:rsid w:val="00551C9A"/>
    <w:rsid w:val="00553C3C"/>
    <w:rsid w:val="00561BDC"/>
    <w:rsid w:val="005671D1"/>
    <w:rsid w:val="00567AA3"/>
    <w:rsid w:val="00572F4C"/>
    <w:rsid w:val="005745E5"/>
    <w:rsid w:val="0057540A"/>
    <w:rsid w:val="005857B8"/>
    <w:rsid w:val="00587526"/>
    <w:rsid w:val="00590D04"/>
    <w:rsid w:val="0059284F"/>
    <w:rsid w:val="00593F88"/>
    <w:rsid w:val="00595771"/>
    <w:rsid w:val="005A0893"/>
    <w:rsid w:val="005A12AF"/>
    <w:rsid w:val="005A505E"/>
    <w:rsid w:val="005B3B5D"/>
    <w:rsid w:val="005B5429"/>
    <w:rsid w:val="005B7495"/>
    <w:rsid w:val="005B7E6C"/>
    <w:rsid w:val="005D56D1"/>
    <w:rsid w:val="005E56BD"/>
    <w:rsid w:val="005F04CD"/>
    <w:rsid w:val="005F27D6"/>
    <w:rsid w:val="005F44A1"/>
    <w:rsid w:val="006007C6"/>
    <w:rsid w:val="00601C21"/>
    <w:rsid w:val="0060277D"/>
    <w:rsid w:val="00612C81"/>
    <w:rsid w:val="006137A9"/>
    <w:rsid w:val="006167AB"/>
    <w:rsid w:val="00616980"/>
    <w:rsid w:val="00623D47"/>
    <w:rsid w:val="00624526"/>
    <w:rsid w:val="00626D42"/>
    <w:rsid w:val="006323DB"/>
    <w:rsid w:val="00635E91"/>
    <w:rsid w:val="00636A84"/>
    <w:rsid w:val="00641087"/>
    <w:rsid w:val="006414F2"/>
    <w:rsid w:val="00646183"/>
    <w:rsid w:val="00650000"/>
    <w:rsid w:val="00654C43"/>
    <w:rsid w:val="00660F84"/>
    <w:rsid w:val="0066506A"/>
    <w:rsid w:val="0066790B"/>
    <w:rsid w:val="0067446C"/>
    <w:rsid w:val="00686013"/>
    <w:rsid w:val="006865A8"/>
    <w:rsid w:val="00687204"/>
    <w:rsid w:val="00697C65"/>
    <w:rsid w:val="006A21FD"/>
    <w:rsid w:val="006B3E6C"/>
    <w:rsid w:val="006C06BC"/>
    <w:rsid w:val="006C3FFF"/>
    <w:rsid w:val="006C5EAE"/>
    <w:rsid w:val="006C72E8"/>
    <w:rsid w:val="006C7BA9"/>
    <w:rsid w:val="006D134A"/>
    <w:rsid w:val="006D40B1"/>
    <w:rsid w:val="006D4B65"/>
    <w:rsid w:val="006E61E2"/>
    <w:rsid w:val="006F0A26"/>
    <w:rsid w:val="006F0B99"/>
    <w:rsid w:val="006F5B88"/>
    <w:rsid w:val="006F5C43"/>
    <w:rsid w:val="006F706F"/>
    <w:rsid w:val="006F71F1"/>
    <w:rsid w:val="006F75CC"/>
    <w:rsid w:val="006F7BD7"/>
    <w:rsid w:val="0070013E"/>
    <w:rsid w:val="00701A40"/>
    <w:rsid w:val="0070674E"/>
    <w:rsid w:val="007100D2"/>
    <w:rsid w:val="007104CC"/>
    <w:rsid w:val="00722491"/>
    <w:rsid w:val="00722754"/>
    <w:rsid w:val="00723BA2"/>
    <w:rsid w:val="0073270E"/>
    <w:rsid w:val="00735A6B"/>
    <w:rsid w:val="00735BD9"/>
    <w:rsid w:val="00744FF6"/>
    <w:rsid w:val="00745EC2"/>
    <w:rsid w:val="00746ACF"/>
    <w:rsid w:val="00747BAB"/>
    <w:rsid w:val="007508ED"/>
    <w:rsid w:val="00750916"/>
    <w:rsid w:val="0075173C"/>
    <w:rsid w:val="00751823"/>
    <w:rsid w:val="00760490"/>
    <w:rsid w:val="0076105B"/>
    <w:rsid w:val="00762434"/>
    <w:rsid w:val="00770AC1"/>
    <w:rsid w:val="00780953"/>
    <w:rsid w:val="00783E61"/>
    <w:rsid w:val="0079090C"/>
    <w:rsid w:val="007913AA"/>
    <w:rsid w:val="00794727"/>
    <w:rsid w:val="0079605A"/>
    <w:rsid w:val="007A095F"/>
    <w:rsid w:val="007A2317"/>
    <w:rsid w:val="007A50D3"/>
    <w:rsid w:val="007C136E"/>
    <w:rsid w:val="007C62B9"/>
    <w:rsid w:val="007C713C"/>
    <w:rsid w:val="007D1069"/>
    <w:rsid w:val="007D67FD"/>
    <w:rsid w:val="007E18D2"/>
    <w:rsid w:val="007E1D8A"/>
    <w:rsid w:val="007E1FA7"/>
    <w:rsid w:val="007E5595"/>
    <w:rsid w:val="007E5EBE"/>
    <w:rsid w:val="007E7E03"/>
    <w:rsid w:val="007E7E6F"/>
    <w:rsid w:val="007F08E4"/>
    <w:rsid w:val="007F144E"/>
    <w:rsid w:val="007F3752"/>
    <w:rsid w:val="00801D77"/>
    <w:rsid w:val="008051AE"/>
    <w:rsid w:val="008055F6"/>
    <w:rsid w:val="008165F7"/>
    <w:rsid w:val="00817E28"/>
    <w:rsid w:val="0082166B"/>
    <w:rsid w:val="008303CF"/>
    <w:rsid w:val="00835F97"/>
    <w:rsid w:val="00840099"/>
    <w:rsid w:val="00842802"/>
    <w:rsid w:val="00843440"/>
    <w:rsid w:val="008462CC"/>
    <w:rsid w:val="00850068"/>
    <w:rsid w:val="008500B9"/>
    <w:rsid w:val="00851664"/>
    <w:rsid w:val="0085290F"/>
    <w:rsid w:val="00857ACB"/>
    <w:rsid w:val="008652D2"/>
    <w:rsid w:val="00870911"/>
    <w:rsid w:val="00873C5E"/>
    <w:rsid w:val="008745DC"/>
    <w:rsid w:val="008772C0"/>
    <w:rsid w:val="008810B1"/>
    <w:rsid w:val="00882AD9"/>
    <w:rsid w:val="00894BBE"/>
    <w:rsid w:val="008963A6"/>
    <w:rsid w:val="008A1498"/>
    <w:rsid w:val="008A313F"/>
    <w:rsid w:val="008A68BD"/>
    <w:rsid w:val="008B611C"/>
    <w:rsid w:val="008C0C56"/>
    <w:rsid w:val="008D3992"/>
    <w:rsid w:val="008D6A6C"/>
    <w:rsid w:val="008D7ABD"/>
    <w:rsid w:val="008E201B"/>
    <w:rsid w:val="008F56A5"/>
    <w:rsid w:val="00902436"/>
    <w:rsid w:val="009034F4"/>
    <w:rsid w:val="00903E11"/>
    <w:rsid w:val="00910305"/>
    <w:rsid w:val="00927535"/>
    <w:rsid w:val="00927665"/>
    <w:rsid w:val="0093310F"/>
    <w:rsid w:val="00934BAE"/>
    <w:rsid w:val="0094221B"/>
    <w:rsid w:val="0094364B"/>
    <w:rsid w:val="00944F0A"/>
    <w:rsid w:val="009476DF"/>
    <w:rsid w:val="00947802"/>
    <w:rsid w:val="009578C4"/>
    <w:rsid w:val="00960C6F"/>
    <w:rsid w:val="00964617"/>
    <w:rsid w:val="0097572A"/>
    <w:rsid w:val="0097675C"/>
    <w:rsid w:val="00976BBC"/>
    <w:rsid w:val="00986F8F"/>
    <w:rsid w:val="00987D0D"/>
    <w:rsid w:val="009900A9"/>
    <w:rsid w:val="00990DC9"/>
    <w:rsid w:val="00993D05"/>
    <w:rsid w:val="00994C87"/>
    <w:rsid w:val="009A018C"/>
    <w:rsid w:val="009A63DE"/>
    <w:rsid w:val="009B52A6"/>
    <w:rsid w:val="009B52B6"/>
    <w:rsid w:val="009C236C"/>
    <w:rsid w:val="009C244D"/>
    <w:rsid w:val="009C3B9E"/>
    <w:rsid w:val="009C6D52"/>
    <w:rsid w:val="009D2951"/>
    <w:rsid w:val="009D46D5"/>
    <w:rsid w:val="009E1764"/>
    <w:rsid w:val="009E46DD"/>
    <w:rsid w:val="009F3A66"/>
    <w:rsid w:val="00A03C69"/>
    <w:rsid w:val="00A058CB"/>
    <w:rsid w:val="00A1131B"/>
    <w:rsid w:val="00A13824"/>
    <w:rsid w:val="00A24A5E"/>
    <w:rsid w:val="00A264B0"/>
    <w:rsid w:val="00A35F2E"/>
    <w:rsid w:val="00A4150B"/>
    <w:rsid w:val="00A46272"/>
    <w:rsid w:val="00A50F5F"/>
    <w:rsid w:val="00A53DA7"/>
    <w:rsid w:val="00A53EEE"/>
    <w:rsid w:val="00A56607"/>
    <w:rsid w:val="00A578CD"/>
    <w:rsid w:val="00A80D58"/>
    <w:rsid w:val="00A8757D"/>
    <w:rsid w:val="00A90331"/>
    <w:rsid w:val="00A908A3"/>
    <w:rsid w:val="00A939F4"/>
    <w:rsid w:val="00A9673C"/>
    <w:rsid w:val="00A97BCB"/>
    <w:rsid w:val="00A97F39"/>
    <w:rsid w:val="00AB01D6"/>
    <w:rsid w:val="00AB1D40"/>
    <w:rsid w:val="00AB4C44"/>
    <w:rsid w:val="00AC56C0"/>
    <w:rsid w:val="00AC5DE6"/>
    <w:rsid w:val="00AC6476"/>
    <w:rsid w:val="00AD1011"/>
    <w:rsid w:val="00AD2F0F"/>
    <w:rsid w:val="00AD3538"/>
    <w:rsid w:val="00AD7277"/>
    <w:rsid w:val="00AE2801"/>
    <w:rsid w:val="00AE2E9E"/>
    <w:rsid w:val="00AE564D"/>
    <w:rsid w:val="00AF3741"/>
    <w:rsid w:val="00AF6D9B"/>
    <w:rsid w:val="00AF7BB1"/>
    <w:rsid w:val="00B23268"/>
    <w:rsid w:val="00B243AD"/>
    <w:rsid w:val="00B248CA"/>
    <w:rsid w:val="00B25327"/>
    <w:rsid w:val="00B258E1"/>
    <w:rsid w:val="00B30D2F"/>
    <w:rsid w:val="00B312A9"/>
    <w:rsid w:val="00B325C9"/>
    <w:rsid w:val="00B35F1A"/>
    <w:rsid w:val="00B36EFB"/>
    <w:rsid w:val="00B409E1"/>
    <w:rsid w:val="00B43441"/>
    <w:rsid w:val="00B435CB"/>
    <w:rsid w:val="00B461E5"/>
    <w:rsid w:val="00B47519"/>
    <w:rsid w:val="00B52429"/>
    <w:rsid w:val="00B5322A"/>
    <w:rsid w:val="00B54E45"/>
    <w:rsid w:val="00B5585C"/>
    <w:rsid w:val="00B6131C"/>
    <w:rsid w:val="00B6654C"/>
    <w:rsid w:val="00B74A3D"/>
    <w:rsid w:val="00B77C4A"/>
    <w:rsid w:val="00B803F4"/>
    <w:rsid w:val="00B87F9B"/>
    <w:rsid w:val="00B95405"/>
    <w:rsid w:val="00BB541A"/>
    <w:rsid w:val="00BB6049"/>
    <w:rsid w:val="00BC2A8D"/>
    <w:rsid w:val="00BC732A"/>
    <w:rsid w:val="00BE053D"/>
    <w:rsid w:val="00BE1BAE"/>
    <w:rsid w:val="00BF15A8"/>
    <w:rsid w:val="00BF360E"/>
    <w:rsid w:val="00BF65C2"/>
    <w:rsid w:val="00C02002"/>
    <w:rsid w:val="00C04C61"/>
    <w:rsid w:val="00C07FF8"/>
    <w:rsid w:val="00C20D2C"/>
    <w:rsid w:val="00C21260"/>
    <w:rsid w:val="00C22EEE"/>
    <w:rsid w:val="00C30B36"/>
    <w:rsid w:val="00C30CA7"/>
    <w:rsid w:val="00C3199B"/>
    <w:rsid w:val="00C31A18"/>
    <w:rsid w:val="00C336E4"/>
    <w:rsid w:val="00C33BF1"/>
    <w:rsid w:val="00C42136"/>
    <w:rsid w:val="00C42A6C"/>
    <w:rsid w:val="00C42CA9"/>
    <w:rsid w:val="00C4796F"/>
    <w:rsid w:val="00C54950"/>
    <w:rsid w:val="00C6123B"/>
    <w:rsid w:val="00C62EE8"/>
    <w:rsid w:val="00C64371"/>
    <w:rsid w:val="00C65DFB"/>
    <w:rsid w:val="00C66EA7"/>
    <w:rsid w:val="00C70A26"/>
    <w:rsid w:val="00C83FA6"/>
    <w:rsid w:val="00C9113A"/>
    <w:rsid w:val="00C9133B"/>
    <w:rsid w:val="00C918C4"/>
    <w:rsid w:val="00C92D6C"/>
    <w:rsid w:val="00C93D2E"/>
    <w:rsid w:val="00CA0C91"/>
    <w:rsid w:val="00CA1F9E"/>
    <w:rsid w:val="00CA27AB"/>
    <w:rsid w:val="00CA7277"/>
    <w:rsid w:val="00CB65F0"/>
    <w:rsid w:val="00CB6932"/>
    <w:rsid w:val="00CC29C7"/>
    <w:rsid w:val="00CD04E7"/>
    <w:rsid w:val="00CD065C"/>
    <w:rsid w:val="00CE371B"/>
    <w:rsid w:val="00CF49D3"/>
    <w:rsid w:val="00D0238D"/>
    <w:rsid w:val="00D028B1"/>
    <w:rsid w:val="00D05C97"/>
    <w:rsid w:val="00D06B32"/>
    <w:rsid w:val="00D06F7A"/>
    <w:rsid w:val="00D1011F"/>
    <w:rsid w:val="00D16C86"/>
    <w:rsid w:val="00D20642"/>
    <w:rsid w:val="00D22642"/>
    <w:rsid w:val="00D25775"/>
    <w:rsid w:val="00D27F69"/>
    <w:rsid w:val="00D35B14"/>
    <w:rsid w:val="00D36127"/>
    <w:rsid w:val="00D50435"/>
    <w:rsid w:val="00D5243C"/>
    <w:rsid w:val="00D52DC6"/>
    <w:rsid w:val="00D5385D"/>
    <w:rsid w:val="00D55E1F"/>
    <w:rsid w:val="00D64388"/>
    <w:rsid w:val="00D6633F"/>
    <w:rsid w:val="00D667C3"/>
    <w:rsid w:val="00D667FA"/>
    <w:rsid w:val="00D7053D"/>
    <w:rsid w:val="00D73C91"/>
    <w:rsid w:val="00D73DCA"/>
    <w:rsid w:val="00D75661"/>
    <w:rsid w:val="00D83B8E"/>
    <w:rsid w:val="00D9448E"/>
    <w:rsid w:val="00D95AE6"/>
    <w:rsid w:val="00D97E4E"/>
    <w:rsid w:val="00DA3989"/>
    <w:rsid w:val="00DB76EB"/>
    <w:rsid w:val="00DC1464"/>
    <w:rsid w:val="00DC7A1F"/>
    <w:rsid w:val="00DC7D5C"/>
    <w:rsid w:val="00DE1E14"/>
    <w:rsid w:val="00DE4C3E"/>
    <w:rsid w:val="00DE67F0"/>
    <w:rsid w:val="00DF3FF2"/>
    <w:rsid w:val="00E017C2"/>
    <w:rsid w:val="00E07907"/>
    <w:rsid w:val="00E10518"/>
    <w:rsid w:val="00E13C52"/>
    <w:rsid w:val="00E151E0"/>
    <w:rsid w:val="00E1626C"/>
    <w:rsid w:val="00E16F81"/>
    <w:rsid w:val="00E20F53"/>
    <w:rsid w:val="00E217C5"/>
    <w:rsid w:val="00E22A7B"/>
    <w:rsid w:val="00E25D0C"/>
    <w:rsid w:val="00E33E0A"/>
    <w:rsid w:val="00E3485E"/>
    <w:rsid w:val="00E3545E"/>
    <w:rsid w:val="00E54858"/>
    <w:rsid w:val="00E54A21"/>
    <w:rsid w:val="00E550B8"/>
    <w:rsid w:val="00E633D9"/>
    <w:rsid w:val="00E7150C"/>
    <w:rsid w:val="00E755E0"/>
    <w:rsid w:val="00E87EF3"/>
    <w:rsid w:val="00E9293C"/>
    <w:rsid w:val="00EA155C"/>
    <w:rsid w:val="00EA1745"/>
    <w:rsid w:val="00EA704D"/>
    <w:rsid w:val="00EB5532"/>
    <w:rsid w:val="00EC29DE"/>
    <w:rsid w:val="00EC4882"/>
    <w:rsid w:val="00EC5E21"/>
    <w:rsid w:val="00EC79A5"/>
    <w:rsid w:val="00ED6DD1"/>
    <w:rsid w:val="00EE4546"/>
    <w:rsid w:val="00EE52B1"/>
    <w:rsid w:val="00EE7C0C"/>
    <w:rsid w:val="00EF02E8"/>
    <w:rsid w:val="00EF08A9"/>
    <w:rsid w:val="00EF31F7"/>
    <w:rsid w:val="00F0372D"/>
    <w:rsid w:val="00F06F07"/>
    <w:rsid w:val="00F07CD2"/>
    <w:rsid w:val="00F15D12"/>
    <w:rsid w:val="00F16DCF"/>
    <w:rsid w:val="00F1732C"/>
    <w:rsid w:val="00F2211A"/>
    <w:rsid w:val="00F24907"/>
    <w:rsid w:val="00F24A60"/>
    <w:rsid w:val="00F26CBD"/>
    <w:rsid w:val="00F3049B"/>
    <w:rsid w:val="00F33B40"/>
    <w:rsid w:val="00F3544A"/>
    <w:rsid w:val="00F372CE"/>
    <w:rsid w:val="00F377EE"/>
    <w:rsid w:val="00F44263"/>
    <w:rsid w:val="00F444F7"/>
    <w:rsid w:val="00F504DF"/>
    <w:rsid w:val="00F56682"/>
    <w:rsid w:val="00F7231F"/>
    <w:rsid w:val="00F81E5C"/>
    <w:rsid w:val="00F81FC2"/>
    <w:rsid w:val="00F82CF4"/>
    <w:rsid w:val="00F84EF9"/>
    <w:rsid w:val="00F96941"/>
    <w:rsid w:val="00FA37FE"/>
    <w:rsid w:val="00FB5251"/>
    <w:rsid w:val="00FB5F89"/>
    <w:rsid w:val="00FC389D"/>
    <w:rsid w:val="00FC6AEF"/>
    <w:rsid w:val="00FC7D6B"/>
    <w:rsid w:val="00FD13C9"/>
    <w:rsid w:val="00FE0890"/>
    <w:rsid w:val="00FF0EE2"/>
    <w:rsid w:val="00FF65A3"/>
    <w:rsid w:val="03591563"/>
    <w:rsid w:val="03FF1136"/>
    <w:rsid w:val="041F2067"/>
    <w:rsid w:val="07B63FA4"/>
    <w:rsid w:val="0A704A95"/>
    <w:rsid w:val="0EFB0C3E"/>
    <w:rsid w:val="10ED6D79"/>
    <w:rsid w:val="13414365"/>
    <w:rsid w:val="199D1A51"/>
    <w:rsid w:val="19AE35D1"/>
    <w:rsid w:val="1AAE365B"/>
    <w:rsid w:val="1BED578B"/>
    <w:rsid w:val="1DE41446"/>
    <w:rsid w:val="1DEA22A2"/>
    <w:rsid w:val="1EDD253D"/>
    <w:rsid w:val="1FAE0181"/>
    <w:rsid w:val="1FFD7267"/>
    <w:rsid w:val="21C25D47"/>
    <w:rsid w:val="234F58FD"/>
    <w:rsid w:val="23815D4C"/>
    <w:rsid w:val="24742A06"/>
    <w:rsid w:val="25BA0836"/>
    <w:rsid w:val="260E4FD2"/>
    <w:rsid w:val="2946173F"/>
    <w:rsid w:val="29E9342E"/>
    <w:rsid w:val="2B2F7FE6"/>
    <w:rsid w:val="2C6D7EF0"/>
    <w:rsid w:val="2CC2013E"/>
    <w:rsid w:val="2DEC744F"/>
    <w:rsid w:val="2EAD5C32"/>
    <w:rsid w:val="2FF1420B"/>
    <w:rsid w:val="329F15EC"/>
    <w:rsid w:val="32DA53B1"/>
    <w:rsid w:val="33AC414D"/>
    <w:rsid w:val="341F01A2"/>
    <w:rsid w:val="34A73927"/>
    <w:rsid w:val="36883CD1"/>
    <w:rsid w:val="369435E6"/>
    <w:rsid w:val="36F74CD9"/>
    <w:rsid w:val="370868B3"/>
    <w:rsid w:val="38252B8A"/>
    <w:rsid w:val="387D51EB"/>
    <w:rsid w:val="38A00F19"/>
    <w:rsid w:val="38E11365"/>
    <w:rsid w:val="38E65E04"/>
    <w:rsid w:val="397C2B8E"/>
    <w:rsid w:val="39BC334D"/>
    <w:rsid w:val="39FD646E"/>
    <w:rsid w:val="400F1535"/>
    <w:rsid w:val="41F47838"/>
    <w:rsid w:val="42942BCC"/>
    <w:rsid w:val="467C3E8F"/>
    <w:rsid w:val="46F721FC"/>
    <w:rsid w:val="47C40234"/>
    <w:rsid w:val="48CB4442"/>
    <w:rsid w:val="48D1242C"/>
    <w:rsid w:val="48DD59BA"/>
    <w:rsid w:val="48F84ED8"/>
    <w:rsid w:val="49BC2F0C"/>
    <w:rsid w:val="4A467E9A"/>
    <w:rsid w:val="4AD13968"/>
    <w:rsid w:val="4B8E1CA1"/>
    <w:rsid w:val="4C546F44"/>
    <w:rsid w:val="4F442C0E"/>
    <w:rsid w:val="539265F8"/>
    <w:rsid w:val="53A71F1E"/>
    <w:rsid w:val="53A7736B"/>
    <w:rsid w:val="54ED776C"/>
    <w:rsid w:val="55530ED6"/>
    <w:rsid w:val="5677786A"/>
    <w:rsid w:val="57DC4673"/>
    <w:rsid w:val="57F64C77"/>
    <w:rsid w:val="58766564"/>
    <w:rsid w:val="5A6A6091"/>
    <w:rsid w:val="5ABA0B91"/>
    <w:rsid w:val="5B4E0EB3"/>
    <w:rsid w:val="5C717F3F"/>
    <w:rsid w:val="5E107091"/>
    <w:rsid w:val="5E147D8D"/>
    <w:rsid w:val="5FF82F42"/>
    <w:rsid w:val="60251048"/>
    <w:rsid w:val="62A36033"/>
    <w:rsid w:val="631D24DD"/>
    <w:rsid w:val="63854F5C"/>
    <w:rsid w:val="63F0392E"/>
    <w:rsid w:val="63FD09F9"/>
    <w:rsid w:val="67AF1C48"/>
    <w:rsid w:val="6AF136B5"/>
    <w:rsid w:val="6B8175CA"/>
    <w:rsid w:val="6B8B365D"/>
    <w:rsid w:val="6D8C49AC"/>
    <w:rsid w:val="6ED15B81"/>
    <w:rsid w:val="6FB41C14"/>
    <w:rsid w:val="710A09EF"/>
    <w:rsid w:val="7122687D"/>
    <w:rsid w:val="72003C13"/>
    <w:rsid w:val="72A74BCF"/>
    <w:rsid w:val="74566FFD"/>
    <w:rsid w:val="74DE0DF9"/>
    <w:rsid w:val="767107EC"/>
    <w:rsid w:val="76A66B6B"/>
    <w:rsid w:val="7A3A1453"/>
    <w:rsid w:val="7B9D6B59"/>
    <w:rsid w:val="7C436B9B"/>
    <w:rsid w:val="7C4E12FB"/>
    <w:rsid w:val="7C4F4867"/>
    <w:rsid w:val="7D0723A4"/>
    <w:rsid w:val="7E1C0B6C"/>
    <w:rsid w:val="7FCF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6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 w:val="0"/>
      <w:suppressLineNumbers w:val="0"/>
      <w:suppressAutoHyphens/>
      <w:autoSpaceDE/>
      <w:autoSpaceDN w:val="0"/>
      <w:spacing w:before="0" w:beforeAutospacing="0" w:after="200" w:afterAutospacing="0" w:line="276" w:lineRule="auto"/>
      <w:ind w:left="0" w:right="0"/>
    </w:pPr>
    <w:rPr>
      <w:rFonts w:ascii="Calibri" w:hAnsi="Calibri" w:cs="Calibri"/>
      <w:kern w:val="2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6">
    <w:name w:val="FollowedHyperlink"/>
    <w:basedOn w:val="4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4"/>
    <w:unhideWhenUsed/>
    <w:qFormat/>
    <w:uiPriority w:val="99"/>
    <w:rPr>
      <w:color w:val="0000FF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Balloon Text"/>
    <w:basedOn w:val="1"/>
    <w:link w:val="24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0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1">
    <w:name w:val="footer"/>
    <w:basedOn w:val="1"/>
    <w:link w:val="22"/>
    <w:unhideWhenUsed/>
    <w:qFormat/>
    <w:uiPriority w:val="99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3">
    <w:name w:val="Table Grid"/>
    <w:basedOn w:val="5"/>
    <w:qFormat/>
    <w:uiPriority w:val="59"/>
    <w:pPr>
      <w:spacing w:after="0" w:line="240" w:lineRule="auto"/>
      <w:ind w:firstLine="709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root"/>
    <w:basedOn w:val="4"/>
    <w:qFormat/>
    <w:uiPriority w:val="0"/>
  </w:style>
  <w:style w:type="character" w:customStyle="1" w:styleId="16">
    <w:name w:val="Заголовок 2 Знак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17">
    <w:name w:val="No Spacing"/>
    <w:qFormat/>
    <w:uiPriority w:val="1"/>
    <w:pPr>
      <w:spacing w:after="0" w:line="240" w:lineRule="auto"/>
      <w:ind w:firstLine="709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8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c2"/>
    <w:basedOn w:val="4"/>
    <w:qFormat/>
    <w:uiPriority w:val="0"/>
  </w:style>
  <w:style w:type="character" w:customStyle="1" w:styleId="20">
    <w:name w:val="c10"/>
    <w:basedOn w:val="4"/>
    <w:qFormat/>
    <w:uiPriority w:val="0"/>
  </w:style>
  <w:style w:type="character" w:customStyle="1" w:styleId="21">
    <w:name w:val="c20"/>
    <w:basedOn w:val="4"/>
    <w:qFormat/>
    <w:uiPriority w:val="0"/>
  </w:style>
  <w:style w:type="character" w:customStyle="1" w:styleId="22">
    <w:name w:val="Нижний колонтитул Знак"/>
    <w:basedOn w:val="4"/>
    <w:link w:val="11"/>
    <w:qFormat/>
    <w:uiPriority w:val="99"/>
  </w:style>
  <w:style w:type="character" w:customStyle="1" w:styleId="23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4">
    <w:name w:val="Текст выноски Знак"/>
    <w:basedOn w:val="4"/>
    <w:link w:val="9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25">
    <w:name w:val="Знак Знак2 Знак Знак"/>
    <w:basedOn w:val="1"/>
    <w:qFormat/>
    <w:uiPriority w:val="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character" w:customStyle="1" w:styleId="26">
    <w:name w:val="font21"/>
    <w:qFormat/>
    <w:uiPriority w:val="0"/>
    <w:rPr>
      <w:rFonts w:hint="default" w:ascii="Times New Roman" w:hAnsi="Times New Roman" w:cs="Times New Roman"/>
      <w:b/>
      <w:bCs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D317A-3352-4EF6-92FE-644EC0A9A7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599</Words>
  <Characters>3420</Characters>
  <Lines>28</Lines>
  <Paragraphs>8</Paragraphs>
  <TotalTime>2</TotalTime>
  <ScaleCrop>false</ScaleCrop>
  <LinksUpToDate>false</LinksUpToDate>
  <CharactersWithSpaces>4011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2022-12-19T04:48:00Z</dcterms:created>
  <dc:creator>User</dc:creator>
  <cp:lastModifiedBy>User</cp:lastModifiedBy>
  <cp:lastPrinted>2024-08-19T12:55:00Z</cp:lastPrinted>
  <dcterms:modified xsi:type="dcterms:W3CDTF">2024-09-20T04:37:29Z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E448846A235D4088AAADF4E0C4B823EB_13</vt:lpwstr>
  </property>
</Properties>
</file>