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4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26"/>
        <w:gridCol w:w="4009"/>
        <w:gridCol w:w="3788"/>
        <w:gridCol w:w="3714"/>
      </w:tblGrid>
      <w:tr w14:paraId="00368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1" w:hRule="atLeast"/>
        </w:trPr>
        <w:tc>
          <w:tcPr>
            <w:tcW w:w="14879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C209D1D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УТВЕРЖДАЮ</w:t>
            </w:r>
          </w:p>
          <w:p w14:paraId="670178D1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</w:p>
          <w:p w14:paraId="08800A34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Глава муниципального образования</w:t>
            </w:r>
          </w:p>
          <w:p w14:paraId="6F2A4A5C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___________________ Ульяновской области</w:t>
            </w:r>
          </w:p>
          <w:p w14:paraId="6D4A5E48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</w:p>
          <w:p w14:paraId="681AFE94">
            <w:pPr>
              <w:widowControl w:val="0"/>
              <w:tabs>
                <w:tab w:val="left" w:pos="11057"/>
              </w:tabs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 ______________________________</w:t>
            </w:r>
          </w:p>
          <w:p w14:paraId="0BDCFBCA">
            <w:pPr>
              <w:spacing w:after="0" w:line="240" w:lineRule="auto"/>
              <w:ind w:right="113" w:firstLine="10773"/>
              <w:jc w:val="right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_______________202</w:t>
            </w:r>
            <w:r>
              <w:rPr>
                <w:rFonts w:hint="default" w:ascii="PT Astra Serif" w:hAnsi="PT Astra Serif" w:cs="Times New Roman"/>
                <w:b/>
                <w:sz w:val="26"/>
                <w:szCs w:val="26"/>
                <w:lang w:val="en-US"/>
              </w:rPr>
              <w:t>6</w:t>
            </w: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года</w:t>
            </w:r>
          </w:p>
          <w:p w14:paraId="004FCC4F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67AE9A5B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00CAF99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bookmarkStart w:id="0" w:name="_GoBack"/>
            <w:r>
              <w:rPr>
                <w:rFonts w:ascii="PT Astra Serif" w:hAnsi="PT Astra Serif"/>
                <w:b/>
                <w:sz w:val="28"/>
                <w:szCs w:val="28"/>
              </w:rPr>
              <w:t>Программа проведения на территории муниципального образования «</w:t>
            </w:r>
            <w:r>
              <w:rPr>
                <w:rFonts w:hint="default" w:ascii="PT Astra Serif" w:hAnsi="PT Astra Serif"/>
                <w:b/>
                <w:sz w:val="28"/>
                <w:szCs w:val="28"/>
                <w:lang w:val="ru-RU"/>
              </w:rPr>
              <w:t>Город Димитровград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» Ульяновской области акции «</w:t>
            </w:r>
            <w:r>
              <w:rPr>
                <w:rFonts w:ascii="PT Astra Serif" w:hAnsi="PT Astra Serif"/>
                <w:b/>
                <w:sz w:val="28"/>
                <w:szCs w:val="28"/>
                <w:lang w:val="ru-RU"/>
              </w:rPr>
              <w:t>Формирование</w:t>
            </w:r>
            <w:r>
              <w:rPr>
                <w:rFonts w:hint="default" w:ascii="PT Astra Serif" w:hAnsi="PT Astra Serif"/>
                <w:b/>
                <w:sz w:val="28"/>
                <w:szCs w:val="28"/>
                <w:lang w:val="ru-RU"/>
              </w:rPr>
              <w:t xml:space="preserve"> ф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инансов</w:t>
            </w:r>
            <w:r>
              <w:rPr>
                <w:rFonts w:ascii="PT Astra Serif" w:hAnsi="PT Astra Serif"/>
                <w:b/>
                <w:sz w:val="28"/>
                <w:szCs w:val="28"/>
                <w:lang w:val="ru-RU"/>
              </w:rPr>
              <w:t>ой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культур</w:t>
            </w:r>
            <w:r>
              <w:rPr>
                <w:rFonts w:ascii="PT Astra Serif" w:hAnsi="PT Astra Serif"/>
                <w:b/>
                <w:sz w:val="28"/>
                <w:szCs w:val="28"/>
                <w:lang w:val="ru-RU"/>
              </w:rPr>
              <w:t>ы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– </w:t>
            </w:r>
            <w:r>
              <w:rPr>
                <w:rFonts w:ascii="PT Astra Serif" w:hAnsi="PT Astra Serif"/>
                <w:b/>
                <w:sz w:val="28"/>
                <w:szCs w:val="28"/>
                <w:lang w:val="ru-RU"/>
              </w:rPr>
              <w:t>ключ</w:t>
            </w:r>
            <w:r>
              <w:rPr>
                <w:rFonts w:hint="default" w:ascii="PT Astra Serif" w:hAnsi="PT Astra Serif"/>
                <w:b/>
                <w:sz w:val="28"/>
                <w:szCs w:val="28"/>
                <w:lang w:val="ru-RU"/>
              </w:rPr>
              <w:t xml:space="preserve"> к достижению финансового благополучия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»</w:t>
            </w:r>
          </w:p>
          <w:p w14:paraId="612568C4">
            <w:pPr>
              <w:jc w:val="center"/>
              <w:rPr>
                <w:rFonts w:hint="default" w:ascii="PT Astra Serif" w:hAnsi="PT Astra Serif"/>
                <w:b/>
                <w:sz w:val="28"/>
                <w:szCs w:val="28"/>
                <w:lang w:val="ru-RU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в</w:t>
            </w:r>
            <w:r>
              <w:rPr>
                <w:rFonts w:hint="default" w:ascii="PT Astra Serif" w:hAnsi="PT Astra Serif"/>
                <w:b/>
                <w:sz w:val="28"/>
                <w:szCs w:val="28"/>
                <w:lang w:val="ru-RU"/>
              </w:rPr>
              <w:t xml:space="preserve"> июне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202</w:t>
            </w:r>
            <w:r>
              <w:rPr>
                <w:rFonts w:hint="default" w:ascii="PT Astra Serif" w:hAnsi="PT Astra Serif"/>
                <w:b/>
                <w:sz w:val="28"/>
                <w:szCs w:val="28"/>
                <w:lang w:val="en-US"/>
              </w:rPr>
              <w:t>6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год</w:t>
            </w:r>
            <w:r>
              <w:rPr>
                <w:rFonts w:ascii="PT Astra Serif" w:hAnsi="PT Astra Serif"/>
                <w:b/>
                <w:sz w:val="28"/>
                <w:szCs w:val="28"/>
                <w:lang w:val="ru-RU"/>
              </w:rPr>
              <w:t>а</w:t>
            </w:r>
          </w:p>
          <w:bookmarkEnd w:id="0"/>
          <w:p w14:paraId="2CA29631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69D48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auto" w:sz="4" w:space="0"/>
            </w:tcBorders>
            <w:shd w:val="clear" w:color="auto" w:fill="auto"/>
          </w:tcPr>
          <w:p w14:paraId="4CD5489B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26" w:type="dxa"/>
            <w:tcBorders>
              <w:top w:val="single" w:color="auto" w:sz="4" w:space="0"/>
            </w:tcBorders>
            <w:shd w:val="clear" w:color="auto" w:fill="auto"/>
          </w:tcPr>
          <w:p w14:paraId="439BB42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009" w:type="dxa"/>
            <w:tcBorders>
              <w:top w:val="single" w:color="auto" w:sz="4" w:space="0"/>
            </w:tcBorders>
            <w:shd w:val="clear" w:color="auto" w:fill="auto"/>
          </w:tcPr>
          <w:p w14:paraId="09BC58A9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группа</w:t>
            </w:r>
          </w:p>
        </w:tc>
        <w:tc>
          <w:tcPr>
            <w:tcW w:w="3788" w:type="dxa"/>
            <w:tcBorders>
              <w:top w:val="single" w:color="auto" w:sz="4" w:space="0"/>
            </w:tcBorders>
          </w:tcPr>
          <w:p w14:paraId="27C1B3D6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мероприятия </w:t>
            </w:r>
          </w:p>
        </w:tc>
        <w:tc>
          <w:tcPr>
            <w:tcW w:w="3714" w:type="dxa"/>
            <w:tcBorders>
              <w:top w:val="single" w:color="auto" w:sz="4" w:space="0"/>
            </w:tcBorders>
            <w:shd w:val="clear" w:color="auto" w:fill="auto"/>
          </w:tcPr>
          <w:p w14:paraId="5338F502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Спикер </w:t>
            </w:r>
          </w:p>
          <w:p w14:paraId="606BB4A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(ФИО и название должности) </w:t>
            </w:r>
          </w:p>
        </w:tc>
      </w:tr>
      <w:tr w14:paraId="374BD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242" w:type="dxa"/>
            <w:shd w:val="clear" w:color="auto" w:fill="auto"/>
            <w:vAlign w:val="top"/>
          </w:tcPr>
          <w:p w14:paraId="79297F98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327D940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11.06.2026</w:t>
            </w:r>
          </w:p>
          <w:p w14:paraId="321CDEDD">
            <w:pPr>
              <w:ind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3552667C">
            <w:pPr>
              <w:ind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Дошкольная группа «Калейдоскоп» при МКОУ УЛ</w:t>
            </w:r>
          </w:p>
        </w:tc>
        <w:tc>
          <w:tcPr>
            <w:tcW w:w="3788" w:type="dxa"/>
            <w:vAlign w:val="top"/>
          </w:tcPr>
          <w:p w14:paraId="4AE52EA8">
            <w:pPr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Квест – игра для детей старшего дошкольного возраста «Финансовая школа»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04B91F00">
            <w:pPr>
              <w:ind w:firstLine="0"/>
              <w:jc w:val="left"/>
              <w:rPr>
                <w:rFonts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Руденко С.А.  воспитатель</w:t>
            </w:r>
          </w:p>
        </w:tc>
      </w:tr>
      <w:tr w14:paraId="77D5D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242" w:type="dxa"/>
            <w:shd w:val="clear" w:color="auto" w:fill="auto"/>
            <w:vAlign w:val="top"/>
          </w:tcPr>
          <w:p w14:paraId="041DCA4F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hint="default"/>
                <w:sz w:val="28"/>
                <w:szCs w:val="28"/>
                <w:lang w:val="en-US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6DD45BDD">
            <w:pPr>
              <w:ind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7C3DB39A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49C7C7FC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Квест – игра для детей старшего дошкольного возраста «Финансовая школа»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4CD4448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Имангуллова Э.И. воспитатель</w:t>
            </w:r>
          </w:p>
        </w:tc>
      </w:tr>
      <w:tr w14:paraId="5EB37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242" w:type="dxa"/>
            <w:shd w:val="clear" w:color="auto" w:fill="auto"/>
            <w:vAlign w:val="top"/>
          </w:tcPr>
          <w:p w14:paraId="01439B89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3F9EB56E">
            <w:pPr>
              <w:ind w:firstLine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03.06.2026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47262C92">
            <w:pPr>
              <w:ind w:firstLine="0"/>
              <w:jc w:val="center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МБДОУ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  <w:t>«Детский сад № 9 «Улыбка»</w:t>
            </w:r>
          </w:p>
        </w:tc>
        <w:tc>
          <w:tcPr>
            <w:tcW w:w="3788" w:type="dxa"/>
            <w:vAlign w:val="top"/>
          </w:tcPr>
          <w:p w14:paraId="65C3D5C2"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Theme="minorHAnsi" w:cstheme="minorBidi"/>
                <w:b w:val="0"/>
                <w:bCs w:val="0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</w:rPr>
              <w:t>«Летние забавы и деньги: как потратить карманные деньги?» Обсуждение, как можно разумно потратить небольшие суммы денег на летние развлечения.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2F42661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средних групп </w:t>
            </w:r>
          </w:p>
          <w:p w14:paraId="7753237D">
            <w:pPr>
              <w:ind w:firstLine="0"/>
              <w:jc w:val="left"/>
              <w:rPr>
                <w:rFonts w:hint="default" w:ascii="Times New Roman" w:hAnsi="Times New Roman"/>
                <w:b w:val="0"/>
                <w:bCs w:val="0"/>
                <w:sz w:val="28"/>
                <w:szCs w:val="28"/>
              </w:rPr>
            </w:pPr>
          </w:p>
        </w:tc>
      </w:tr>
      <w:tr w14:paraId="3CFA8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242" w:type="dxa"/>
            <w:shd w:val="clear" w:color="auto" w:fill="auto"/>
            <w:vAlign w:val="top"/>
          </w:tcPr>
          <w:p w14:paraId="044F793F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054DB748">
            <w:pPr>
              <w:pStyle w:val="16"/>
              <w:ind w:left="0" w:leftChars="0"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10.06.2026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2BAAD432">
            <w:pPr>
              <w:pStyle w:val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200A3823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 w:val="0"/>
                <w:bCs w:val="0"/>
                <w:color w:val="auto"/>
                <w:sz w:val="28"/>
                <w:szCs w:val="28"/>
              </w:rPr>
              <w:t>«Собственное дело: придумываем и продаем» Творческое занятие, где дети придумывают свои «товары» (рисунки, поделки) и «продают» их друг другу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7715E01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и подготовительных  групп</w:t>
            </w:r>
          </w:p>
          <w:p w14:paraId="6303CB1E">
            <w:pPr>
              <w:pStyle w:val="16"/>
              <w:ind w:left="0" w:leftChars="0" w:firstLine="0" w:firstLineChars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14:paraId="1223B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2" w:type="dxa"/>
            <w:shd w:val="clear" w:color="auto" w:fill="auto"/>
            <w:vAlign w:val="top"/>
          </w:tcPr>
          <w:p w14:paraId="04BE93F6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top"/>
          </w:tcPr>
          <w:p w14:paraId="44EB52B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01.06.2026-11.06.2026</w:t>
            </w:r>
          </w:p>
          <w:p w14:paraId="08DA02B8">
            <w:pPr>
              <w:ind w:firstLine="0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4CDF615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top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en-US" w:bidi="ar-SA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МБДОУ «Детский сад № 20 «Алиса»</w:t>
            </w:r>
          </w:p>
        </w:tc>
        <w:tc>
          <w:tcPr>
            <w:tcW w:w="3788" w:type="dxa"/>
            <w:vAlign w:val="top"/>
          </w:tcPr>
          <w:p w14:paraId="43DEF160">
            <w:pPr>
              <w:shd w:val="clear" w:color="auto" w:fill="FFFFFF"/>
              <w:spacing w:line="240" w:lineRule="auto"/>
              <w:ind w:firstLine="0"/>
              <w:jc w:val="left"/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 xml:space="preserve">Просмотр мультфильмов для детей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«Финансовая культура»</w:t>
            </w:r>
          </w:p>
          <w:p w14:paraId="1AB793A0">
            <w:pPr>
              <w:shd w:val="clear" w:color="auto" w:fill="FFFFFF"/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 w:eastAsiaTheme="minorHAnsi"/>
                <w:b w:val="0"/>
                <w:bCs w:val="0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instrText xml:space="preserve"> HYPERLINK "https://fincult.info/teaching/"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separate"/>
            </w:r>
            <w:r>
              <w:rPr>
                <w:rStyle w:val="6"/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https://fincult.info/teaching/</w:t>
            </w:r>
            <w:r>
              <w:rPr>
                <w:rStyle w:val="6"/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0EFEACB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групп.</w:t>
            </w:r>
          </w:p>
          <w:p w14:paraId="73AF65EE">
            <w:pPr>
              <w:ind w:firstLine="0"/>
              <w:jc w:val="left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 Петрякова М.В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14:paraId="1848A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2" w:type="dxa"/>
            <w:shd w:val="clear" w:color="auto" w:fill="auto"/>
            <w:vAlign w:val="top"/>
          </w:tcPr>
          <w:p w14:paraId="0AF3D747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3367D1DA">
            <w:pPr>
              <w:pStyle w:val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7950364C">
            <w:pPr>
              <w:pStyle w:val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0A60DB64">
            <w:pPr>
              <w:spacing w:line="240" w:lineRule="auto"/>
              <w:ind w:firstLine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 xml:space="preserve">Игры финансового содержания </w:t>
            </w:r>
          </w:p>
          <w:p w14:paraId="13109C0E">
            <w:pPr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ДОЛ-игры «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Покупки волчонка», «Шаги к успеху»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5B17D2C2">
            <w:pPr>
              <w:pStyle w:val="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A8C7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42" w:type="dxa"/>
            <w:shd w:val="clear" w:color="auto" w:fill="auto"/>
            <w:vAlign w:val="top"/>
          </w:tcPr>
          <w:p w14:paraId="505B3372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5E9AEBCA">
            <w:pPr>
              <w:pStyle w:val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3D7DF9CE">
            <w:pPr>
              <w:pStyle w:val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41650C3F">
            <w:pPr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Тестирование родителей.</w:t>
            </w:r>
          </w:p>
          <w:p w14:paraId="4D2C84EA">
            <w:pPr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Безопасность в цифровой среде.</w:t>
            </w:r>
          </w:p>
          <w:p w14:paraId="7E5542D2"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instrText xml:space="preserve"> HYPERLINK "https://vk.com/wall-167520276_4170"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separate"/>
            </w:r>
            <w:r>
              <w:rPr>
                <w:rStyle w:val="6"/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https://vk.com/wall-167520276_4170</w:t>
            </w:r>
            <w:r>
              <w:rPr>
                <w:rStyle w:val="6"/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34B3A741">
            <w:pPr>
              <w:pStyle w:val="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DBA9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242" w:type="dxa"/>
            <w:shd w:val="clear" w:color="auto" w:fill="auto"/>
            <w:vAlign w:val="top"/>
          </w:tcPr>
          <w:p w14:paraId="51B3A466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top"/>
          </w:tcPr>
          <w:p w14:paraId="59AEDFD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08.06.2026-11.06.2026</w:t>
            </w:r>
          </w:p>
          <w:p w14:paraId="15DE92BE">
            <w:pPr>
              <w:ind w:firstLine="0" w:firstLineChars="0"/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12852DDA">
            <w:pPr>
              <w:ind w:firstLine="0" w:firstLineChars="0"/>
              <w:jc w:val="center"/>
              <w:rPr>
                <w:rFonts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0765AC5A">
            <w:pPr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Игра - занятие</w:t>
            </w:r>
          </w:p>
          <w:p w14:paraId="1E781EA3">
            <w:pPr>
              <w:spacing w:line="240" w:lineRule="auto"/>
              <w:ind w:firstLine="0"/>
              <w:jc w:val="left"/>
              <w:rPr>
                <w:rFonts w:hint="default" w:ascii="Times New Roman" w:hAnsi="Times New Roman" w:cs="Times New Roman" w:eastAsiaTheme="minorHAnsi"/>
                <w:b w:val="0"/>
                <w:bCs w:val="0"/>
                <w:color w:val="auto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ДОЛ-игры «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Покупки волчонка», «Шаги к успеху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3637509E">
            <w:pPr>
              <w:ind w:firstLine="0" w:firstLineChars="0"/>
              <w:jc w:val="left"/>
              <w:rPr>
                <w:rFonts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</w:p>
        </w:tc>
      </w:tr>
      <w:tr w14:paraId="7C61B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242" w:type="dxa"/>
            <w:shd w:val="clear" w:color="auto" w:fill="auto"/>
            <w:vAlign w:val="top"/>
          </w:tcPr>
          <w:p w14:paraId="356B6945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3B4E464E">
            <w:pPr>
              <w:pStyle w:val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41F76089">
            <w:pPr>
              <w:pStyle w:val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40CBD574">
            <w:pPr>
              <w:shd w:val="clear" w:color="auto" w:fill="FFFFFF"/>
              <w:spacing w:line="240" w:lineRule="auto"/>
              <w:ind w:firstLine="0"/>
              <w:jc w:val="left"/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 xml:space="preserve">Просмотр мультфильмов для детей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«Финансовая культура»</w:t>
            </w:r>
          </w:p>
          <w:p w14:paraId="4681ADA3"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instrText xml:space="preserve"> HYPERLINK "https://fincult.info/teaching/"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separate"/>
            </w:r>
            <w:r>
              <w:rPr>
                <w:rStyle w:val="6"/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https://fincult.info/teaching/</w:t>
            </w:r>
            <w:r>
              <w:rPr>
                <w:rStyle w:val="6"/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18BE96F7">
            <w:pPr>
              <w:pStyle w:val="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7C56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242" w:type="dxa"/>
            <w:shd w:val="clear" w:color="auto" w:fill="auto"/>
            <w:vAlign w:val="top"/>
          </w:tcPr>
          <w:p w14:paraId="2A85E71D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150CBCA7">
            <w:pPr>
              <w:pStyle w:val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0AAB5E40">
            <w:pPr>
              <w:pStyle w:val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4CC72E9C"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 xml:space="preserve">Памятки в родительских чатах и ВК: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instrText xml:space="preserve"> HYPERLINK "https://vk.com/wall-167520276_4166"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separate"/>
            </w:r>
            <w:r>
              <w:rPr>
                <w:rStyle w:val="6"/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https://vk.com/wall-167520276_4166</w:t>
            </w:r>
            <w:r>
              <w:rPr>
                <w:rStyle w:val="6"/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fldChar w:fldCharType="end"/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3E24F171">
            <w:pPr>
              <w:pStyle w:val="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B73F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242" w:type="dxa"/>
            <w:shd w:val="clear" w:color="auto" w:fill="auto"/>
            <w:vAlign w:val="top"/>
          </w:tcPr>
          <w:p w14:paraId="0761A829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top"/>
          </w:tcPr>
          <w:p w14:paraId="6A706552">
            <w:pPr>
              <w:pStyle w:val="16"/>
              <w:ind w:left="0" w:leftChars="0"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15.06.2026-19.06.2026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0765132E">
            <w:pPr>
              <w:pStyle w:val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3F8F194A"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Сюжетно-ролевые игры финансового содержания  «Супермаркет»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2C09AAC0">
            <w:pPr>
              <w:pStyle w:val="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D007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242" w:type="dxa"/>
            <w:shd w:val="clear" w:color="auto" w:fill="auto"/>
            <w:vAlign w:val="top"/>
          </w:tcPr>
          <w:p w14:paraId="0130E2A0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649C3214">
            <w:pPr>
              <w:pStyle w:val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0D99BC01">
            <w:pPr>
              <w:pStyle w:val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0F850867">
            <w:pPr>
              <w:shd w:val="clear" w:color="auto" w:fill="FFFFFF"/>
              <w:spacing w:line="240" w:lineRule="auto"/>
              <w:ind w:firstLine="0"/>
              <w:jc w:val="left"/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</w:pPr>
            <w:r>
              <w:rPr>
                <w:rStyle w:val="7"/>
                <w:rFonts w:hint="default" w:ascii="Times New Roman" w:hAnsi="Times New Roman" w:eastAsia="Arial" w:cs="Times New Roman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 xml:space="preserve">Просмотр мультфильмов для детей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«Финансовая культура»</w:t>
            </w:r>
          </w:p>
          <w:p w14:paraId="50A37049">
            <w:pPr>
              <w:spacing w:line="240" w:lineRule="auto"/>
              <w:ind w:firstLine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instrText xml:space="preserve"> HYPERLINK "https://fincult.info/teaching/"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separate"/>
            </w:r>
            <w:r>
              <w:rPr>
                <w:rStyle w:val="6"/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https://fincult.info/teaching/</w:t>
            </w:r>
            <w:r>
              <w:rPr>
                <w:rStyle w:val="6"/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3712A5B1">
            <w:pPr>
              <w:pStyle w:val="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41AA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242" w:type="dxa"/>
            <w:shd w:val="clear" w:color="auto" w:fill="auto"/>
            <w:vAlign w:val="top"/>
          </w:tcPr>
          <w:p w14:paraId="2103D3E7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7045CFDD">
            <w:pPr>
              <w:pStyle w:val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4C8B6608">
            <w:pPr>
              <w:pStyle w:val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5F6A6BE1"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 xml:space="preserve">Памятки в родительских чатах и ВК: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instrText xml:space="preserve"> HYPERLINK "https://vk.com/wall-167520276_4160"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separate"/>
            </w:r>
            <w:r>
              <w:rPr>
                <w:rStyle w:val="6"/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https://vk.com/wall-167520276_4160</w:t>
            </w:r>
            <w:r>
              <w:rPr>
                <w:rStyle w:val="6"/>
                <w:rFonts w:hint="default"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48220C50">
            <w:pPr>
              <w:pStyle w:val="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F8A5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242" w:type="dxa"/>
            <w:shd w:val="clear" w:color="auto" w:fill="auto"/>
            <w:vAlign w:val="top"/>
          </w:tcPr>
          <w:p w14:paraId="756132AC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top"/>
          </w:tcPr>
          <w:p w14:paraId="1B473F8C">
            <w:pPr>
              <w:pStyle w:val="16"/>
              <w:ind w:left="0" w:leftChars="0"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22.06.2026-26.06.2026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0E87CDD0">
            <w:pPr>
              <w:pStyle w:val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00C18656">
            <w:pPr>
              <w:spacing w:line="240" w:lineRule="auto"/>
              <w:ind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Игры финансового содержания «Купи другу подарок»</w:t>
            </w:r>
          </w:p>
          <w:p w14:paraId="265FDA6E">
            <w:pPr>
              <w:spacing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>ДОЛ-игры «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  <w:t>Покупки волчонка», «Шаги к успеху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2318F603">
            <w:pPr>
              <w:pStyle w:val="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D503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242" w:type="dxa"/>
            <w:shd w:val="clear" w:color="auto" w:fill="auto"/>
            <w:vAlign w:val="top"/>
          </w:tcPr>
          <w:p w14:paraId="40CAFFCD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785446A6">
            <w:pPr>
              <w:pStyle w:val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5C3993C2">
            <w:pPr>
              <w:pStyle w:val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69ADA1BA">
            <w:pPr>
              <w:numPr>
                <w:ilvl w:val="0"/>
                <w:numId w:val="0"/>
              </w:numPr>
              <w:spacing w:line="240" w:lineRule="auto"/>
              <w:ind w:left="-360" w:leftChars="0" w:firstLine="420" w:firstLineChars="150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 xml:space="preserve">Интеллектуальная игра: </w:t>
            </w:r>
          </w:p>
          <w:p w14:paraId="745E2272">
            <w:pPr>
              <w:pStyle w:val="11"/>
              <w:spacing w:beforeAutospacing="0" w:afterAutospacing="0"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eastAsia="Arial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>«Осторожно мошенники»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6690591B">
            <w:pPr>
              <w:pStyle w:val="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4499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242" w:type="dxa"/>
            <w:shd w:val="clear" w:color="auto" w:fill="auto"/>
            <w:vAlign w:val="top"/>
          </w:tcPr>
          <w:p w14:paraId="19128419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47995756">
            <w:pPr>
              <w:pStyle w:val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5C1AB2E4">
            <w:pPr>
              <w:pStyle w:val="1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55DF8DD6">
            <w:pPr>
              <w:pStyle w:val="11"/>
              <w:spacing w:beforeAutospacing="0" w:afterAutospacing="0" w:line="240" w:lineRule="auto"/>
              <w:ind w:firstLine="0" w:firstLineChars="0"/>
              <w:jc w:val="left"/>
              <w:rPr>
                <w:rFonts w:ascii="Times New Roman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eastAsia="Arial"/>
                <w:b w:val="0"/>
                <w:bCs w:val="0"/>
                <w:color w:val="auto"/>
                <w:sz w:val="28"/>
                <w:szCs w:val="28"/>
                <w:shd w:val="clear" w:color="auto" w:fill="FFFFFF"/>
              </w:rPr>
              <w:t>ДОЛ-игра «Финансовый квиз»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37D74FBB">
            <w:pPr>
              <w:pStyle w:val="1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5F8F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50CF4451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4EA82256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03.06.25</w:t>
            </w:r>
          </w:p>
          <w:p w14:paraId="46B4F1A0">
            <w:pPr>
              <w:ind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6BC436AE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МБДОУ № 21 «Детский сад «Земляничка»</w:t>
            </w:r>
          </w:p>
        </w:tc>
        <w:tc>
          <w:tcPr>
            <w:tcW w:w="3788" w:type="dxa"/>
            <w:vAlign w:val="top"/>
          </w:tcPr>
          <w:p w14:paraId="51707293">
            <w:pPr>
              <w:ind w:firstLine="34" w:firstLineChars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на тему: «Наши доходы и расходы»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6D47035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Хасиятуллова О.П.  старший воспитатель</w:t>
            </w:r>
          </w:p>
        </w:tc>
      </w:tr>
      <w:tr w14:paraId="641B9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064E1192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37D1DA3D">
            <w:pPr>
              <w:ind w:firstLine="35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60BA76E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5BDF6E70">
            <w:pPr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на тему: «Доходы и расходы»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6993A97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и подготовительного возраста</w:t>
            </w:r>
          </w:p>
        </w:tc>
      </w:tr>
      <w:tr w14:paraId="1599A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  <w:shd w:val="clear" w:color="auto" w:fill="auto"/>
            <w:vAlign w:val="top"/>
          </w:tcPr>
          <w:p w14:paraId="7F6EA63E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292CE280">
            <w:pPr>
              <w:ind w:firstLine="35" w:firstLineChars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000E3D3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4D05A9CE">
            <w:pPr>
              <w:ind w:firstLine="0" w:firstLineChars="0"/>
              <w:jc w:val="left"/>
              <w:rPr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«Смешарики: Азбука финансовой грамотности»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06B0011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834E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26B4390F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6140008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10.06.2026 г.</w:t>
            </w:r>
          </w:p>
          <w:p w14:paraId="173D001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6C3A4F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B2452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D48C5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19BF05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283881C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МБДОУ № 34 </w:t>
            </w: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«Детский сад 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«Теремок»</w:t>
            </w:r>
          </w:p>
        </w:tc>
        <w:tc>
          <w:tcPr>
            <w:tcW w:w="3788" w:type="dxa"/>
            <w:vAlign w:val="top"/>
          </w:tcPr>
          <w:p w14:paraId="369F631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«Полезные экономические навыки и привычки в быту» (формирование у детей представления  о правильном распределении доходов в семье, бережного отношения к вещам, умения прогнозировать последствия своих решений)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1CD8F31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нкова О.А., зам. зав. по УВР,</w:t>
            </w:r>
          </w:p>
          <w:p w14:paraId="4846282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355EA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242" w:type="dxa"/>
            <w:shd w:val="clear" w:color="auto" w:fill="auto"/>
            <w:vAlign w:val="top"/>
          </w:tcPr>
          <w:p w14:paraId="1822D4B3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44683868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24.06.2026 г.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0E0DEB2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60F73DC5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Игра-эстафета «Хорошо — плохо» для решения задачи заложить основы экономических навыков и привычек в быту у детей с помощью подвижных игр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1BEBB80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1639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242" w:type="dxa"/>
            <w:shd w:val="clear" w:color="auto" w:fill="auto"/>
            <w:vAlign w:val="top"/>
          </w:tcPr>
          <w:p w14:paraId="2826CA22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16553E9D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  <w:p w14:paraId="7BA9320E">
            <w:pPr>
              <w:pStyle w:val="16"/>
              <w:ind w:left="80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5D522A6F">
            <w:pPr>
              <w:pStyle w:val="16"/>
              <w:ind w:left="80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1A221D4D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Стендовая консультация, интернет-консультация для родителей в социальной сети «ВКонтакте» «Практические советы родителям по формированию финансовой грамоты у детей дошкольного возраста» 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4FC9593D">
            <w:pPr>
              <w:pStyle w:val="16"/>
              <w:ind w:left="800" w:leftChars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682A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6E37F072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top"/>
          </w:tcPr>
          <w:p w14:paraId="7C4E9658">
            <w:pPr>
              <w:ind w:firstLine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 течении месяца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2BB06352">
            <w:pPr>
              <w:pStyle w:val="13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МБДОУ «Детский сад №38 «Золотой петушок»</w:t>
            </w:r>
          </w:p>
        </w:tc>
        <w:tc>
          <w:tcPr>
            <w:tcW w:w="3788" w:type="dxa"/>
            <w:vAlign w:val="top"/>
          </w:tcPr>
          <w:p w14:paraId="2E818717">
            <w:pPr>
              <w:pStyle w:val="16"/>
              <w:shd w:val="clear" w:color="auto" w:fill="FFFFFF"/>
              <w:ind w:left="34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7"/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  <w:t>Занятие исследование «Путешествие в прошлое денег»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3D336DE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14:paraId="6980B449">
            <w:pPr>
              <w:ind w:firstLine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Сафонова Е.Ю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14:paraId="0B3D8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242" w:type="dxa"/>
            <w:shd w:val="clear" w:color="auto" w:fill="auto"/>
            <w:vAlign w:val="top"/>
          </w:tcPr>
          <w:p w14:paraId="431BC9C7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2442D27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41B87C59">
            <w:pPr>
              <w:pStyle w:val="13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13AD0309">
            <w:pPr>
              <w:pStyle w:val="16"/>
              <w:shd w:val="clear" w:color="auto" w:fill="FFFFFF"/>
              <w:ind w:left="34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7"/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  <w:t>Финансовая грамота в мудрости народной «Кто долго спит, тот денег не скопит». Знакомство с пословицами и поговорками о труде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35733A07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18EF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1242" w:type="dxa"/>
            <w:shd w:val="clear" w:color="auto" w:fill="auto"/>
            <w:vAlign w:val="top"/>
          </w:tcPr>
          <w:p w14:paraId="069CC5A7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03696236">
            <w:pPr>
              <w:pStyle w:val="16"/>
              <w:ind w:left="80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62D11494">
            <w:pPr>
              <w:pStyle w:val="16"/>
              <w:ind w:left="80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0BC93F8E">
            <w:pPr>
              <w:pStyle w:val="16"/>
              <w:shd w:val="clear" w:color="auto" w:fill="FFFFFF"/>
              <w:ind w:left="34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7"/>
                <w:rFonts w:ascii="Times New Roman" w:hAnsi="Times New Roman" w:eastAsia="Times New Roman" w:cs="Times New Roman"/>
                <w:color w:val="1A1A1A"/>
                <w:sz w:val="28"/>
                <w:szCs w:val="28"/>
                <w:lang w:eastAsia="ru-RU"/>
              </w:rPr>
              <w:t>Консультация для родителей «Финансовая грамотность Вашего ребенка»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26F92BE4">
            <w:pPr>
              <w:pStyle w:val="16"/>
              <w:ind w:left="800" w:leftChars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902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6B84EEA2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top"/>
          </w:tcPr>
          <w:p w14:paraId="675AB1B1">
            <w:pPr>
              <w:ind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0CF19B2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МБДОУ № 48 «Детский сад «Дельфинёнок»</w:t>
            </w:r>
          </w:p>
        </w:tc>
        <w:tc>
          <w:tcPr>
            <w:tcW w:w="3788" w:type="dxa"/>
            <w:vAlign w:val="top"/>
          </w:tcPr>
          <w:p w14:paraId="329EB50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 «Наши доходы и расходы».</w:t>
            </w:r>
          </w:p>
          <w:p w14:paraId="53D4A8FE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литературы. просмотр мультфильма, 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112FA569">
            <w:pPr>
              <w:ind w:firstLine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Хайдарова Э.П.</w:t>
            </w:r>
          </w:p>
          <w:p w14:paraId="3635B79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УВР</w:t>
            </w:r>
          </w:p>
        </w:tc>
      </w:tr>
      <w:tr w14:paraId="461A7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1242" w:type="dxa"/>
            <w:shd w:val="clear" w:color="auto" w:fill="auto"/>
            <w:vAlign w:val="top"/>
          </w:tcPr>
          <w:p w14:paraId="0AFA40B9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continue"/>
            <w:shd w:val="clear" w:color="auto" w:fill="auto"/>
            <w:vAlign w:val="top"/>
          </w:tcPr>
          <w:p w14:paraId="720B608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18AF1D92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38B626E0">
            <w:pPr>
              <w:ind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Стендовая консультация</w:t>
            </w:r>
          </w:p>
          <w:p w14:paraId="4789A581">
            <w:pPr>
              <w:ind w:firstLine="34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«Практические советы родителям по формированию финансовой грамоты у детей дошкольного возраста»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0217DDF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CE9D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17A4BD89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072AA89C">
            <w:pPr>
              <w:ind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3A0DAA9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МБДОУ «Детский сад №49 «Жемчужинка»</w:t>
            </w:r>
          </w:p>
        </w:tc>
        <w:tc>
          <w:tcPr>
            <w:tcW w:w="3788" w:type="dxa"/>
            <w:vAlign w:val="top"/>
          </w:tcPr>
          <w:p w14:paraId="23AFB7FC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8"/>
                <w:szCs w:val="28"/>
                <w:lang w:eastAsia="ru-RU"/>
              </w:rPr>
              <w:t>Сюжетно-ролевая игра «Театр «Жемчужина»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69DC193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21C7D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242" w:type="dxa"/>
            <w:shd w:val="clear" w:color="auto" w:fill="auto"/>
            <w:vAlign w:val="top"/>
          </w:tcPr>
          <w:p w14:paraId="28E1B37A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0368B6D8">
            <w:pPr>
              <w:ind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01.06.2026-10.06.2026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0C22515F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1592DE8E">
            <w:pPr>
              <w:ind w:firstLine="0" w:firstLineChars="0"/>
              <w:jc w:val="left"/>
              <w:rPr>
                <w:rFonts w:ascii="Times New Roman" w:hAnsi="Times New Roman" w:eastAsia="Times New Roman" w:cs="Times New Roman"/>
                <w:bCs/>
                <w:color w:val="000000" w:themeColor="text1"/>
                <w:kern w:val="36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Презентация краткосрочного проекта «Как я учусь копить» 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5B2BAB2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68CB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242" w:type="dxa"/>
            <w:shd w:val="clear" w:color="auto" w:fill="auto"/>
            <w:vAlign w:val="top"/>
          </w:tcPr>
          <w:p w14:paraId="4CD473C4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071872DE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01.06.2026-20.06.2026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6B8A3D54">
            <w:pPr>
              <w:pStyle w:val="16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374704AC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8"/>
                <w:szCs w:val="28"/>
                <w:lang w:eastAsia="ru-RU"/>
              </w:rPr>
              <w:t>Изготовление кошелька/копилки своими руками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57BDEA15">
            <w:pPr>
              <w:pStyle w:val="16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7CFD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242" w:type="dxa"/>
            <w:shd w:val="clear" w:color="auto" w:fill="auto"/>
            <w:vAlign w:val="top"/>
          </w:tcPr>
          <w:p w14:paraId="4700A9CE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6823A759">
            <w:pPr>
              <w:ind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05.06.26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4F0E68C0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МБДОУ № 53«Детский сад «Яблонька»</w:t>
            </w:r>
          </w:p>
        </w:tc>
        <w:tc>
          <w:tcPr>
            <w:tcW w:w="3788" w:type="dxa"/>
            <w:vAlign w:val="top"/>
          </w:tcPr>
          <w:p w14:paraId="1EC141A9">
            <w:pPr>
              <w:spacing w:line="240" w:lineRule="atLeast"/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Целевая прогулка к магазину«Магнит»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03C305DF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Чернова Е.А. воспитатель</w:t>
            </w:r>
          </w:p>
        </w:tc>
      </w:tr>
      <w:tr w14:paraId="48724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  <w:shd w:val="clear" w:color="auto" w:fill="auto"/>
            <w:vAlign w:val="top"/>
          </w:tcPr>
          <w:p w14:paraId="3172C177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07A5A5AD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19.06.26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45DF01C2">
            <w:pPr>
              <w:pStyle w:val="16"/>
              <w:ind w:left="102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1CCE054A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Рассуждения детей на тему «Кем я хочу стать и почему?»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6F2449D9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Гатина Ф.Р. воспитатель</w:t>
            </w:r>
          </w:p>
        </w:tc>
      </w:tr>
      <w:tr w14:paraId="7B987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1242" w:type="dxa"/>
            <w:shd w:val="clear" w:color="auto" w:fill="auto"/>
            <w:vAlign w:val="top"/>
          </w:tcPr>
          <w:p w14:paraId="22068EC0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04779D7C">
            <w:pPr>
              <w:ind w:firstLine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05.06.2026</w:t>
            </w:r>
          </w:p>
          <w:p w14:paraId="78261133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7C96AF6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МБДОУ «Центр развития ребенка – детский сад № 54 «Рябинка»</w:t>
            </w:r>
          </w:p>
        </w:tc>
        <w:tc>
          <w:tcPr>
            <w:tcW w:w="3788" w:type="dxa"/>
            <w:vAlign w:val="top"/>
          </w:tcPr>
          <w:p w14:paraId="7B8587E8">
            <w:pPr>
              <w:ind w:firstLine="0"/>
              <w:jc w:val="left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Театрализованная мини-постановка </w:t>
            </w:r>
          </w:p>
          <w:p w14:paraId="0A925CD9">
            <w:pPr>
              <w:ind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«В волшебном лесу»</w:t>
            </w:r>
          </w:p>
          <w:p w14:paraId="5D2E4AF9">
            <w:pPr>
              <w:ind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color w:val="000000" w:themeColor="text1"/>
                <w:kern w:val="36"/>
                <w:sz w:val="28"/>
                <w:szCs w:val="28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Знакомимся с понятиями трудиться, работать, зарабатывать.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03438F95">
            <w:pPr>
              <w:ind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Алексеева Н.В., заместитель заведующего по УВР;</w:t>
            </w:r>
          </w:p>
          <w:p w14:paraId="704C2FE2">
            <w:pPr>
              <w:ind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Кейзерова О.А., заместитель заведующего по УВР;</w:t>
            </w:r>
          </w:p>
          <w:p w14:paraId="157B1A95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CBCE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242" w:type="dxa"/>
            <w:shd w:val="clear" w:color="auto" w:fill="auto"/>
            <w:vAlign w:val="top"/>
          </w:tcPr>
          <w:p w14:paraId="37043456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6CBD2B3A">
            <w:pPr>
              <w:ind w:firstLine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19.06.2026</w:t>
            </w:r>
          </w:p>
          <w:p w14:paraId="54260A97">
            <w:pPr>
              <w:ind w:firstLine="0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  <w:p w14:paraId="42473C74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6B2E0D4F">
            <w:pPr>
              <w:pStyle w:val="16"/>
              <w:ind w:left="102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34BEF16F">
            <w:pPr>
              <w:ind w:firstLine="0"/>
              <w:jc w:val="left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Театрализованная мини-постановка </w:t>
            </w:r>
          </w:p>
          <w:p w14:paraId="261818BF">
            <w:pPr>
              <w:ind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«Лесные деньги»</w:t>
            </w:r>
          </w:p>
          <w:p w14:paraId="27285DC2">
            <w:pPr>
              <w:ind w:firstLine="0" w:firstLineChars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Знакомимся с понятием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деньги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6F52D7EF">
            <w:pPr>
              <w:ind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Герасимова Н.В., старший воспитатель;</w:t>
            </w:r>
          </w:p>
          <w:p w14:paraId="34AD4420">
            <w:pPr>
              <w:ind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  <w:p w14:paraId="6711F148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1DE7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242" w:type="dxa"/>
            <w:shd w:val="clear" w:color="auto" w:fill="auto"/>
            <w:vAlign w:val="top"/>
          </w:tcPr>
          <w:p w14:paraId="2814A381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06892129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26.06.2026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344A112B">
            <w:pPr>
              <w:pStyle w:val="16"/>
              <w:ind w:left="102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6C26409A">
            <w:pPr>
              <w:ind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Знакомимся с понятием деньги.</w:t>
            </w:r>
          </w:p>
          <w:p w14:paraId="2ABD19DD">
            <w:pPr>
              <w:ind w:firstLine="0"/>
              <w:jc w:val="left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Театрализованная мини-постановка </w:t>
            </w:r>
          </w:p>
          <w:p w14:paraId="2753C286">
            <w:pPr>
              <w:ind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«История про заек Мазаек»</w:t>
            </w:r>
          </w:p>
          <w:p w14:paraId="780CD43B">
            <w:pPr>
              <w:ind w:firstLine="0" w:firstLineChars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Знакомимся с понятиями покупать, тратить</w:t>
            </w:r>
            <w:r>
              <w:rPr>
                <w:rFonts w:ascii="Times New Roman" w:hAnsi="Times New Roman"/>
                <w:sz w:val="28"/>
                <w:szCs w:val="28"/>
              </w:rPr>
              <w:t>, расходовать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585BE191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2DAF0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</w:trPr>
        <w:tc>
          <w:tcPr>
            <w:tcW w:w="1242" w:type="dxa"/>
            <w:shd w:val="clear" w:color="auto" w:fill="auto"/>
            <w:vAlign w:val="top"/>
          </w:tcPr>
          <w:p w14:paraId="26AC46F7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7F2DB931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/>
                <w:sz w:val="28"/>
                <w:szCs w:val="28"/>
              </w:rPr>
              <w:t>.06.2026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-26.06.26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5FE85E78">
            <w:pPr>
              <w:pStyle w:val="16"/>
              <w:ind w:left="102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2EAA939A">
            <w:pPr>
              <w:ind w:firstLine="0"/>
              <w:jc w:val="left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>Памятка для родителей</w:t>
            </w:r>
          </w:p>
          <w:p w14:paraId="6C78916A">
            <w:pPr>
              <w:ind w:firstLine="0" w:firstLineChars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«Маленькие шаги в большой мир финансов: как закрепить знания после спектаклей»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6C2EC44C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Алексеева Н.В., заместитель заведующего по УВР</w:t>
            </w:r>
          </w:p>
        </w:tc>
      </w:tr>
      <w:tr w14:paraId="32F8A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2B6596FC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15BEAF4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771325D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  <w:highlight w:val="none"/>
              </w:rPr>
              <w:t>МБДОУ «ЦРР – детский сад № 57 «Ладушка»</w:t>
            </w:r>
          </w:p>
        </w:tc>
        <w:tc>
          <w:tcPr>
            <w:tcW w:w="3788" w:type="dxa"/>
            <w:vAlign w:val="top"/>
          </w:tcPr>
          <w:p w14:paraId="1AC8A9E6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Сюжетно-ролевые игры по финансовой грамотности «Сбербанк», «Гипермаркет «Лента»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04F5E1E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14:paraId="23275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242" w:type="dxa"/>
            <w:shd w:val="clear" w:color="auto" w:fill="auto"/>
            <w:vAlign w:val="top"/>
          </w:tcPr>
          <w:p w14:paraId="3F513D9B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18D5BFB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4F4BF28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05BB36C9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«Можно ли взять в банкомате много-много денег?»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344AEA6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9D0F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4EA756A7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4198FB80">
            <w:pPr>
              <w:ind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05.06.2026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14:paraId="3D21FA35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11.06.2026</w:t>
            </w:r>
          </w:p>
        </w:tc>
        <w:tc>
          <w:tcPr>
            <w:tcW w:w="4009" w:type="dxa"/>
            <w:shd w:val="clear" w:color="auto" w:fill="auto"/>
            <w:vAlign w:val="top"/>
          </w:tcPr>
          <w:p w14:paraId="045464D5">
            <w:pPr>
              <w:pStyle w:val="13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МАОУ СШ №2</w:t>
            </w:r>
          </w:p>
        </w:tc>
        <w:tc>
          <w:tcPr>
            <w:tcW w:w="3788" w:type="dxa"/>
            <w:vAlign w:val="top"/>
          </w:tcPr>
          <w:p w14:paraId="7EC351A4">
            <w:pPr>
              <w:ind w:firstLine="0" w:firstLineChars="0"/>
              <w:jc w:val="left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мультфильмов по финансовой грамотности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«Смешарики: азбука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финансовой</w:t>
            </w:r>
          </w:p>
          <w:p w14:paraId="1FEB3D91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грамотности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5C1C95B6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летнего оздоровительного лагеря</w:t>
            </w:r>
          </w:p>
        </w:tc>
      </w:tr>
      <w:tr w14:paraId="1862F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5BCDFA10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14D04858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03.06.2026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37CC90A0">
            <w:pPr>
              <w:ind w:left="0" w:leftChars="0"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МАОУ МПЛ</w:t>
            </w:r>
          </w:p>
        </w:tc>
        <w:tc>
          <w:tcPr>
            <w:tcW w:w="3788" w:type="dxa"/>
            <w:vAlign w:val="top"/>
          </w:tcPr>
          <w:p w14:paraId="059DE002">
            <w:pPr>
              <w:ind w:firstLine="34" w:firstLineChars="0"/>
              <w:jc w:val="both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Интерактивная беседа «Мои финансы»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 xml:space="preserve"> (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 классы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0B6BF383">
            <w:pPr>
              <w:ind w:firstLine="0"/>
              <w:jc w:val="lef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Медведева Н.С.</w:t>
            </w:r>
          </w:p>
          <w:p w14:paraId="1A895A47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49EE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242" w:type="dxa"/>
            <w:shd w:val="clear" w:color="auto" w:fill="auto"/>
            <w:vAlign w:val="top"/>
          </w:tcPr>
          <w:p w14:paraId="236A6B0B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0614144D">
            <w:pPr>
              <w:ind w:firstLine="35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19.06.2026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3A473E82">
            <w:pPr>
              <w:ind w:firstLine="1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14F8D138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Интерактивная беседа «Мои финансы»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 xml:space="preserve"> (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4 класс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742C5901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F054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242" w:type="dxa"/>
            <w:shd w:val="clear" w:color="auto" w:fill="auto"/>
            <w:vAlign w:val="top"/>
          </w:tcPr>
          <w:p w14:paraId="4E2181AB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7C6CD4CD">
            <w:pPr>
              <w:ind w:firstLine="35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01.06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.2026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-07.06.2026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1EA19F86">
            <w:pPr>
              <w:pStyle w:val="13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МАОУ СШ №6</w:t>
            </w:r>
          </w:p>
        </w:tc>
        <w:tc>
          <w:tcPr>
            <w:tcW w:w="3788" w:type="dxa"/>
            <w:vAlign w:val="top"/>
          </w:tcPr>
          <w:p w14:paraId="683DBE30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Викторина «Все про деньги в сказках и мультфильмах»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7A4CABF0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Воспитатели отрядов</w:t>
            </w:r>
          </w:p>
        </w:tc>
      </w:tr>
      <w:tr w14:paraId="03A89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242" w:type="dxa"/>
            <w:shd w:val="clear" w:color="auto" w:fill="auto"/>
            <w:vAlign w:val="top"/>
          </w:tcPr>
          <w:p w14:paraId="44C98CEA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7691B1E7">
            <w:pPr>
              <w:ind w:firstLine="35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08.06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.2026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-13.06.2026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3E2DA0F4">
            <w:pPr>
              <w:pStyle w:val="16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2F5474EE">
            <w:pPr>
              <w:widowControl w:val="0"/>
              <w:autoSpaceDE w:val="0"/>
              <w:autoSpaceDN w:val="0"/>
              <w:spacing w:line="306" w:lineRule="exact"/>
              <w:ind w:left="109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Квест–игра «Путешествие по денежному царству»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007ED591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Воспитатели отрядов, вожатые</w:t>
            </w:r>
          </w:p>
        </w:tc>
      </w:tr>
      <w:tr w14:paraId="175EB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242" w:type="dxa"/>
            <w:shd w:val="clear" w:color="auto" w:fill="auto"/>
            <w:vAlign w:val="top"/>
          </w:tcPr>
          <w:p w14:paraId="34413736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796DC7C1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15.06</w:t>
            </w: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  <w:t>.2026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-20.06.2026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27069763">
            <w:pPr>
              <w:pStyle w:val="16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59E47277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«Реформа денег»: просмотр и обсуждение мультфильма «Дорогая копейка»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5829F562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Классные руководители</w:t>
            </w:r>
          </w:p>
        </w:tc>
      </w:tr>
      <w:tr w14:paraId="1E8A6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42" w:type="dxa"/>
            <w:shd w:val="clear" w:color="auto" w:fill="auto"/>
            <w:vAlign w:val="top"/>
          </w:tcPr>
          <w:p w14:paraId="5B84B72F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706DAC19">
            <w:pPr>
              <w:ind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65722BB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  <w:highlight w:val="none"/>
              </w:rPr>
              <w:t>МКОУ УЛ</w:t>
            </w:r>
          </w:p>
        </w:tc>
        <w:tc>
          <w:tcPr>
            <w:tcW w:w="3788" w:type="dxa"/>
            <w:vAlign w:val="top"/>
          </w:tcPr>
          <w:p w14:paraId="7853D6F6">
            <w:pPr>
              <w:ind w:firstLine="0"/>
              <w:jc w:val="left"/>
              <w:outlineLvl w:val="0"/>
              <w:rPr>
                <w:rFonts w:ascii="Times New Roman" w:hAnsi="Times New Roman" w:eastAsia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Подкаст для младших школьников «Крош и Грош»</w:t>
            </w:r>
          </w:p>
          <w:p w14:paraId="32CC5EE6">
            <w:pPr>
              <w:pStyle w:val="11"/>
              <w:shd w:val="clear" w:color="auto" w:fill="FFFFFF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HYPERLINK "https://xn--80apaohbc3aw9e.xn--p1ai/article/kto-pridumal-dengi/" \t "_blank"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rStyle w:val="6"/>
                <w:color w:val="auto"/>
                <w:sz w:val="28"/>
                <w:szCs w:val="28"/>
              </w:rPr>
              <w:t>Кто придумал деньги?</w:t>
            </w:r>
            <w:r>
              <w:rPr>
                <w:rStyle w:val="6"/>
                <w:color w:val="auto"/>
                <w:sz w:val="28"/>
                <w:szCs w:val="28"/>
              </w:rPr>
              <w:fldChar w:fldCharType="end"/>
            </w:r>
          </w:p>
          <w:p w14:paraId="4284BE52">
            <w:pPr>
              <w:pStyle w:val="11"/>
              <w:shd w:val="clear" w:color="auto" w:fill="FFFFFF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HYPERLINK "https://xn--80apaohbc3aw9e.xn--p1ai/article/pochemu-v-banke-net-banok/" \t "_blank"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rStyle w:val="6"/>
                <w:color w:val="auto"/>
                <w:sz w:val="28"/>
                <w:szCs w:val="28"/>
              </w:rPr>
              <w:t>Зачем нужны банки?</w:t>
            </w:r>
            <w:r>
              <w:rPr>
                <w:rStyle w:val="6"/>
                <w:color w:val="auto"/>
                <w:sz w:val="28"/>
                <w:szCs w:val="28"/>
              </w:rPr>
              <w:fldChar w:fldCharType="end"/>
            </w:r>
          </w:p>
          <w:p w14:paraId="11C5E17F">
            <w:pPr>
              <w:pStyle w:val="11"/>
              <w:shd w:val="clear" w:color="auto" w:fill="FFFFFF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HYPERLINK "https://xn--80apaohbc3aw9e.xn--p1ai/article/zachem-hranit-dengi-na-karte/" \t "_blank"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rStyle w:val="6"/>
                <w:color w:val="auto"/>
                <w:sz w:val="28"/>
                <w:szCs w:val="28"/>
              </w:rPr>
              <w:t>Зачем хранить деньги на карте?</w:t>
            </w:r>
            <w:r>
              <w:rPr>
                <w:rStyle w:val="6"/>
                <w:color w:val="auto"/>
                <w:sz w:val="28"/>
                <w:szCs w:val="28"/>
              </w:rPr>
              <w:fldChar w:fldCharType="end"/>
            </w:r>
          </w:p>
          <w:p w14:paraId="12A6A439">
            <w:pPr>
              <w:pStyle w:val="11"/>
              <w:shd w:val="clear" w:color="auto" w:fill="FFFFFF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HYPERLINK "https://xn--80apaohbc3aw9e.xn--p1ai/article/otkuda-beretsya-cena/" \t "_blank"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rStyle w:val="6"/>
                <w:color w:val="auto"/>
                <w:sz w:val="28"/>
                <w:szCs w:val="28"/>
              </w:rPr>
              <w:t>Откуда берется цена и в чем разница между ценой и ценностью?</w:t>
            </w:r>
            <w:r>
              <w:rPr>
                <w:rStyle w:val="6"/>
                <w:color w:val="auto"/>
                <w:sz w:val="28"/>
                <w:szCs w:val="28"/>
              </w:rPr>
              <w:fldChar w:fldCharType="end"/>
            </w:r>
          </w:p>
          <w:p w14:paraId="30EDEDB3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https://fincult.info/teaching/podkast-dlya-mladshikh-shkolnikov-krosh-i-grosh/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24BC5AC1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Сатгареева В.А.</w:t>
            </w:r>
          </w:p>
        </w:tc>
      </w:tr>
      <w:tr w14:paraId="6EB6F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42" w:type="dxa"/>
            <w:shd w:val="clear" w:color="auto" w:fill="auto"/>
            <w:vAlign w:val="top"/>
          </w:tcPr>
          <w:p w14:paraId="035176AA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7EFBC8B8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3D0CBE5A">
            <w:pPr>
              <w:pStyle w:val="16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2E450517">
            <w:pPr>
              <w:pStyle w:val="2"/>
              <w:shd w:val="clear" w:color="auto" w:fill="FFFFFF" w:themeFill="background1"/>
              <w:spacing w:after="0" w:afterAutospacing="0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Книжка-раскраска «Как сорока карту потеряла»</w:t>
            </w:r>
          </w:p>
          <w:p w14:paraId="7660BBB5">
            <w:pPr>
              <w:pStyle w:val="19"/>
              <w:tabs>
                <w:tab w:val="left" w:pos="34"/>
              </w:tabs>
              <w:spacing w:before="12" w:line="240" w:lineRule="auto"/>
              <w:ind w:left="34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https://fincult.info/teaching/knizhka-raskraska-kak-soroka-kartu-poteryala/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7174DD89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3785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242" w:type="dxa"/>
            <w:shd w:val="clear" w:color="auto" w:fill="auto"/>
            <w:vAlign w:val="top"/>
          </w:tcPr>
          <w:p w14:paraId="7CADB1DF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4F295F1D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4FE19FFF">
            <w:pPr>
              <w:pStyle w:val="16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38FBDE34">
            <w:pPr>
              <w:pStyle w:val="19"/>
              <w:tabs>
                <w:tab w:val="left" w:pos="34"/>
              </w:tabs>
              <w:spacing w:before="12" w:line="240" w:lineRule="auto"/>
              <w:ind w:left="34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МОШЕННИЧЕСТВО Как себя защититьhttps://fincult.info/upload/iblock/f3a/f3a4a13e8ab19bf379c474c7aa2818d4.pdf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1FE7FF54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DE4D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242" w:type="dxa"/>
            <w:shd w:val="clear" w:color="auto" w:fill="auto"/>
            <w:vAlign w:val="top"/>
          </w:tcPr>
          <w:p w14:paraId="2C9AB211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2852E72D">
            <w:pPr>
              <w:ind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16.06.2026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0D2D2891">
            <w:pPr>
              <w:pStyle w:val="13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МБОУ СШ №9</w:t>
            </w:r>
          </w:p>
        </w:tc>
        <w:tc>
          <w:tcPr>
            <w:tcW w:w="3788" w:type="dxa"/>
            <w:vAlign w:val="top"/>
          </w:tcPr>
          <w:p w14:paraId="3378B75D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Финансовая культура. Просмотр мультфильмов о финансах для детей 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1B881C1C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Пермякова Т. Л. учитель музыки, заместитель директора по ВР</w:t>
            </w:r>
          </w:p>
        </w:tc>
      </w:tr>
      <w:tr w14:paraId="5FD98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242" w:type="dxa"/>
            <w:shd w:val="clear" w:color="auto" w:fill="auto"/>
            <w:vAlign w:val="top"/>
          </w:tcPr>
          <w:p w14:paraId="0C345783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741C3A2E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7774EF5E">
            <w:pPr>
              <w:pStyle w:val="16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75D7509E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 игра финансовые ребусы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2D7FB0EA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Пермякова Т. Л. учитель музыки.</w:t>
            </w:r>
          </w:p>
        </w:tc>
      </w:tr>
      <w:tr w14:paraId="5D254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242" w:type="dxa"/>
            <w:shd w:val="clear" w:color="auto" w:fill="auto"/>
            <w:vAlign w:val="top"/>
          </w:tcPr>
          <w:p w14:paraId="5C4EE372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725042DA">
            <w:pPr>
              <w:ind w:firstLine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11.06.2026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220BC704">
            <w:pPr>
              <w:pStyle w:val="13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МАОУ СШ №10</w:t>
            </w:r>
          </w:p>
        </w:tc>
        <w:tc>
          <w:tcPr>
            <w:tcW w:w="3788" w:type="dxa"/>
            <w:vAlign w:val="top"/>
          </w:tcPr>
          <w:p w14:paraId="41285FF1">
            <w:pPr>
              <w:ind w:firstLine="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Дол-игра «Шаги к успеху»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65524075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Педагог-библиотекарь Половникова С.С.</w:t>
            </w:r>
          </w:p>
        </w:tc>
      </w:tr>
      <w:tr w14:paraId="250F5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42" w:type="dxa"/>
            <w:shd w:val="clear" w:color="auto" w:fill="auto"/>
            <w:vAlign w:val="top"/>
          </w:tcPr>
          <w:p w14:paraId="5F594ACB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336C000C">
            <w:pPr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0F20A6C5">
            <w:pPr>
              <w:pStyle w:val="16"/>
              <w:ind w:left="580" w:leftChars="0" w:firstLineChars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683A59F5">
            <w:pPr>
              <w:ind w:firstLine="0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Дол-игра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Финансовые ребусы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393FD37D">
            <w:pPr>
              <w:pStyle w:val="16"/>
              <w:ind w:left="580" w:leftChars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99C3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242" w:type="dxa"/>
            <w:shd w:val="clear" w:color="auto" w:fill="auto"/>
            <w:vAlign w:val="top"/>
          </w:tcPr>
          <w:p w14:paraId="72E566DB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64575365">
            <w:pPr>
              <w:ind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01.06.2026-23.06.2026.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13875FF6">
            <w:pPr>
              <w:pStyle w:val="13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МАОУ Городская гимназия</w:t>
            </w:r>
          </w:p>
        </w:tc>
        <w:tc>
          <w:tcPr>
            <w:tcW w:w="3788" w:type="dxa"/>
            <w:vAlign w:val="top"/>
          </w:tcPr>
          <w:p w14:paraId="270C7E50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лекций, бесед, с использованием  материалов сайта  https://fincult.info/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060B50D1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ДОЛ, педагог организатор</w:t>
            </w:r>
          </w:p>
        </w:tc>
      </w:tr>
      <w:tr w14:paraId="08446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1242" w:type="dxa"/>
            <w:shd w:val="clear" w:color="auto" w:fill="auto"/>
            <w:vAlign w:val="top"/>
          </w:tcPr>
          <w:p w14:paraId="09A66F51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4450E421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01.06.2026-23.06.2026.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76575673">
            <w:pPr>
              <w:pStyle w:val="16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41D1236A">
            <w:pPr>
              <w:tabs>
                <w:tab w:val="left" w:pos="709"/>
                <w:tab w:val="left" w:pos="1134"/>
              </w:tabs>
              <w:spacing w:line="228" w:lineRule="auto"/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мероприятий, лекций, бесед, с использованием  материалов сайта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«Игры по финансовой грамотности Банка России» – </w:t>
            </w:r>
            <w:r>
              <w:rPr>
                <w:rFonts w:ascii="Times New Roman" w:hAnsi="Times New Roman" w:eastAsia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>https://doligra.ru/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32318DBE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ДОЛ, педагог организатор</w:t>
            </w:r>
          </w:p>
        </w:tc>
      </w:tr>
      <w:tr w14:paraId="46AFE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</w:trPr>
        <w:tc>
          <w:tcPr>
            <w:tcW w:w="1242" w:type="dxa"/>
            <w:shd w:val="clear" w:color="auto" w:fill="auto"/>
            <w:vAlign w:val="top"/>
          </w:tcPr>
          <w:p w14:paraId="7E1F9186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49A23B77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01.06.2026-23.06.2026.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6E02D125">
            <w:pPr>
              <w:pStyle w:val="16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18FF2264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мероприятий, лекций, бесед, с использованием  материалов сайта  «Моифинансы.рф» 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1A013039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ДОЛ, педагог организатор</w:t>
            </w:r>
          </w:p>
        </w:tc>
      </w:tr>
      <w:tr w14:paraId="5C0FD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242" w:type="dxa"/>
            <w:shd w:val="clear" w:color="auto" w:fill="auto"/>
            <w:vAlign w:val="top"/>
          </w:tcPr>
          <w:p w14:paraId="261BD5CE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5812571D">
            <w:pPr>
              <w:ind w:firstLine="35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05.06.2026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60C495BC">
            <w:pPr>
              <w:pStyle w:val="13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  <w:highlight w:val="none"/>
              </w:rPr>
              <w:t>МБОУ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 Лицей №16</w:t>
            </w:r>
          </w:p>
        </w:tc>
        <w:tc>
          <w:tcPr>
            <w:tcW w:w="3788" w:type="dxa"/>
            <w:vAlign w:val="top"/>
          </w:tcPr>
          <w:p w14:paraId="122EC682">
            <w:pPr>
              <w:ind w:firstLine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Мероприятия с сайта «Финансовая культура» -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instrText xml:space="preserve"> HYPERLINK "https://fincult.info/teaching/" </w:instrTex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Style w:val="6"/>
                <w:rFonts w:hint="default" w:ascii="Times New Roman" w:hAnsi="Times New Roman" w:cs="Times New Roman"/>
                <w:sz w:val="28"/>
                <w:szCs w:val="28"/>
              </w:rPr>
              <w:t>https://fincult.info/teaching/</w:t>
            </w:r>
            <w:r>
              <w:rPr>
                <w:rStyle w:val="6"/>
                <w:rFonts w:hint="default" w:ascii="Times New Roman" w:hAnsi="Times New Roman" w:cs="Times New Roman"/>
                <w:sz w:val="28"/>
                <w:szCs w:val="28"/>
              </w:rPr>
              <w:fldChar w:fldCharType="end"/>
            </w:r>
          </w:p>
          <w:p w14:paraId="7203BB3B">
            <w:pPr>
              <w:ind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Внеурочное занятие «Почему и для чего необходимо быть глобально компетентным? Действуем для будущего: учитываем цели устойчивого развития»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61373B95">
            <w:pPr>
              <w:ind w:firstLine="34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Костюхина Г.В.</w:t>
            </w:r>
          </w:p>
        </w:tc>
      </w:tr>
      <w:tr w14:paraId="26FBC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242" w:type="dxa"/>
            <w:shd w:val="clear" w:color="auto" w:fill="auto"/>
            <w:vAlign w:val="top"/>
          </w:tcPr>
          <w:p w14:paraId="7C553092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6D33815B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10.06.2026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37C13D4B">
            <w:pPr>
              <w:pStyle w:val="16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7C2EE377">
            <w:pPr>
              <w:tabs>
                <w:tab w:val="left" w:pos="709"/>
                <w:tab w:val="left" w:pos="1134"/>
              </w:tabs>
              <w:spacing w:line="228" w:lineRule="auto"/>
              <w:ind w:firstLine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33D8479A">
            <w:pPr>
              <w:ind w:firstLine="34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D1A9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242" w:type="dxa"/>
            <w:shd w:val="clear" w:color="auto" w:fill="auto"/>
            <w:vAlign w:val="top"/>
          </w:tcPr>
          <w:p w14:paraId="513E9537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7868A31E">
            <w:pPr>
              <w:ind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714D28D7">
            <w:pPr>
              <w:pStyle w:val="16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6E3F7394">
            <w:pPr>
              <w:tabs>
                <w:tab w:val="left" w:pos="709"/>
                <w:tab w:val="left" w:pos="1134"/>
              </w:tabs>
              <w:spacing w:line="228" w:lineRule="auto"/>
              <w:ind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tt-RU"/>
              </w:rPr>
              <w:t xml:space="preserve">Игра “Прекрасное далеко” с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сайта «Моифинансы.рф»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instrText xml:space="preserve"> HYPERLINK "https://xn--80apaohbc3aw9e.xn--p1ai/kanikuly-s-finansovoj-gramotnostyu/" </w:instrTex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Style w:val="6"/>
                <w:rFonts w:hint="default" w:ascii="Times New Roman" w:hAnsi="Times New Roman" w:cs="Times New Roman"/>
                <w:sz w:val="28"/>
                <w:szCs w:val="28"/>
              </w:rPr>
              <w:t>https://xn--80apaohbc3aw9e.xn--p1ai/kanikuly-s-finansovoj-gramotnostyu/</w:t>
            </w:r>
            <w:r>
              <w:rPr>
                <w:rStyle w:val="6"/>
                <w:rFonts w:hint="default"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(раздел «Каникулы с финансовой грамотностью»)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075972BF">
            <w:pPr>
              <w:ind w:firstLine="34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0248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242" w:type="dxa"/>
            <w:shd w:val="clear" w:color="auto" w:fill="auto"/>
            <w:vAlign w:val="top"/>
          </w:tcPr>
          <w:p w14:paraId="7D79E4AD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21517A57">
            <w:pPr>
              <w:ind w:firstLine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shd w:val="clear" w:color="auto" w:fill="auto"/>
            <w:vAlign w:val="top"/>
          </w:tcPr>
          <w:p w14:paraId="3A32383F">
            <w:pPr>
              <w:pStyle w:val="13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МАОУ СШ №17</w:t>
            </w:r>
          </w:p>
        </w:tc>
        <w:tc>
          <w:tcPr>
            <w:tcW w:w="3788" w:type="dxa"/>
            <w:vAlign w:val="top"/>
          </w:tcPr>
          <w:p w14:paraId="7D73CC63">
            <w:pPr>
              <w:ind w:firstLine="0" w:firstLineChars="0"/>
              <w:jc w:val="lef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мероприятия по финансовой грамотности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2F87F7ED">
            <w:pPr>
              <w:ind w:firstLine="34"/>
              <w:jc w:val="lef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Н.Г.</w:t>
            </w:r>
          </w:p>
        </w:tc>
      </w:tr>
      <w:tr w14:paraId="75C31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242" w:type="dxa"/>
            <w:shd w:val="clear" w:color="auto" w:fill="auto"/>
            <w:vAlign w:val="top"/>
          </w:tcPr>
          <w:p w14:paraId="0E63C2C6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30D1DB8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677503F7">
            <w:pPr>
              <w:pStyle w:val="13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МАОУ СШ №19</w:t>
            </w:r>
          </w:p>
        </w:tc>
        <w:tc>
          <w:tcPr>
            <w:tcW w:w="3788" w:type="dxa"/>
            <w:vAlign w:val="top"/>
          </w:tcPr>
          <w:p w14:paraId="12B11197">
            <w:pPr>
              <w:ind w:firstLine="0" w:firstLineChars="0"/>
              <w:jc w:val="left"/>
              <w:rPr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Просмотр мультфильмов по финансовой грамотности («Финансовая культура»)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472AC789">
            <w:pPr>
              <w:ind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пришкольного лагеря, Калачигина А. 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14:paraId="3BA58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242" w:type="dxa"/>
            <w:shd w:val="clear" w:color="auto" w:fill="auto"/>
            <w:vAlign w:val="top"/>
          </w:tcPr>
          <w:p w14:paraId="58C4F498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07C37137">
            <w:pPr>
              <w:pStyle w:val="16"/>
              <w:ind w:left="0" w:leftChars="0"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15774599">
            <w:pPr>
              <w:pStyle w:val="16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44484285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и ребусов по финансовой грамотности («Финансовая культура»)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637331F8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B2A6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242" w:type="dxa"/>
            <w:shd w:val="clear" w:color="auto" w:fill="auto"/>
            <w:vAlign w:val="top"/>
          </w:tcPr>
          <w:p w14:paraId="33BFD55C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15944BFB">
            <w:pPr>
              <w:pStyle w:val="16"/>
              <w:ind w:left="0" w:leftChars="0"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35109730">
            <w:pPr>
              <w:pStyle w:val="16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2358F60B">
            <w:pPr>
              <w:shd w:val="clear" w:color="auto" w:fill="FFFFFF"/>
              <w:ind w:firstLine="0" w:firstLineChars="0"/>
              <w:jc w:val="lef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1A1A1A"/>
                <w:kern w:val="36"/>
                <w:sz w:val="28"/>
                <w:szCs w:val="28"/>
                <w:lang w:eastAsia="ru-RU"/>
              </w:rPr>
              <w:t>Муниципальный этап III Всероссийского семейного фестиваля сбережений и инвестиций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6F2DC63F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BCAC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3C01B6CD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6705CDDC">
            <w:pPr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2B987C90">
            <w:pPr>
              <w:pStyle w:val="13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МАОУ СШ №23</w:t>
            </w:r>
          </w:p>
        </w:tc>
        <w:tc>
          <w:tcPr>
            <w:tcW w:w="3788" w:type="dxa"/>
            <w:vAlign w:val="top"/>
          </w:tcPr>
          <w:p w14:paraId="2DCAF671">
            <w:pPr>
              <w:ind w:firstLine="0"/>
              <w:jc w:val="left"/>
              <w:outlineLvl w:val="0"/>
              <w:rPr>
                <w:rFonts w:ascii="Times New Roman" w:hAnsi="Times New Roman" w:eastAsia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Подкаст для младших школьников «Крош и Грош»</w:t>
            </w:r>
          </w:p>
          <w:p w14:paraId="3B402A19">
            <w:pPr>
              <w:pStyle w:val="11"/>
              <w:shd w:val="clear" w:color="auto" w:fill="FFFFFF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HYPERLINK "https://xn--80apaohbc3aw9e.xn--p1ai/article/kto-pridumal-dengi/" \t "_blank"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rStyle w:val="6"/>
                <w:color w:val="auto"/>
                <w:sz w:val="28"/>
                <w:szCs w:val="28"/>
              </w:rPr>
              <w:t>Кто придумал деньги?</w:t>
            </w:r>
            <w:r>
              <w:rPr>
                <w:rStyle w:val="6"/>
                <w:color w:val="auto"/>
                <w:sz w:val="28"/>
                <w:szCs w:val="28"/>
              </w:rPr>
              <w:fldChar w:fldCharType="end"/>
            </w:r>
          </w:p>
          <w:p w14:paraId="0E7DF9C5">
            <w:pPr>
              <w:pStyle w:val="11"/>
              <w:shd w:val="clear" w:color="auto" w:fill="FFFFFF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HYPERLINK "https://xn--80apaohbc3aw9e.xn--p1ai/article/pochemu-v-banke-net-banok/" \t "_blank"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rStyle w:val="6"/>
                <w:color w:val="auto"/>
                <w:sz w:val="28"/>
                <w:szCs w:val="28"/>
              </w:rPr>
              <w:t>Зачем нужны банки?</w:t>
            </w:r>
            <w:r>
              <w:rPr>
                <w:rStyle w:val="6"/>
                <w:color w:val="auto"/>
                <w:sz w:val="28"/>
                <w:szCs w:val="28"/>
              </w:rPr>
              <w:fldChar w:fldCharType="end"/>
            </w:r>
          </w:p>
          <w:p w14:paraId="52DD292E">
            <w:pPr>
              <w:pStyle w:val="11"/>
              <w:shd w:val="clear" w:color="auto" w:fill="FFFFFF"/>
              <w:spacing w:before="0" w:beforeAutospacing="0" w:after="0" w:afterAutospacing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HYPERLINK "https://xn--80apaohbc3aw9e.xn--p1ai/article/zachem-hranit-dengi-na-karte/" \t "_blank"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rStyle w:val="6"/>
                <w:color w:val="auto"/>
                <w:sz w:val="28"/>
                <w:szCs w:val="28"/>
              </w:rPr>
              <w:t>Зачем хранить деньги на карте?</w:t>
            </w:r>
            <w:r>
              <w:rPr>
                <w:rStyle w:val="6"/>
                <w:color w:val="auto"/>
                <w:sz w:val="28"/>
                <w:szCs w:val="28"/>
              </w:rPr>
              <w:fldChar w:fldCharType="end"/>
            </w:r>
          </w:p>
          <w:p w14:paraId="6D0527C6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https://fincult.info/teaching/podkast-dlya-mladshikh-shkolnikov-krosh-i-grosh/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6078E6A0">
            <w:pPr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пришкольного лагеря</w:t>
            </w:r>
          </w:p>
        </w:tc>
      </w:tr>
      <w:tr w14:paraId="3AEA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7EB9D70B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5F1079E5">
            <w:pPr>
              <w:ind w:left="0" w:leftChars="0"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6FAD22B7">
            <w:pPr>
              <w:pStyle w:val="13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2BD44B71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игр по финансовой грамотности – сайт «Игры по финансовой грамотности Банка России»- https://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doligra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7AD3958D">
            <w:pPr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пришкольного лагеря</w:t>
            </w:r>
          </w:p>
        </w:tc>
      </w:tr>
      <w:tr w14:paraId="6A61F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2" w:type="dxa"/>
            <w:shd w:val="clear" w:color="auto" w:fill="auto"/>
            <w:vAlign w:val="top"/>
          </w:tcPr>
          <w:p w14:paraId="1F922164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4DB6E6B4">
            <w:pPr>
              <w:ind w:left="0" w:leftChars="0" w:firstLine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19C852D2">
            <w:pPr>
              <w:pStyle w:val="13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05DF0FEF">
            <w:pPr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«Каникулы с финансовой грамотностью» - с сайта «Моифинансы.рф»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26DFE4F9">
            <w:pPr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пришкольного лагеря</w:t>
            </w:r>
          </w:p>
        </w:tc>
      </w:tr>
      <w:tr w14:paraId="6F7AC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242" w:type="dxa"/>
            <w:shd w:val="clear" w:color="auto" w:fill="auto"/>
            <w:vAlign w:val="top"/>
          </w:tcPr>
          <w:p w14:paraId="3F30F2A3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021BE515">
            <w:pPr>
              <w:ind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tt-RU"/>
              </w:rPr>
              <w:t>8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.06.2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3A76CF58">
            <w:pPr>
              <w:pStyle w:val="13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МАОУ СШ №22</w:t>
            </w:r>
          </w:p>
        </w:tc>
        <w:tc>
          <w:tcPr>
            <w:tcW w:w="3788" w:type="dxa"/>
            <w:vAlign w:val="top"/>
          </w:tcPr>
          <w:p w14:paraId="4CDE5C1F">
            <w:pPr>
              <w:pStyle w:val="9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  <w:shd w:val="clear" w:color="auto" w:fill="FFFFFF"/>
                <w:lang w:val="tt-RU"/>
              </w:rPr>
              <w:t>Финансовый квиз. Ситуа</w:t>
            </w:r>
            <w:r>
              <w:rPr>
                <w:rFonts w:cs="Times New Roman"/>
                <w:color w:val="auto"/>
                <w:sz w:val="28"/>
                <w:szCs w:val="28"/>
                <w:shd w:val="clear" w:color="auto" w:fill="FFFFFF"/>
              </w:rPr>
              <w:t>ц</w:t>
            </w:r>
            <w:r>
              <w:rPr>
                <w:rFonts w:cs="Times New Roman"/>
                <w:color w:val="auto"/>
                <w:sz w:val="28"/>
                <w:szCs w:val="28"/>
                <w:shd w:val="clear" w:color="auto" w:fill="FFFFFF"/>
                <w:lang w:val="tt-RU"/>
              </w:rPr>
              <w:t>ионные задачи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16D3B4D5">
            <w:pPr>
              <w:ind w:hanging="108" w:firstLineChars="0"/>
              <w:jc w:val="left"/>
              <w:rPr>
                <w:rFonts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Ноговицына Д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tt-RU"/>
              </w:rPr>
              <w:t xml:space="preserve">иана Александровна,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</w:tr>
      <w:tr w14:paraId="28FB2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242" w:type="dxa"/>
            <w:shd w:val="clear" w:color="auto" w:fill="auto"/>
            <w:vAlign w:val="top"/>
          </w:tcPr>
          <w:p w14:paraId="5BF89567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233CCC75">
            <w:pPr>
              <w:ind w:firstLine="35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17.06.2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62BB64C2">
            <w:pPr>
              <w:pStyle w:val="16"/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51B6AFB0">
            <w:pPr>
              <w:pStyle w:val="9"/>
              <w:ind w:firstLine="0" w:firstLineChars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 xml:space="preserve">Викторина «Экономические загадки» </w:t>
            </w:r>
          </w:p>
        </w:tc>
        <w:tc>
          <w:tcPr>
            <w:tcW w:w="3714" w:type="dxa"/>
            <w:vMerge w:val="continue"/>
            <w:shd w:val="clear" w:color="auto" w:fill="auto"/>
            <w:vAlign w:val="top"/>
          </w:tcPr>
          <w:p w14:paraId="0C809CBA">
            <w:pPr>
              <w:ind w:hanging="108" w:firstLineChars="0"/>
              <w:jc w:val="left"/>
              <w:rPr>
                <w:rFonts w:ascii="Times New Roman" w:hAnsi="Times New Roman" w:cs="Times New Roman" w:eastAsiaTheme="minorHAnsi"/>
                <w:sz w:val="24"/>
                <w:szCs w:val="24"/>
                <w:lang w:val="ru-RU" w:eastAsia="en-US" w:bidi="ar-SA"/>
              </w:rPr>
            </w:pPr>
          </w:p>
        </w:tc>
      </w:tr>
      <w:tr w14:paraId="5C9C2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242" w:type="dxa"/>
            <w:shd w:val="clear" w:color="auto" w:fill="auto"/>
            <w:vAlign w:val="top"/>
          </w:tcPr>
          <w:p w14:paraId="0D770D7D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 w:val="restart"/>
            <w:shd w:val="clear" w:color="auto" w:fill="auto"/>
            <w:vAlign w:val="top"/>
          </w:tcPr>
          <w:p w14:paraId="731869E0">
            <w:pPr>
              <w:ind w:firstLine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shd w:val="clear" w:color="auto" w:fill="auto"/>
            <w:vAlign w:val="top"/>
          </w:tcPr>
          <w:p w14:paraId="64654EEB">
            <w:pPr>
              <w:pStyle w:val="13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МАОУ Лицей №25</w:t>
            </w:r>
          </w:p>
        </w:tc>
        <w:tc>
          <w:tcPr>
            <w:tcW w:w="3788" w:type="dxa"/>
            <w:vAlign w:val="top"/>
          </w:tcPr>
          <w:p w14:paraId="1277FD79">
            <w:pPr>
              <w:autoSpaceDE w:val="0"/>
              <w:autoSpaceDN w:val="0"/>
              <w:adjustRightInd w:val="0"/>
              <w:ind w:firstLine="0" w:firstLineChars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Всероссийская просветительская эстафета «Мои финансы»</w:t>
            </w:r>
          </w:p>
        </w:tc>
        <w:tc>
          <w:tcPr>
            <w:tcW w:w="3714" w:type="dxa"/>
            <w:vMerge w:val="restart"/>
            <w:shd w:val="clear" w:color="auto" w:fill="auto"/>
            <w:vAlign w:val="top"/>
          </w:tcPr>
          <w:p w14:paraId="56162ABA">
            <w:pPr>
              <w:ind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Сигурина Н.А.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,</w:t>
            </w:r>
          </w:p>
          <w:p w14:paraId="4C47F95C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лицо за ФГ</w:t>
            </w:r>
          </w:p>
        </w:tc>
      </w:tr>
      <w:tr w14:paraId="51854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242" w:type="dxa"/>
            <w:shd w:val="clear" w:color="auto" w:fill="auto"/>
            <w:vAlign w:val="top"/>
          </w:tcPr>
          <w:p w14:paraId="2608ABAF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315499FA">
            <w:pPr>
              <w:spacing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11.06.2026</w:t>
            </w:r>
          </w:p>
        </w:tc>
        <w:tc>
          <w:tcPr>
            <w:tcW w:w="4009" w:type="dxa"/>
            <w:shd w:val="clear" w:color="auto" w:fill="auto"/>
            <w:vAlign w:val="top"/>
          </w:tcPr>
          <w:p w14:paraId="627B78C7">
            <w:pPr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Студенты</w:t>
            </w:r>
          </w:p>
          <w:p w14:paraId="19176F6E">
            <w:pPr>
              <w:spacing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3788" w:type="dxa"/>
            <w:vAlign w:val="top"/>
          </w:tcPr>
          <w:p w14:paraId="2FAAA326">
            <w:pPr>
              <w:pStyle w:val="16"/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Игра-викторина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«Финансовый грамотей»</w:t>
            </w:r>
          </w:p>
          <w:p w14:paraId="6AD26BC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(Формы безналичных расчетов)</w:t>
            </w:r>
          </w:p>
          <w:p w14:paraId="3E1F8B7F">
            <w:pPr>
              <w:pStyle w:val="16"/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иблиотек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семейного чтения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им. А. С. Неверова д/о в ДТПТ</w:t>
            </w:r>
          </w:p>
          <w:p w14:paraId="4E24B9BC">
            <w:pPr>
              <w:ind w:firstLine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(ул. Ульяновская, д. 54)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1017B972">
            <w:p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Ж.Н. заведующий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библиотекой</w:t>
            </w:r>
          </w:p>
          <w:p w14:paraId="624E729B">
            <w:pPr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45F31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242" w:type="dxa"/>
            <w:shd w:val="clear" w:color="auto" w:fill="auto"/>
            <w:vAlign w:val="top"/>
          </w:tcPr>
          <w:p w14:paraId="30797CF7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5FD54A61">
            <w:pPr>
              <w:spacing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13.06.2026</w:t>
            </w:r>
          </w:p>
        </w:tc>
        <w:tc>
          <w:tcPr>
            <w:tcW w:w="4009" w:type="dxa"/>
            <w:shd w:val="clear" w:color="auto" w:fill="auto"/>
            <w:vAlign w:val="top"/>
          </w:tcPr>
          <w:p w14:paraId="31B1F288">
            <w:pPr>
              <w:spacing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 группы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читателей</w:t>
            </w:r>
          </w:p>
        </w:tc>
        <w:tc>
          <w:tcPr>
            <w:tcW w:w="3788" w:type="dxa"/>
            <w:vAlign w:val="top"/>
          </w:tcPr>
          <w:p w14:paraId="443F838B">
            <w:p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информации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монетки»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(как менялись деньги в России)</w:t>
            </w:r>
          </w:p>
          <w:p w14:paraId="2DD8793E">
            <w:p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 «Дворец книги» д/о</w:t>
            </w:r>
          </w:p>
          <w:p w14:paraId="3E5F543D">
            <w:pPr>
              <w:ind w:firstLine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(ул. Королева, д. 1)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7E660192">
            <w:p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Ю.Н.</w:t>
            </w:r>
          </w:p>
          <w:p w14:paraId="16CEEA75">
            <w:p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детским отделом библиотеки</w:t>
            </w:r>
          </w:p>
          <w:p w14:paraId="596C477D">
            <w:pPr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20A0B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242" w:type="dxa"/>
            <w:shd w:val="clear" w:color="auto" w:fill="auto"/>
            <w:vAlign w:val="top"/>
          </w:tcPr>
          <w:p w14:paraId="1574DC78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39052413">
            <w:pPr>
              <w:spacing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17.06.2026</w:t>
            </w:r>
          </w:p>
        </w:tc>
        <w:tc>
          <w:tcPr>
            <w:tcW w:w="4009" w:type="dxa"/>
            <w:shd w:val="clear" w:color="auto" w:fill="auto"/>
            <w:vAlign w:val="top"/>
          </w:tcPr>
          <w:p w14:paraId="63E3E94D">
            <w:pPr>
              <w:spacing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 группы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читателей</w:t>
            </w:r>
          </w:p>
        </w:tc>
        <w:tc>
          <w:tcPr>
            <w:tcW w:w="3788" w:type="dxa"/>
            <w:vAlign w:val="top"/>
          </w:tcPr>
          <w:p w14:paraId="09CD15F9">
            <w:pPr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Финансовая игра «Копилка вопросов»</w:t>
            </w:r>
          </w:p>
          <w:p w14:paraId="24E50C70">
            <w:pPr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Библиотека «Информационно-досуговый центр»</w:t>
            </w:r>
          </w:p>
          <w:p w14:paraId="57050A95">
            <w:pPr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(ул. Черемшанская, д. 114)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4F623E84">
            <w:p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Титаренко Д.А.</w:t>
            </w:r>
          </w:p>
          <w:p w14:paraId="056837F6">
            <w:pPr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и.о. заведующего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библиотекой</w:t>
            </w:r>
          </w:p>
        </w:tc>
      </w:tr>
      <w:tr w14:paraId="249AF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242" w:type="dxa"/>
            <w:shd w:val="clear" w:color="auto" w:fill="auto"/>
            <w:vAlign w:val="top"/>
          </w:tcPr>
          <w:p w14:paraId="3599EDB3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71DD030D">
            <w:pPr>
              <w:spacing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19.06.2026</w:t>
            </w:r>
          </w:p>
        </w:tc>
        <w:tc>
          <w:tcPr>
            <w:tcW w:w="4009" w:type="dxa"/>
            <w:shd w:val="clear" w:color="auto" w:fill="auto"/>
            <w:vAlign w:val="top"/>
          </w:tcPr>
          <w:p w14:paraId="4521E879">
            <w:pPr>
              <w:spacing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 группы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читателей</w:t>
            </w:r>
          </w:p>
        </w:tc>
        <w:tc>
          <w:tcPr>
            <w:tcW w:w="3788" w:type="dxa"/>
            <w:vAlign w:val="top"/>
          </w:tcPr>
          <w:p w14:paraId="7D6AA6ED">
            <w:pPr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Информационный пост 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hint="default" w:ascii="Times New Roman" w:hAnsi="Times New Roman" w:cs="Times New Roman"/>
                <w:bCs/>
                <w:sz w:val="28"/>
                <w:szCs w:val="28"/>
              </w:rPr>
              <w:t>Как планировать семейный бюджет» (Виды семейного бюджета, правила ведения семейного бюджета)</w:t>
            </w:r>
          </w:p>
          <w:p w14:paraId="3BED152F">
            <w:pPr>
              <w:pStyle w:val="16"/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на странице </w:t>
            </w: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</w:rPr>
              <w:t>центральной городской детской библиотеки</w:t>
            </w:r>
          </w:p>
          <w:p w14:paraId="28B09ACC">
            <w:pPr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instrText xml:space="preserve"> HYPERLINK "https://vk.com/dimcgdb?from=groups" </w:instrTex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Style w:val="6"/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t>https://vk.com/dimcgdb?from=groups</w:t>
            </w:r>
            <w:r>
              <w:rPr>
                <w:rStyle w:val="6"/>
                <w:rFonts w:hint="default" w:ascii="Times New Roman" w:hAnsi="Times New Roman" w:cs="Times New Roman"/>
                <w:color w:val="auto"/>
                <w:spacing w:val="-2"/>
                <w:sz w:val="28"/>
                <w:szCs w:val="28"/>
              </w:rPr>
              <w:fldChar w:fldCharType="end"/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1E188DFB">
            <w:p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Кулебякина О.М.</w:t>
            </w:r>
          </w:p>
          <w:p w14:paraId="6559325F">
            <w:p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библиотекой</w:t>
            </w:r>
          </w:p>
          <w:p w14:paraId="6D81CC2F">
            <w:pPr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5FD11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242" w:type="dxa"/>
            <w:shd w:val="clear" w:color="auto" w:fill="auto"/>
            <w:vAlign w:val="top"/>
          </w:tcPr>
          <w:p w14:paraId="3D0FAE5C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43CC2796">
            <w:pPr>
              <w:spacing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4009" w:type="dxa"/>
            <w:shd w:val="clear" w:color="auto" w:fill="auto"/>
            <w:vAlign w:val="top"/>
          </w:tcPr>
          <w:p w14:paraId="7D75C16B">
            <w:pPr>
              <w:spacing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Учащиеся младших классов</w:t>
            </w:r>
          </w:p>
        </w:tc>
        <w:tc>
          <w:tcPr>
            <w:tcW w:w="3788" w:type="dxa"/>
            <w:vAlign w:val="top"/>
          </w:tcPr>
          <w:p w14:paraId="223A2346">
            <w:pPr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Тематический час по финансовой грамотности «Карманные деньги»</w:t>
            </w:r>
          </w:p>
          <w:p w14:paraId="3BF5368C">
            <w:pPr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Б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иблиотек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-филиал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№6 в МБОУ СШ № 2 </w:t>
            </w:r>
          </w:p>
          <w:p w14:paraId="350A236C">
            <w:pPr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(ул. Луговая, д. 40)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3F7AA50D">
            <w:p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Ю.А.</w:t>
            </w:r>
          </w:p>
          <w:p w14:paraId="3A16AF48">
            <w:pPr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библиотекой</w:t>
            </w:r>
          </w:p>
        </w:tc>
      </w:tr>
      <w:tr w14:paraId="5F81E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1242" w:type="dxa"/>
            <w:shd w:val="clear" w:color="auto" w:fill="auto"/>
            <w:vAlign w:val="top"/>
          </w:tcPr>
          <w:p w14:paraId="7CBFE967">
            <w:pPr>
              <w:pStyle w:val="16"/>
              <w:numPr>
                <w:ilvl w:val="0"/>
                <w:numId w:val="1"/>
              </w:numPr>
              <w:ind w:left="580" w:leftChars="0" w:firstLineChars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top"/>
          </w:tcPr>
          <w:p w14:paraId="38FBEE81">
            <w:pPr>
              <w:spacing w:after="0" w:line="24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24.06.2026</w:t>
            </w:r>
          </w:p>
        </w:tc>
        <w:tc>
          <w:tcPr>
            <w:tcW w:w="4009" w:type="dxa"/>
            <w:shd w:val="clear" w:color="auto" w:fill="auto"/>
            <w:vAlign w:val="top"/>
          </w:tcPr>
          <w:p w14:paraId="01D70B15">
            <w:pPr>
              <w:pStyle w:val="13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 группы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читателей</w:t>
            </w:r>
          </w:p>
        </w:tc>
        <w:tc>
          <w:tcPr>
            <w:tcW w:w="3788" w:type="dxa"/>
            <w:vAlign w:val="top"/>
          </w:tcPr>
          <w:p w14:paraId="3228F1B4">
            <w:pPr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Интерактивный практикум</w:t>
            </w:r>
          </w:p>
          <w:p w14:paraId="4B90C8D7">
            <w:pPr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«Лето с умом: учимся вести домашний бюджет» (Правила ведения бюджета, способы ведения бюджета, экономия)</w:t>
            </w:r>
          </w:p>
          <w:p w14:paraId="5B577230">
            <w:pPr>
              <w:spacing w:after="0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Библиотека «Семейный информационно-экологический центр имени В.В. Бианки» </w:t>
            </w:r>
          </w:p>
          <w:p w14:paraId="2B8D5869">
            <w:pPr>
              <w:spacing w:after="0" w:line="240" w:lineRule="auto"/>
              <w:ind w:left="0" w:leftChars="0" w:firstLine="0" w:firstLineChars="0"/>
              <w:jc w:val="left"/>
              <w:rPr>
                <w:rFonts w:hint="default" w:ascii="Times New Roman" w:hAnsi="Times New Roman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(ул. Московская, д. 79)</w:t>
            </w:r>
          </w:p>
        </w:tc>
        <w:tc>
          <w:tcPr>
            <w:tcW w:w="3714" w:type="dxa"/>
            <w:shd w:val="clear" w:color="auto" w:fill="auto"/>
            <w:vAlign w:val="top"/>
          </w:tcPr>
          <w:p w14:paraId="20BFF4B1">
            <w:p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Маврина И.В.</w:t>
            </w:r>
          </w:p>
          <w:p w14:paraId="64302910">
            <w:pPr>
              <w:spacing w:after="0" w:line="240" w:lineRule="auto"/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библиотекой</w:t>
            </w:r>
          </w:p>
        </w:tc>
      </w:tr>
    </w:tbl>
    <w:p w14:paraId="1067EDEC"/>
    <w:sectPr>
      <w:headerReference r:id="rId3" w:type="default"/>
      <w:pgSz w:w="16838" w:h="11906" w:orient="landscape"/>
      <w:pgMar w:top="1701" w:right="1138" w:bottom="850" w:left="1138" w:header="708" w:footer="709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PT Astra Serif">
    <w:altName w:val="Times New Roman"/>
    <w:panose1 w:val="020A0603040505020204"/>
    <w:charset w:val="CC"/>
    <w:family w:val="roman"/>
    <w:pitch w:val="default"/>
    <w:sig w:usb0="00000000" w:usb1="00000000" w:usb2="00000020" w:usb3="00000000" w:csb0="00000097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74FADC">
    <w:pPr>
      <w:pStyle w:val="13"/>
      <w:jc w:val="center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640F45"/>
    <w:multiLevelType w:val="multilevel"/>
    <w:tmpl w:val="7B640F45"/>
    <w:lvl w:ilvl="0" w:tentative="0">
      <w:start w:val="1"/>
      <w:numFmt w:val="decimal"/>
      <w:lvlText w:val="%1."/>
      <w:lvlJc w:val="left"/>
      <w:pPr>
        <w:ind w:left="580" w:hanging="360"/>
      </w:pPr>
      <w:rPr>
        <w:rFonts w:hint="default"/>
        <w:sz w:val="28"/>
        <w:szCs w:val="28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21"/>
    <w:rsid w:val="00037C3A"/>
    <w:rsid w:val="00081C8F"/>
    <w:rsid w:val="00086B1C"/>
    <w:rsid w:val="00090D76"/>
    <w:rsid w:val="000D040F"/>
    <w:rsid w:val="00165115"/>
    <w:rsid w:val="0018190D"/>
    <w:rsid w:val="001B1D9A"/>
    <w:rsid w:val="001C5828"/>
    <w:rsid w:val="001E6EDD"/>
    <w:rsid w:val="00221DEF"/>
    <w:rsid w:val="00230317"/>
    <w:rsid w:val="002745B9"/>
    <w:rsid w:val="00284A65"/>
    <w:rsid w:val="002B34CB"/>
    <w:rsid w:val="00303E4E"/>
    <w:rsid w:val="00307ECC"/>
    <w:rsid w:val="00321297"/>
    <w:rsid w:val="00344D28"/>
    <w:rsid w:val="0035066F"/>
    <w:rsid w:val="00354A2A"/>
    <w:rsid w:val="00364752"/>
    <w:rsid w:val="003765D2"/>
    <w:rsid w:val="00376706"/>
    <w:rsid w:val="00390E8B"/>
    <w:rsid w:val="00390EBF"/>
    <w:rsid w:val="00392F35"/>
    <w:rsid w:val="00406AD3"/>
    <w:rsid w:val="00432D0F"/>
    <w:rsid w:val="00440C3C"/>
    <w:rsid w:val="004B6B79"/>
    <w:rsid w:val="005323B9"/>
    <w:rsid w:val="006042D4"/>
    <w:rsid w:val="00653246"/>
    <w:rsid w:val="00694171"/>
    <w:rsid w:val="006E08F5"/>
    <w:rsid w:val="006F0921"/>
    <w:rsid w:val="00710E69"/>
    <w:rsid w:val="0073148A"/>
    <w:rsid w:val="00762249"/>
    <w:rsid w:val="00794FC1"/>
    <w:rsid w:val="007B769C"/>
    <w:rsid w:val="008942C3"/>
    <w:rsid w:val="008B4F23"/>
    <w:rsid w:val="009176E8"/>
    <w:rsid w:val="00926D68"/>
    <w:rsid w:val="00952832"/>
    <w:rsid w:val="009C72BA"/>
    <w:rsid w:val="009D7AEA"/>
    <w:rsid w:val="009F7158"/>
    <w:rsid w:val="00A14654"/>
    <w:rsid w:val="00A316D8"/>
    <w:rsid w:val="00A41678"/>
    <w:rsid w:val="00A46FEE"/>
    <w:rsid w:val="00A5722E"/>
    <w:rsid w:val="00A62DC8"/>
    <w:rsid w:val="00A91B3E"/>
    <w:rsid w:val="00AD1924"/>
    <w:rsid w:val="00B163EB"/>
    <w:rsid w:val="00B37A00"/>
    <w:rsid w:val="00BF2416"/>
    <w:rsid w:val="00BF6BE8"/>
    <w:rsid w:val="00C00050"/>
    <w:rsid w:val="00C3675C"/>
    <w:rsid w:val="00C51151"/>
    <w:rsid w:val="00C82D63"/>
    <w:rsid w:val="00CB757D"/>
    <w:rsid w:val="00CD499E"/>
    <w:rsid w:val="00CF7076"/>
    <w:rsid w:val="00D13012"/>
    <w:rsid w:val="00D22473"/>
    <w:rsid w:val="00D35127"/>
    <w:rsid w:val="00D40970"/>
    <w:rsid w:val="00D65233"/>
    <w:rsid w:val="00D7763D"/>
    <w:rsid w:val="00D84354"/>
    <w:rsid w:val="00D92899"/>
    <w:rsid w:val="00DA0290"/>
    <w:rsid w:val="00DB4531"/>
    <w:rsid w:val="00DF5C73"/>
    <w:rsid w:val="00E40683"/>
    <w:rsid w:val="00E45BA8"/>
    <w:rsid w:val="00F0466C"/>
    <w:rsid w:val="00F43432"/>
    <w:rsid w:val="00F8197D"/>
    <w:rsid w:val="00FA2FA0"/>
    <w:rsid w:val="00FA7874"/>
    <w:rsid w:val="0D0A015B"/>
    <w:rsid w:val="0F6E4C59"/>
    <w:rsid w:val="13421356"/>
    <w:rsid w:val="14C97E5E"/>
    <w:rsid w:val="16EF1130"/>
    <w:rsid w:val="1AEE0C91"/>
    <w:rsid w:val="211B6B94"/>
    <w:rsid w:val="26C8333D"/>
    <w:rsid w:val="2A3847E4"/>
    <w:rsid w:val="2D9A0375"/>
    <w:rsid w:val="307F0C58"/>
    <w:rsid w:val="3F091BBA"/>
    <w:rsid w:val="3F557286"/>
    <w:rsid w:val="44005270"/>
    <w:rsid w:val="44364BF7"/>
    <w:rsid w:val="468F47DC"/>
    <w:rsid w:val="47B65AB2"/>
    <w:rsid w:val="47F137F0"/>
    <w:rsid w:val="4DBD56BF"/>
    <w:rsid w:val="52C849B5"/>
    <w:rsid w:val="58AB1AF3"/>
    <w:rsid w:val="594876EB"/>
    <w:rsid w:val="5A034656"/>
    <w:rsid w:val="5C7368BB"/>
    <w:rsid w:val="64D84DE3"/>
    <w:rsid w:val="651D17E1"/>
    <w:rsid w:val="6790682B"/>
    <w:rsid w:val="68426249"/>
    <w:rsid w:val="6982254E"/>
    <w:rsid w:val="6C666467"/>
    <w:rsid w:val="728F0154"/>
    <w:rsid w:val="7375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spacing w:before="100" w:beforeAutospacing="1" w:after="100" w:afterAutospacing="1"/>
      <w:ind w:firstLine="0"/>
      <w:jc w:val="left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7">
    <w:name w:val="Strong"/>
    <w:basedOn w:val="3"/>
    <w:qFormat/>
    <w:uiPriority w:val="22"/>
    <w:rPr>
      <w:b/>
      <w:bCs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Body Text"/>
    <w:basedOn w:val="1"/>
    <w:qFormat/>
    <w:uiPriority w:val="0"/>
    <w:pPr>
      <w:suppressAutoHyphens/>
      <w:spacing w:after="120"/>
      <w:ind w:firstLine="0"/>
      <w:jc w:val="left"/>
    </w:pPr>
    <w:rPr>
      <w:rFonts w:ascii="Times New Roman" w:hAnsi="Times New Roman" w:eastAsia="SimSun" w:cs="Lucida Sans"/>
      <w:kern w:val="1"/>
      <w:sz w:val="24"/>
      <w:szCs w:val="24"/>
      <w:lang w:eastAsia="hi-IN" w:bidi="hi-IN"/>
    </w:rPr>
  </w:style>
  <w:style w:type="paragraph" w:styleId="10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</w:p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2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No Spacing"/>
    <w:qFormat/>
    <w:uiPriority w:val="1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4">
    <w:name w:val="Верхний колонтитул Знак"/>
    <w:basedOn w:val="3"/>
    <w:link w:val="8"/>
    <w:qFormat/>
    <w:uiPriority w:val="99"/>
  </w:style>
  <w:style w:type="character" w:customStyle="1" w:styleId="15">
    <w:name w:val="Нижний колонтитул Знак"/>
    <w:basedOn w:val="3"/>
    <w:link w:val="10"/>
    <w:qFormat/>
    <w:uiPriority w:val="99"/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c22"/>
    <w:basedOn w:val="3"/>
    <w:qFormat/>
    <w:uiPriority w:val="0"/>
  </w:style>
  <w:style w:type="character" w:customStyle="1" w:styleId="18">
    <w:name w:val="c0"/>
    <w:basedOn w:val="3"/>
    <w:qFormat/>
    <w:uiPriority w:val="0"/>
  </w:style>
  <w:style w:type="paragraph" w:customStyle="1" w:styleId="19">
    <w:name w:val="Table Paragraph"/>
    <w:basedOn w:val="1"/>
    <w:qFormat/>
    <w:uiPriority w:val="1"/>
    <w:pPr>
      <w:widowControl w:val="0"/>
      <w:autoSpaceDE w:val="0"/>
      <w:autoSpaceDN w:val="0"/>
      <w:spacing w:line="306" w:lineRule="exact"/>
      <w:ind w:left="109" w:firstLine="0"/>
      <w:jc w:val="left"/>
    </w:pPr>
    <w:rPr>
      <w:rFonts w:ascii="Times New Roman" w:hAnsi="Times New Roman" w:eastAsia="Times New Roman" w:cs="Times New Roman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1242</Words>
  <Characters>9137</Characters>
  <Lines>76</Lines>
  <Paragraphs>21</Paragraphs>
  <TotalTime>5</TotalTime>
  <ScaleCrop>false</ScaleCrop>
  <LinksUpToDate>false</LinksUpToDate>
  <CharactersWithSpaces>10274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2025-04-30T10:21:00Z</dcterms:created>
  <dc:creator>Пользователь Windows</dc:creator>
  <cp:lastModifiedBy>User</cp:lastModifiedBy>
  <cp:lastPrinted>2022-01-14T10:18:00Z</cp:lastPrinted>
  <dcterms:modified xsi:type="dcterms:W3CDTF">2026-07-13T05:07:59Z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EFC2864752004C2698D8972377A0FAB6_13</vt:lpwstr>
  </property>
  <property fmtid="{D5CDD505-2E9C-101B-9397-08002B2CF9AE}" pid="4" name="KSOTemplateDocerSaveRecord">
    <vt:lpwstr>eyJoZGlkIjoiMjA2MDA5OTBjNGZiYjgzYWI5ZGUxNGU1YWM0NjE1YjgifQ==</vt:lpwstr>
  </property>
</Properties>
</file>