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D881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b/>
          <w:bCs/>
          <w:caps/>
          <w:color w:val="000000"/>
          <w:kern w:val="1"/>
          <w:sz w:val="28"/>
          <w:szCs w:val="28"/>
        </w:rPr>
        <w:t xml:space="preserve">ИНФОРМАЦИОННОЕ СООБЩЕНИЕ О НЕОБХОДИМОСТИ ДОБРОВОЛЬНОГО ДЕМОНТАЖА ВЫЯВЛЕННОГО САМОВОЛЬНО УСТАНОВЛЕННОГО ОБЪЕКТА, Не ЯВЛЯЮЩЕГО НЕДВИЖИМЫМ ИМУЩЕСТВОМ </w:t>
      </w:r>
    </w:p>
    <w:p w14:paraId="043B9E30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"</w:t>
      </w:r>
      <w:r>
        <w:rPr>
          <w:rFonts w:hint="default" w:ascii="Times New Roman" w:hAnsi="Times New Roman" w:eastAsia="Times New Roman"/>
          <w:sz w:val="20"/>
          <w:szCs w:val="20"/>
          <w:lang w:val="ru-RU"/>
        </w:rPr>
        <w:t>18</w:t>
      </w:r>
      <w:r>
        <w:rPr>
          <w:rFonts w:ascii="Times New Roman" w:hAnsi="Times New Roman" w:eastAsia="Times New Roman"/>
          <w:sz w:val="20"/>
          <w:szCs w:val="20"/>
        </w:rPr>
        <w:t xml:space="preserve">" </w:t>
      </w:r>
      <w:r>
        <w:rPr>
          <w:rFonts w:ascii="Times New Roman" w:hAnsi="Times New Roman" w:eastAsia="Times New Roman"/>
          <w:sz w:val="20"/>
          <w:szCs w:val="20"/>
          <w:lang w:val="ru-RU"/>
        </w:rPr>
        <w:t>февраля</w:t>
      </w:r>
      <w:r>
        <w:rPr>
          <w:rFonts w:ascii="Times New Roman" w:hAnsi="Times New Roman" w:eastAsia="Times New Roman"/>
          <w:sz w:val="20"/>
          <w:szCs w:val="20"/>
        </w:rPr>
        <w:t xml:space="preserve"> 202</w:t>
      </w:r>
      <w:r>
        <w:rPr>
          <w:rFonts w:hint="default" w:ascii="Times New Roman" w:hAnsi="Times New Roman" w:eastAsia="Times New Roman"/>
          <w:sz w:val="20"/>
          <w:szCs w:val="20"/>
          <w:lang w:val="ru-RU"/>
        </w:rPr>
        <w:t>5</w:t>
      </w:r>
      <w:r>
        <w:rPr>
          <w:rFonts w:ascii="Times New Roman" w:hAnsi="Times New Roman" w:eastAsia="Times New Roman"/>
          <w:sz w:val="20"/>
          <w:szCs w:val="20"/>
        </w:rPr>
        <w:t xml:space="preserve"> года                               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 xml:space="preserve">    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 xml:space="preserve">                             г. Димитровград</w:t>
      </w:r>
    </w:p>
    <w:p w14:paraId="6FEF3C59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firstLine="567"/>
        <w:jc w:val="both"/>
        <w:rPr>
          <w:rFonts w:ascii="Times New Roman" w:hAnsi="Times New Roman" w:eastAsia="Times New Roman"/>
          <w:b/>
          <w:bCs/>
          <w:sz w:val="20"/>
          <w:szCs w:val="20"/>
        </w:rPr>
      </w:pPr>
      <w:r>
        <w:rPr>
          <w:rFonts w:ascii="Times New Roman" w:hAnsi="Times New Roman" w:eastAsia="Times New Roman"/>
          <w:b/>
          <w:bCs/>
          <w:sz w:val="20"/>
          <w:szCs w:val="20"/>
        </w:rPr>
        <w:t xml:space="preserve">Выдано, собственник не известен   </w:t>
      </w:r>
    </w:p>
    <w:p w14:paraId="2B2CE1C9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</w:rPr>
        <w:t>в отношении самовольно установленного объекта, не являющегося недвижимым имуществом,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со следующими характеристиками: металлический </w:t>
      </w:r>
      <w:r>
        <w:rPr>
          <w:rFonts w:ascii="Times New Roman" w:hAnsi="Times New Roman" w:eastAsia="Times New Roman"/>
          <w:sz w:val="24"/>
          <w:szCs w:val="24"/>
          <w:lang w:val="ru-RU"/>
        </w:rPr>
        <w:t>киоск</w:t>
      </w:r>
      <w:r>
        <w:rPr>
          <w:rFonts w:ascii="Times New Roman" w:hAnsi="Times New Roman" w:eastAsia="Times New Roman"/>
          <w:sz w:val="24"/>
          <w:szCs w:val="24"/>
        </w:rPr>
        <w:t xml:space="preserve"> (самовольно установленный объект, не являющийся недвижимым имуществом), расположенный по адресу: </w:t>
      </w:r>
      <w:r>
        <w:rPr>
          <w:rFonts w:ascii="Times New Roman" w:hAnsi="Times New Roman" w:eastAsia="Times New Roman"/>
          <w:sz w:val="24"/>
          <w:szCs w:val="24"/>
          <w:lang w:val="ru-RU"/>
        </w:rPr>
        <w:t>пр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.Автостроителей, д. 23.</w:t>
      </w:r>
    </w:p>
    <w:p w14:paraId="29F9B7F1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hAnsi="Times New Roman" w:eastAsia="Times New Roman"/>
          <w:sz w:val="20"/>
          <w:szCs w:val="20"/>
        </w:rPr>
      </w:pPr>
    </w:p>
    <w:p w14:paraId="00D8C5A2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hint="default" w:ascii="Times New Roman" w:hAnsi="Times New Roman" w:eastAsia="Times New Roman"/>
          <w:sz w:val="20"/>
          <w:szCs w:val="20"/>
          <w:lang w:val="ru-RU"/>
        </w:rPr>
      </w:pPr>
      <w:bookmarkStart w:id="0" w:name="_GoBack"/>
      <w:r>
        <w:rPr>
          <w:rFonts w:hint="default"/>
          <w:sz w:val="28"/>
          <w:szCs w:val="28"/>
          <w:lang w:val="ru-RU"/>
        </w:rPr>
        <w:drawing>
          <wp:inline distT="0" distB="0" distL="114300" distR="114300">
            <wp:extent cx="4940935" cy="3705860"/>
            <wp:effectExtent l="0" t="0" r="12065" b="8890"/>
            <wp:docPr id="1" name="Изображение 2" descr="P50131-09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P50131-093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8AEBE8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ab/>
      </w:r>
    </w:p>
    <w:p w14:paraId="6307FC4D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В 15-дневный срок со дня опубликования информационного сообщения в официальном печатном издании средства массовой информации (dimitrovgradpress.ru), на официальном сайте Администрации города Димитровграда (</w:t>
      </w:r>
      <w:r>
        <w:rPr>
          <w:rFonts w:ascii="Times New Roman" w:hAnsi="Times New Roman" w:eastAsia="Times New Roman"/>
          <w:sz w:val="20"/>
          <w:szCs w:val="20"/>
          <w:lang w:val="en-US"/>
        </w:rPr>
        <w:t>https</w:t>
      </w:r>
      <w:r>
        <w:rPr>
          <w:rFonts w:ascii="Times New Roman" w:hAnsi="Times New Roman" w:eastAsia="Times New Roman"/>
          <w:sz w:val="20"/>
          <w:szCs w:val="20"/>
        </w:rPr>
        <w:t>://dimitrovgrad.</w:t>
      </w:r>
      <w:r>
        <w:rPr>
          <w:rFonts w:ascii="Times New Roman" w:hAnsi="Times New Roman" w:eastAsia="Times New Roman"/>
          <w:sz w:val="20"/>
          <w:szCs w:val="20"/>
          <w:lang w:val="en-US"/>
        </w:rPr>
        <w:t>gosuslugi</w:t>
      </w:r>
      <w:r>
        <w:rPr>
          <w:rFonts w:ascii="Times New Roman" w:hAnsi="Times New Roman" w:eastAsia="Times New Roman"/>
          <w:sz w:val="20"/>
          <w:szCs w:val="20"/>
        </w:rPr>
        <w:t>.ru)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был установлен объект, в соответствии с требованиями Правил благоустройства территории города Димитровграда Ульяновской области, утвержденными решением Городской Думы города Димитровграда Ульяновской области от 28.06.2017 № 65/781.</w:t>
      </w:r>
    </w:p>
    <w:p w14:paraId="53CB4BCB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</w:t>
      </w:r>
    </w:p>
    <w:p w14:paraId="3EE1D639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Демонтаж силами Администрации города Димитровграда будет производиться в соответствии с Положением о демонтаже самовольно установленных объектов, не являющихся недвижимым  имуществом, на территории  города Димитровграда Ульяновской области, утверждённым постановлением Администрации города Димитровграда от 20.07.2017 № 1337.</w:t>
      </w:r>
    </w:p>
    <w:p w14:paraId="291DDB1C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>Администрация города Димитровграда, отдел муниципального контроля, адрес:                                       г. Димитровград, ул. Хмельницкого, д. 93.</w:t>
      </w:r>
      <w:r>
        <w:rPr>
          <w:rFonts w:ascii="Times New Roman" w:hAnsi="Times New Roman" w:eastAsia="Times New Roman"/>
          <w:b/>
          <w:bCs/>
          <w:sz w:val="20"/>
          <w:szCs w:val="20"/>
        </w:rPr>
        <w:t xml:space="preserve"> Телефон: 2-42-76.</w:t>
      </w:r>
      <w:r>
        <w:rPr>
          <w:rFonts w:ascii="Times New Roman" w:hAnsi="Times New Roman" w:eastAsia="Times New Roman"/>
          <w:sz w:val="20"/>
          <w:szCs w:val="20"/>
        </w:rPr>
        <w:tab/>
      </w:r>
    </w:p>
    <w:p w14:paraId="2C693B8F">
      <w:pPr>
        <w:pBdr>
          <w:top w:val="single" w:color="FFFFFF" w:sz="6" w:space="0"/>
          <w:bottom w:val="single" w:color="FFFFFF" w:sz="6" w:space="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sectPr>
      <w:headerReference r:id="rId5" w:type="default"/>
      <w:pgSz w:w="11906" w:h="16838"/>
      <w:pgMar w:top="0" w:right="850" w:bottom="0" w:left="1701" w:header="708" w:footer="720" w:gutter="0"/>
      <w:cols w:space="720" w:num="1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69092"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86"/>
    <w:rsid w:val="00006F9E"/>
    <w:rsid w:val="0001540A"/>
    <w:rsid w:val="0003064B"/>
    <w:rsid w:val="00057074"/>
    <w:rsid w:val="000815D4"/>
    <w:rsid w:val="00086281"/>
    <w:rsid w:val="0009555D"/>
    <w:rsid w:val="000D01C1"/>
    <w:rsid w:val="0015355D"/>
    <w:rsid w:val="001637A6"/>
    <w:rsid w:val="00191AE0"/>
    <w:rsid w:val="00191DAC"/>
    <w:rsid w:val="00193F4E"/>
    <w:rsid w:val="001A083C"/>
    <w:rsid w:val="001E0559"/>
    <w:rsid w:val="001E185C"/>
    <w:rsid w:val="001E5304"/>
    <w:rsid w:val="001F2E72"/>
    <w:rsid w:val="0020231D"/>
    <w:rsid w:val="00213D97"/>
    <w:rsid w:val="0022644E"/>
    <w:rsid w:val="00237ECF"/>
    <w:rsid w:val="002533EC"/>
    <w:rsid w:val="002701A6"/>
    <w:rsid w:val="00296015"/>
    <w:rsid w:val="002A4C32"/>
    <w:rsid w:val="002B44C1"/>
    <w:rsid w:val="002D1CD6"/>
    <w:rsid w:val="002D747A"/>
    <w:rsid w:val="002E113E"/>
    <w:rsid w:val="003364FF"/>
    <w:rsid w:val="00390E6B"/>
    <w:rsid w:val="003A1FDC"/>
    <w:rsid w:val="003D1D52"/>
    <w:rsid w:val="003E6515"/>
    <w:rsid w:val="003F4F98"/>
    <w:rsid w:val="00404199"/>
    <w:rsid w:val="004116E6"/>
    <w:rsid w:val="00450661"/>
    <w:rsid w:val="004C59A3"/>
    <w:rsid w:val="004E2211"/>
    <w:rsid w:val="00504C94"/>
    <w:rsid w:val="0055394D"/>
    <w:rsid w:val="005546FD"/>
    <w:rsid w:val="00563D66"/>
    <w:rsid w:val="00565366"/>
    <w:rsid w:val="00567CBD"/>
    <w:rsid w:val="00594ABB"/>
    <w:rsid w:val="005E1265"/>
    <w:rsid w:val="005F057E"/>
    <w:rsid w:val="00611444"/>
    <w:rsid w:val="00632650"/>
    <w:rsid w:val="00646C77"/>
    <w:rsid w:val="00652E86"/>
    <w:rsid w:val="00676148"/>
    <w:rsid w:val="006A6C51"/>
    <w:rsid w:val="006B24BA"/>
    <w:rsid w:val="006C5AC1"/>
    <w:rsid w:val="00700D48"/>
    <w:rsid w:val="00724653"/>
    <w:rsid w:val="0072638C"/>
    <w:rsid w:val="007504F4"/>
    <w:rsid w:val="0076363C"/>
    <w:rsid w:val="00771BB2"/>
    <w:rsid w:val="007A39C5"/>
    <w:rsid w:val="0080118B"/>
    <w:rsid w:val="0080407E"/>
    <w:rsid w:val="0081232E"/>
    <w:rsid w:val="00824CC6"/>
    <w:rsid w:val="008A1A6C"/>
    <w:rsid w:val="008B43A9"/>
    <w:rsid w:val="008C5BE9"/>
    <w:rsid w:val="008E0FF3"/>
    <w:rsid w:val="009161D4"/>
    <w:rsid w:val="009246B7"/>
    <w:rsid w:val="00934F80"/>
    <w:rsid w:val="00975E3F"/>
    <w:rsid w:val="009C1864"/>
    <w:rsid w:val="009D228B"/>
    <w:rsid w:val="00A05175"/>
    <w:rsid w:val="00A32DA2"/>
    <w:rsid w:val="00A6024E"/>
    <w:rsid w:val="00A65E89"/>
    <w:rsid w:val="00A678A0"/>
    <w:rsid w:val="00A804CA"/>
    <w:rsid w:val="00A8413C"/>
    <w:rsid w:val="00A938B7"/>
    <w:rsid w:val="00AA630A"/>
    <w:rsid w:val="00AB4BD2"/>
    <w:rsid w:val="00AC177D"/>
    <w:rsid w:val="00AC2162"/>
    <w:rsid w:val="00AC4048"/>
    <w:rsid w:val="00AF213A"/>
    <w:rsid w:val="00B05F1A"/>
    <w:rsid w:val="00B16B6C"/>
    <w:rsid w:val="00B41956"/>
    <w:rsid w:val="00B43463"/>
    <w:rsid w:val="00B90267"/>
    <w:rsid w:val="00B93352"/>
    <w:rsid w:val="00B96FF6"/>
    <w:rsid w:val="00BB14C1"/>
    <w:rsid w:val="00BC4A93"/>
    <w:rsid w:val="00BE6D4E"/>
    <w:rsid w:val="00BF0D63"/>
    <w:rsid w:val="00C0037A"/>
    <w:rsid w:val="00C061C5"/>
    <w:rsid w:val="00C073CA"/>
    <w:rsid w:val="00C1303A"/>
    <w:rsid w:val="00C35207"/>
    <w:rsid w:val="00C55B0C"/>
    <w:rsid w:val="00C652EF"/>
    <w:rsid w:val="00C747FE"/>
    <w:rsid w:val="00C854DB"/>
    <w:rsid w:val="00C912CD"/>
    <w:rsid w:val="00CE4471"/>
    <w:rsid w:val="00CF0213"/>
    <w:rsid w:val="00CF0A70"/>
    <w:rsid w:val="00D077E1"/>
    <w:rsid w:val="00D67220"/>
    <w:rsid w:val="00D82B70"/>
    <w:rsid w:val="00D83C42"/>
    <w:rsid w:val="00D90129"/>
    <w:rsid w:val="00D91794"/>
    <w:rsid w:val="00DC3163"/>
    <w:rsid w:val="00DD40BD"/>
    <w:rsid w:val="00DE17E6"/>
    <w:rsid w:val="00E24C5C"/>
    <w:rsid w:val="00E268D1"/>
    <w:rsid w:val="00E8649B"/>
    <w:rsid w:val="00E9388F"/>
    <w:rsid w:val="00EF0555"/>
    <w:rsid w:val="00EF3591"/>
    <w:rsid w:val="00F33EEA"/>
    <w:rsid w:val="00F87FAA"/>
    <w:rsid w:val="00F94D6E"/>
    <w:rsid w:val="00FA537A"/>
    <w:rsid w:val="033C2DD1"/>
    <w:rsid w:val="09481ABE"/>
    <w:rsid w:val="0D835B58"/>
    <w:rsid w:val="0D983ADC"/>
    <w:rsid w:val="11E339BE"/>
    <w:rsid w:val="11FD11FA"/>
    <w:rsid w:val="1C287FD7"/>
    <w:rsid w:val="1C771BFD"/>
    <w:rsid w:val="22F64FAB"/>
    <w:rsid w:val="25735E4D"/>
    <w:rsid w:val="260118F8"/>
    <w:rsid w:val="29EF129C"/>
    <w:rsid w:val="316A671C"/>
    <w:rsid w:val="340D375E"/>
    <w:rsid w:val="3E8413EF"/>
    <w:rsid w:val="3EE40178"/>
    <w:rsid w:val="48C43B45"/>
    <w:rsid w:val="4D6B3BB7"/>
    <w:rsid w:val="4DE2035B"/>
    <w:rsid w:val="50136B3A"/>
    <w:rsid w:val="5DB30AC4"/>
    <w:rsid w:val="718C5B38"/>
    <w:rsid w:val="775C4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Calibri" w:hAnsi="Calibri" w:eastAsia="SimSun"/>
      <w:sz w:val="22"/>
      <w:szCs w:val="22"/>
      <w:lang w:val="ru-RU" w:eastAsia="ar-SA" w:bidi="ar-SA"/>
    </w:rPr>
  </w:style>
  <w:style w:type="paragraph" w:styleId="2">
    <w:name w:val="heading 1"/>
    <w:basedOn w:val="1"/>
    <w:qFormat/>
    <w:uiPriority w:val="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header"/>
    <w:basedOn w:val="1"/>
    <w:uiPriority w:val="0"/>
    <w:pPr>
      <w:numPr>
        <w:ilvl w:val="0"/>
        <w:numId w:val="0"/>
      </w:numPr>
      <w:suppressLineNumbers/>
      <w:tabs>
        <w:tab w:val="center" w:pos="4677"/>
        <w:tab w:val="right" w:pos="9355"/>
      </w:tabs>
      <w:spacing w:before="0" w:after="0" w:line="100" w:lineRule="atLeast"/>
    </w:pPr>
  </w:style>
  <w:style w:type="paragraph" w:styleId="7">
    <w:name w:val="Body Text"/>
    <w:basedOn w:val="1"/>
    <w:uiPriority w:val="0"/>
    <w:pPr>
      <w:spacing w:before="0" w:after="120"/>
    </w:pPr>
  </w:style>
  <w:style w:type="paragraph" w:styleId="8">
    <w:name w:val="footer"/>
    <w:basedOn w:val="1"/>
    <w:uiPriority w:val="0"/>
    <w:pPr>
      <w:numPr>
        <w:ilvl w:val="0"/>
        <w:numId w:val="0"/>
      </w:numPr>
      <w:suppressLineNumbers/>
      <w:tabs>
        <w:tab w:val="center" w:pos="4677"/>
        <w:tab w:val="right" w:pos="9355"/>
      </w:tabs>
      <w:spacing w:before="0" w:after="0" w:line="100" w:lineRule="atLeast"/>
    </w:pPr>
  </w:style>
  <w:style w:type="paragraph" w:styleId="9">
    <w:name w:val="List"/>
    <w:basedOn w:val="7"/>
    <w:uiPriority w:val="0"/>
    <w:rPr>
      <w:rFonts w:cs="Lucida Sans"/>
    </w:rPr>
  </w:style>
  <w:style w:type="table" w:styleId="10">
    <w:name w:val="Table Grid"/>
    <w:basedOn w:val="4"/>
    <w:uiPriority w:val="0"/>
    <w:pPr>
      <w:suppressAutoHyphens/>
      <w:spacing w:after="160" w:line="259" w:lineRule="auto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Style 29"/>
    <w:basedOn w:val="1"/>
    <w:uiPriority w:val="0"/>
    <w:pPr>
      <w:widowControl w:val="0"/>
      <w:autoSpaceDE w:val="0"/>
      <w:autoSpaceDN w:val="0"/>
      <w:adjustRightInd w:val="0"/>
      <w:spacing w:line="240" w:lineRule="exact"/>
      <w:jc w:val="right"/>
      <w:textAlignment w:val="baseline"/>
    </w:pPr>
    <w:rPr>
      <w:rFonts w:ascii="Times New Roman" w:hAnsi="Times New Roman" w:eastAsia="Lucida Sans Unicode" w:cs="Times New Roman"/>
      <w:kern w:val="1"/>
      <w:sz w:val="20"/>
      <w:szCs w:val="20"/>
      <w:lang w:val="en-GB" w:eastAsia="en-US" w:bidi="hi-IN"/>
    </w:rPr>
  </w:style>
  <w:style w:type="character" w:customStyle="1" w:styleId="12">
    <w:name w:val="Default Paragraph Font"/>
    <w:uiPriority w:val="0"/>
  </w:style>
  <w:style w:type="character" w:customStyle="1" w:styleId="13">
    <w:name w:val="Стандартный HTML Знак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14">
    <w:name w:val="Верхний колонтитул Знак"/>
    <w:basedOn w:val="12"/>
    <w:uiPriority w:val="0"/>
  </w:style>
  <w:style w:type="character" w:customStyle="1" w:styleId="15">
    <w:name w:val="Нижний колонтитул Знак"/>
    <w:basedOn w:val="12"/>
    <w:uiPriority w:val="0"/>
  </w:style>
  <w:style w:type="paragraph" w:customStyle="1" w:styleId="16">
    <w:name w:val="Заголовок"/>
    <w:basedOn w:val="1"/>
    <w:next w:val="7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17">
    <w:name w:val="Название1"/>
    <w:basedOn w:val="1"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8">
    <w:name w:val="Указатель1"/>
    <w:basedOn w:val="1"/>
    <w:uiPriority w:val="0"/>
    <w:pPr>
      <w:suppressLineNumbers/>
    </w:pPr>
    <w:rPr>
      <w:rFonts w:cs="Lucida Sans"/>
    </w:rPr>
  </w:style>
  <w:style w:type="paragraph" w:customStyle="1" w:styleId="19">
    <w:name w:val="HTML Preformatted"/>
    <w:basedOn w:val="1"/>
    <w:uiPriority w:val="0"/>
    <w:pPr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20">
    <w:name w:val=" Знак Знак1 Знак Знак Знак Знак Знак Знак Знак Знак Знак Знак1 Знак Знак Знак Знак Знак Знак Знак Знак Знак Знак Знак Знак"/>
    <w:basedOn w:val="1"/>
    <w:uiPriority w:val="0"/>
    <w:pPr>
      <w:widowControl w:val="0"/>
      <w:suppressAutoHyphens w:val="0"/>
      <w:adjustRightInd w:val="0"/>
      <w:spacing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1608</Characters>
  <Lines>13</Lines>
  <Paragraphs>3</Paragraphs>
  <TotalTime>0</TotalTime>
  <ScaleCrop>false</ScaleCrop>
  <LinksUpToDate>false</LinksUpToDate>
  <CharactersWithSpaces>1886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2017-10-20T09:46:00Z</dcterms:created>
  <dc:creator>User</dc:creator>
  <cp:lastModifiedBy>petrov_sv</cp:lastModifiedBy>
  <cp:lastPrinted>2024-11-15T03:53:54Z</cp:lastPrinted>
  <dcterms:modified xsi:type="dcterms:W3CDTF">2025-02-18T07:16:13Z</dcterms:modified>
  <dc:title>ИНФОРМАЦИОННОЕ СООБЩЕНИЕ О НЕОБХОДИМОСТИ ДОБРОВОЛЬНОГО ДЕМОНТАЖА ВЫЯВЛЕННОГО САМОВОЛЬНО УСТАНОВЛЕННОГО ОБЪЕКТА ДВИЖИМОГО ИМУЩЕСТВА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7D83ADF51B1F448CB4B8525DA8ECD69C_13</vt:lpwstr>
  </property>
</Properties>
</file>