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F31" w:rsidRDefault="00C53F31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616" w:rsidRPr="00EF2616" w:rsidRDefault="00EF2616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61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6E68F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Администрации города </w:t>
      </w:r>
    </w:p>
    <w:p w:rsidR="00EF2616" w:rsidRPr="00EF2616" w:rsidRDefault="00EF2616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616">
        <w:rPr>
          <w:rFonts w:ascii="Times New Roman" w:eastAsia="Calibri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575</w:t>
      </w:r>
    </w:p>
    <w:p w:rsidR="004812CA" w:rsidRPr="00EF2616" w:rsidRDefault="004812CA" w:rsidP="00EF2616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2E" w:rsidRPr="00EF2616" w:rsidRDefault="00426A2E" w:rsidP="00426A2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A2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1F4FE8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</w:t>
      </w:r>
      <w:r w:rsidR="00F05939">
        <w:rPr>
          <w:rFonts w:ascii="Times New Roman" w:hAnsi="Times New Roman" w:cs="Times New Roman"/>
          <w:sz w:val="28"/>
          <w:szCs w:val="28"/>
        </w:rPr>
        <w:t>Р</w:t>
      </w:r>
      <w:r w:rsidR="001F4FE8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0F67D0">
        <w:rPr>
          <w:rFonts w:ascii="Times New Roman" w:hAnsi="Times New Roman" w:cs="Times New Roman"/>
          <w:sz w:val="28"/>
          <w:szCs w:val="28"/>
        </w:rPr>
        <w:t>п</w:t>
      </w:r>
      <w:r w:rsidR="001F4FE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03.12.201</w:t>
      </w:r>
      <w:r w:rsidR="009A2D55">
        <w:rPr>
          <w:rFonts w:ascii="Times New Roman" w:hAnsi="Times New Roman" w:cs="Times New Roman"/>
          <w:sz w:val="28"/>
          <w:szCs w:val="28"/>
        </w:rPr>
        <w:t>4</w:t>
      </w:r>
      <w:r w:rsidR="001F4FE8">
        <w:rPr>
          <w:rFonts w:ascii="Times New Roman" w:hAnsi="Times New Roman" w:cs="Times New Roman"/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F05939">
        <w:rPr>
          <w:rFonts w:ascii="Times New Roman" w:hAnsi="Times New Roman" w:cs="Times New Roman"/>
          <w:sz w:val="28"/>
          <w:szCs w:val="28"/>
        </w:rPr>
        <w:t xml:space="preserve"> </w:t>
      </w:r>
      <w:r w:rsidR="006A7EB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Ульяновской области  от </w:t>
      </w:r>
      <w:r w:rsidR="00D41E9C">
        <w:rPr>
          <w:rFonts w:ascii="Times New Roman" w:hAnsi="Times New Roman" w:cs="Times New Roman"/>
          <w:sz w:val="28"/>
          <w:szCs w:val="28"/>
        </w:rPr>
        <w:t xml:space="preserve">18.12.2015 № 682-П </w:t>
      </w:r>
      <w:r w:rsidR="006A7EBD">
        <w:rPr>
          <w:rFonts w:ascii="Times New Roman" w:hAnsi="Times New Roman" w:cs="Times New Roman"/>
          <w:sz w:val="28"/>
          <w:szCs w:val="28"/>
        </w:rPr>
        <w:t xml:space="preserve"> «</w:t>
      </w:r>
      <w:r w:rsidR="00D41E9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3C3E">
        <w:rPr>
          <w:rFonts w:ascii="Times New Roman" w:hAnsi="Times New Roman" w:cs="Times New Roman"/>
          <w:sz w:val="28"/>
          <w:szCs w:val="28"/>
        </w:rPr>
        <w:t>П</w:t>
      </w:r>
      <w:r w:rsidR="00D41E9C">
        <w:rPr>
          <w:rFonts w:ascii="Times New Roman" w:hAnsi="Times New Roman" w:cs="Times New Roman"/>
          <w:sz w:val="28"/>
          <w:szCs w:val="28"/>
        </w:rPr>
        <w:t>орядка и условий размещения объектов, виды</w:t>
      </w:r>
      <w:proofErr w:type="gramEnd"/>
      <w:r w:rsidR="00D41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E9C">
        <w:rPr>
          <w:rFonts w:ascii="Times New Roman" w:hAnsi="Times New Roman" w:cs="Times New Roman"/>
          <w:sz w:val="28"/>
          <w:szCs w:val="28"/>
        </w:rPr>
        <w:t xml:space="preserve">которых установлены </w:t>
      </w:r>
      <w:r w:rsidR="006C3C3E">
        <w:rPr>
          <w:rFonts w:ascii="Times New Roman" w:hAnsi="Times New Roman" w:cs="Times New Roman"/>
          <w:sz w:val="28"/>
          <w:szCs w:val="28"/>
        </w:rPr>
        <w:t>П</w:t>
      </w:r>
      <w:r w:rsidR="00D41E9C">
        <w:rPr>
          <w:rFonts w:ascii="Times New Roman" w:hAnsi="Times New Roman" w:cs="Times New Roman"/>
          <w:sz w:val="28"/>
          <w:szCs w:val="28"/>
        </w:rPr>
        <w:t>равительством Российской Федерации, на землях или земельных участках, находящихся в государственной собственности Ульяновской области</w:t>
      </w:r>
      <w:r w:rsidR="00D41E9C">
        <w:rPr>
          <w:rFonts w:ascii="Times New Roman" w:hAnsi="Times New Roman" w:cs="Times New Roman"/>
          <w:sz w:val="24"/>
          <w:szCs w:val="24"/>
        </w:rPr>
        <w:t>,</w:t>
      </w:r>
      <w:r w:rsidR="00B815A6">
        <w:rPr>
          <w:rFonts w:ascii="Times New Roman" w:hAnsi="Times New Roman" w:cs="Times New Roman"/>
          <w:sz w:val="24"/>
          <w:szCs w:val="24"/>
        </w:rPr>
        <w:t xml:space="preserve">  </w:t>
      </w:r>
      <w:r w:rsidR="00B815A6" w:rsidRPr="00B815A6">
        <w:rPr>
          <w:rFonts w:ascii="Times New Roman" w:hAnsi="Times New Roman" w:cs="Times New Roman"/>
          <w:sz w:val="28"/>
          <w:szCs w:val="28"/>
        </w:rPr>
        <w:t>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публичных сервитутов»</w:t>
      </w:r>
      <w:r w:rsidR="006A7EBD">
        <w:rPr>
          <w:rFonts w:ascii="Times New Roman" w:hAnsi="Times New Roman" w:cs="Times New Roman"/>
          <w:sz w:val="28"/>
          <w:szCs w:val="28"/>
        </w:rPr>
        <w:t xml:space="preserve">, 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05939">
        <w:rPr>
          <w:rFonts w:ascii="Times New Roman" w:eastAsia="Calibri" w:hAnsi="Times New Roman" w:cs="Times New Roman"/>
          <w:sz w:val="28"/>
          <w:szCs w:val="28"/>
        </w:rPr>
        <w:t>17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F05939">
        <w:rPr>
          <w:rFonts w:ascii="Times New Roman" w:eastAsia="Calibri" w:hAnsi="Times New Roman" w:cs="Times New Roman"/>
          <w:sz w:val="28"/>
          <w:szCs w:val="28"/>
        </w:rPr>
        <w:t>3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 статьи 45 Устава муниципального образования «Город Димитровград» Ульяновской области</w:t>
      </w:r>
      <w:r w:rsidR="00EF2616">
        <w:rPr>
          <w:rFonts w:ascii="Times New Roman" w:eastAsia="Calibri" w:hAnsi="Times New Roman" w:cs="Times New Roman"/>
          <w:sz w:val="28"/>
          <w:szCs w:val="28"/>
        </w:rPr>
        <w:t>,</w:t>
      </w:r>
      <w:r w:rsidR="006A7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в соответствии с протоколом заседания рабочей группы по подготовке</w:t>
      </w:r>
      <w:proofErr w:type="gramEnd"/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предложений по внесению изменений в схему размещения нестационарных объектов</w:t>
      </w:r>
      <w:r w:rsidR="00EF2616"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r w:rsidR="004F2691">
        <w:rPr>
          <w:rFonts w:ascii="Times New Roman" w:hAnsi="Times New Roman" w:cs="Times New Roman"/>
          <w:sz w:val="28"/>
          <w:szCs w:val="28"/>
        </w:rPr>
        <w:t xml:space="preserve"> сервитутов, публичных сервитутов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Димитровграда Ульяновской области от  </w:t>
      </w:r>
      <w:r w:rsidR="00F62760">
        <w:rPr>
          <w:rFonts w:ascii="Times New Roman" w:eastAsia="Calibri" w:hAnsi="Times New Roman" w:cs="Times New Roman"/>
          <w:sz w:val="28"/>
          <w:szCs w:val="28"/>
        </w:rPr>
        <w:t>13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.</w:t>
      </w:r>
      <w:r w:rsidR="00F62760">
        <w:rPr>
          <w:rFonts w:ascii="Times New Roman" w:eastAsia="Calibri" w:hAnsi="Times New Roman" w:cs="Times New Roman"/>
          <w:sz w:val="28"/>
          <w:szCs w:val="28"/>
        </w:rPr>
        <w:t>10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.202</w:t>
      </w:r>
      <w:r w:rsidR="004F2691">
        <w:rPr>
          <w:rFonts w:ascii="Times New Roman" w:hAnsi="Times New Roman" w:cs="Times New Roman"/>
          <w:sz w:val="28"/>
          <w:szCs w:val="28"/>
        </w:rPr>
        <w:t>2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62760">
        <w:rPr>
          <w:rFonts w:ascii="Times New Roman" w:eastAsia="Calibri" w:hAnsi="Times New Roman" w:cs="Times New Roman"/>
          <w:sz w:val="28"/>
          <w:szCs w:val="28"/>
        </w:rPr>
        <w:t>2</w:t>
      </w:r>
      <w:r w:rsidR="006E68F1">
        <w:rPr>
          <w:rFonts w:ascii="Times New Roman" w:eastAsia="Calibri" w:hAnsi="Times New Roman" w:cs="Times New Roman"/>
          <w:sz w:val="28"/>
          <w:szCs w:val="28"/>
        </w:rPr>
        <w:t>, 08.02.2023 № 1</w:t>
      </w:r>
      <w:r w:rsidRPr="00EF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2616">
        <w:rPr>
          <w:rFonts w:ascii="Times New Roman" w:eastAsia="Calibri" w:hAnsi="Times New Roman" w:cs="Times New Roman"/>
          <w:spacing w:val="100"/>
          <w:sz w:val="28"/>
          <w:szCs w:val="28"/>
        </w:rPr>
        <w:t>постановля</w:t>
      </w:r>
      <w:r w:rsidRPr="00EF2616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2E2208" w:rsidRDefault="002E2208" w:rsidP="002E2208">
      <w:pPr>
        <w:spacing w:before="0" w:beforeAutospacing="0" w:after="0" w:afterAutospacing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E2208">
        <w:rPr>
          <w:rFonts w:ascii="Times New Roman" w:eastAsia="Arial CYR" w:hAnsi="Times New Roman" w:cs="Times New Roman"/>
          <w:sz w:val="28"/>
          <w:szCs w:val="28"/>
        </w:rPr>
        <w:t xml:space="preserve">Внести в </w:t>
      </w:r>
      <w:r w:rsidRPr="002E2208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22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220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2575</w:t>
      </w: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2208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 утверждении схемы размещения </w:t>
      </w:r>
      <w:r w:rsidRPr="00EF2616">
        <w:rPr>
          <w:rFonts w:ascii="Times New Roman" w:eastAsia="Calibri" w:hAnsi="Times New Roman" w:cs="Times New Roman"/>
          <w:sz w:val="28"/>
          <w:szCs w:val="28"/>
        </w:rPr>
        <w:t>нестационарных объектов</w:t>
      </w:r>
      <w:r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  <w:r w:rsidRPr="002E2208">
        <w:rPr>
          <w:rFonts w:ascii="Times New Roman" w:eastAsia="Arial CYR" w:hAnsi="Times New Roman" w:cs="Times New Roman"/>
          <w:sz w:val="28"/>
          <w:szCs w:val="28"/>
        </w:rPr>
        <w:t>» (далее — постановление) следующ</w:t>
      </w:r>
      <w:r w:rsidR="00F91D23">
        <w:rPr>
          <w:rFonts w:ascii="Times New Roman" w:eastAsia="Arial CYR" w:hAnsi="Times New Roman" w:cs="Times New Roman"/>
          <w:sz w:val="28"/>
          <w:szCs w:val="28"/>
        </w:rPr>
        <w:t>е</w:t>
      </w:r>
      <w:r w:rsidRPr="002E2208">
        <w:rPr>
          <w:rFonts w:ascii="Times New Roman" w:eastAsia="Arial CYR" w:hAnsi="Times New Roman" w:cs="Times New Roman"/>
          <w:sz w:val="28"/>
          <w:szCs w:val="28"/>
        </w:rPr>
        <w:t>е изменени</w:t>
      </w:r>
      <w:r w:rsidR="00F91D23">
        <w:rPr>
          <w:rFonts w:ascii="Times New Roman" w:eastAsia="Arial CYR" w:hAnsi="Times New Roman" w:cs="Times New Roman"/>
          <w:sz w:val="28"/>
          <w:szCs w:val="28"/>
        </w:rPr>
        <w:t>е</w:t>
      </w:r>
      <w:r w:rsidRPr="002E2208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EA537D" w:rsidRPr="00EA537D" w:rsidRDefault="006E68F1" w:rsidP="00EA537D">
      <w:pPr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Схему размещения</w:t>
      </w:r>
      <w:r w:rsidR="00EA537D" w:rsidRPr="00EA53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B61E5" w:rsidRPr="00EF2616">
        <w:rPr>
          <w:rFonts w:ascii="Times New Roman" w:eastAsia="Calibri" w:hAnsi="Times New Roman" w:cs="Times New Roman"/>
          <w:sz w:val="28"/>
          <w:szCs w:val="28"/>
        </w:rPr>
        <w:t>нестационарных объектов</w:t>
      </w:r>
      <w:r w:rsidR="000B61E5">
        <w:rPr>
          <w:rFonts w:ascii="Times New Roman" w:hAnsi="Times New Roman" w:cs="Times New Roman"/>
          <w:sz w:val="28"/>
          <w:szCs w:val="28"/>
        </w:rPr>
        <w:t xml:space="preserve"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являющуюся приложением к постановлению </w:t>
      </w:r>
      <w:r w:rsidR="00EA537D" w:rsidRPr="00EA53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дополнить строками  </w:t>
      </w:r>
      <w:r w:rsidR="00EA537D" w:rsidRPr="00EA537D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-18</w:t>
      </w:r>
      <w:r w:rsidR="00EA537D" w:rsidRPr="00EA537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следующего содержания: </w:t>
      </w:r>
    </w:p>
    <w:p w:rsidR="00E011F5" w:rsidRDefault="00E011F5" w:rsidP="00E011F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126"/>
        <w:gridCol w:w="1417"/>
        <w:gridCol w:w="851"/>
        <w:gridCol w:w="2410"/>
        <w:gridCol w:w="992"/>
        <w:gridCol w:w="850"/>
        <w:gridCol w:w="709"/>
      </w:tblGrid>
      <w:tr w:rsidR="00EA537D" w:rsidRPr="002D7D52" w:rsidTr="00E60FE5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(адресный ориентир) объекта</w:t>
            </w:r>
          </w:p>
        </w:tc>
        <w:tc>
          <w:tcPr>
            <w:tcW w:w="1417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на земельный участок</w:t>
            </w:r>
          </w:p>
        </w:tc>
        <w:tc>
          <w:tcPr>
            <w:tcW w:w="851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лощадь объекта (кв</w:t>
            </w:r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размещения объекта</w:t>
            </w:r>
          </w:p>
        </w:tc>
        <w:tc>
          <w:tcPr>
            <w:tcW w:w="850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предоставления права размещения объект</w:t>
            </w: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</w:t>
            </w:r>
          </w:p>
        </w:tc>
        <w:tc>
          <w:tcPr>
            <w:tcW w:w="709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Графическое изображение места разм</w:t>
            </w: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ещения объекта</w:t>
            </w:r>
          </w:p>
        </w:tc>
      </w:tr>
      <w:tr w:rsidR="00EA537D" w:rsidRPr="002D7D52" w:rsidTr="00E60FE5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42B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011F5" w:rsidRPr="002D7D52" w:rsidRDefault="00E011F5" w:rsidP="00E60FE5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E60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урчатова</w:t>
            </w:r>
          </w:p>
        </w:tc>
        <w:tc>
          <w:tcPr>
            <w:tcW w:w="1417" w:type="dxa"/>
          </w:tcPr>
          <w:p w:rsidR="00E011F5" w:rsidRPr="00C16D86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851" w:type="dxa"/>
          </w:tcPr>
          <w:p w:rsidR="00E011F5" w:rsidRPr="002D7D52" w:rsidRDefault="00E60FE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2410" w:type="dxa"/>
          </w:tcPr>
          <w:p w:rsidR="00E011F5" w:rsidRPr="00A004D0" w:rsidRDefault="00E60FE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сезонных аттракционов, спортивных и детских площадок, без права на строительство или реконструкцию объектов капитального строительства 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</w:tcPr>
          <w:p w:rsidR="00E011F5" w:rsidRPr="002D7D52" w:rsidRDefault="00142B1D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</w:t>
            </w:r>
            <w:r w:rsidR="00142B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537D" w:rsidRPr="002D7D52" w:rsidTr="00E60FE5">
        <w:tc>
          <w:tcPr>
            <w:tcW w:w="534" w:type="dxa"/>
          </w:tcPr>
          <w:p w:rsidR="00E011F5" w:rsidRPr="002D7D52" w:rsidRDefault="00142B1D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участка, с кадастровым номером 73:23:010214:84,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851" w:type="dxa"/>
          </w:tcPr>
          <w:p w:rsidR="00E011F5" w:rsidRPr="002D7D52" w:rsidRDefault="00E60FE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2410" w:type="dxa"/>
          </w:tcPr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</w:tcPr>
          <w:p w:rsidR="00E011F5" w:rsidRPr="002D7D52" w:rsidRDefault="00142B1D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E011F5" w:rsidRPr="002D7D52" w:rsidRDefault="00E011F5" w:rsidP="00142B1D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 w:rsidR="00142B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31C72" w:rsidRPr="002D7D52" w:rsidTr="00E60FE5">
        <w:tc>
          <w:tcPr>
            <w:tcW w:w="534" w:type="dxa"/>
          </w:tcPr>
          <w:p w:rsidR="00C31C72" w:rsidRDefault="00C31C72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C31C72" w:rsidRPr="002D7D52" w:rsidRDefault="00C31C72" w:rsidP="008C4F3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</w:t>
            </w:r>
            <w:r w:rsidR="008C4F38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C31C72" w:rsidRPr="002D7D52" w:rsidRDefault="00C31C72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851" w:type="dxa"/>
          </w:tcPr>
          <w:p w:rsidR="00C31C72" w:rsidRDefault="00C31C72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410" w:type="dxa"/>
          </w:tcPr>
          <w:p w:rsidR="00C31C72" w:rsidRPr="00A004D0" w:rsidRDefault="00C31C72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A">
              <w:rPr>
                <w:rFonts w:ascii="Times New Roman" w:hAnsi="Times New Roman"/>
                <w:sz w:val="20"/>
                <w:szCs w:val="20"/>
              </w:rPr>
              <w:t>Для размещения нестационарных объектов для организации обслуживания зон отдыха населения, без права на строительство или реконструкцию объектов капитального строительства</w:t>
            </w:r>
          </w:p>
        </w:tc>
        <w:tc>
          <w:tcPr>
            <w:tcW w:w="992" w:type="dxa"/>
          </w:tcPr>
          <w:p w:rsidR="00C31C72" w:rsidRPr="002D7D52" w:rsidRDefault="00C31C72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</w:tcPr>
          <w:p w:rsidR="00C31C72" w:rsidRPr="002D7D52" w:rsidRDefault="00C31C72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C31C72" w:rsidRPr="002D7D52" w:rsidRDefault="00C31C72" w:rsidP="002D4309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</w:t>
            </w:r>
            <w:r w:rsidR="002D4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4F38" w:rsidRPr="002D7D52" w:rsidTr="00E60FE5">
        <w:tc>
          <w:tcPr>
            <w:tcW w:w="534" w:type="dxa"/>
          </w:tcPr>
          <w:p w:rsidR="008C4F38" w:rsidRDefault="008C4F38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8C4F38" w:rsidRPr="002D7D52" w:rsidRDefault="008C4F38" w:rsidP="008C4F3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 расположенного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юго-западнее земельного участка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рогобычской,30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C4F38" w:rsidRPr="00C16D86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851" w:type="dxa"/>
          </w:tcPr>
          <w:p w:rsidR="008C4F38" w:rsidRDefault="008C4F38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410" w:type="dxa"/>
          </w:tcPr>
          <w:p w:rsidR="008C4F38" w:rsidRDefault="008C4F38" w:rsidP="002D430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8C4F38" w:rsidRPr="004F57FA" w:rsidRDefault="008C4F38" w:rsidP="0072652F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850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8C4F38" w:rsidRPr="002D7D52" w:rsidRDefault="008C4F38" w:rsidP="002D4309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16</w:t>
            </w:r>
          </w:p>
        </w:tc>
      </w:tr>
      <w:tr w:rsidR="008C4F38" w:rsidRPr="002D7D52" w:rsidTr="00E60FE5">
        <w:tc>
          <w:tcPr>
            <w:tcW w:w="534" w:type="dxa"/>
          </w:tcPr>
          <w:p w:rsidR="008C4F38" w:rsidRDefault="008C4F38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8C4F38" w:rsidRDefault="008C4F38" w:rsidP="008C4F3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уйбышева,213</w:t>
            </w:r>
          </w:p>
        </w:tc>
        <w:tc>
          <w:tcPr>
            <w:tcW w:w="1417" w:type="dxa"/>
          </w:tcPr>
          <w:p w:rsidR="008C4F38" w:rsidRPr="00C16D86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851" w:type="dxa"/>
          </w:tcPr>
          <w:p w:rsidR="008C4F38" w:rsidRDefault="008C4F38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C4F38" w:rsidRDefault="008C4F38" w:rsidP="002D430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8C4F38" w:rsidRPr="004F57FA" w:rsidRDefault="008C4F38" w:rsidP="0072652F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850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8C4F38" w:rsidRPr="002D7D52" w:rsidRDefault="008C4F38" w:rsidP="002D4309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17</w:t>
            </w:r>
          </w:p>
        </w:tc>
      </w:tr>
      <w:tr w:rsidR="008C4F38" w:rsidRPr="002D7D52" w:rsidTr="00E60FE5">
        <w:tc>
          <w:tcPr>
            <w:tcW w:w="534" w:type="dxa"/>
          </w:tcPr>
          <w:p w:rsidR="008C4F38" w:rsidRDefault="008C4F38" w:rsidP="002D430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8C4F38" w:rsidRDefault="008C4F38" w:rsidP="008C4F38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омсомольской, 112</w:t>
            </w:r>
          </w:p>
        </w:tc>
        <w:tc>
          <w:tcPr>
            <w:tcW w:w="1417" w:type="dxa"/>
          </w:tcPr>
          <w:p w:rsidR="008C4F38" w:rsidRPr="00C16D86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участок, </w:t>
            </w: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851" w:type="dxa"/>
          </w:tcPr>
          <w:p w:rsidR="008C4F38" w:rsidRDefault="008C4F38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</w:tcPr>
          <w:p w:rsidR="008C4F38" w:rsidRDefault="008C4F38" w:rsidP="002D4309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8C4F38" w:rsidRPr="004F57FA" w:rsidRDefault="008C4F38" w:rsidP="0072652F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850" w:type="dxa"/>
          </w:tcPr>
          <w:p w:rsidR="008C4F38" w:rsidRPr="002D7D52" w:rsidRDefault="008C4F38" w:rsidP="00B76C73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</w:t>
            </w: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709" w:type="dxa"/>
          </w:tcPr>
          <w:p w:rsidR="008C4F38" w:rsidRPr="002D7D52" w:rsidRDefault="008C4F38" w:rsidP="002D4309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гр.из. № 18</w:t>
            </w:r>
          </w:p>
        </w:tc>
      </w:tr>
    </w:tbl>
    <w:p w:rsidR="00E011F5" w:rsidRDefault="00E011F5" w:rsidP="00E011F5">
      <w:pPr>
        <w:jc w:val="center"/>
      </w:pPr>
      <w:r>
        <w:lastRenderedPageBreak/>
        <w:t>______________________________________________.</w:t>
      </w:r>
      <w:r w:rsidR="000F67D0">
        <w:t>»</w:t>
      </w:r>
    </w:p>
    <w:p w:rsidR="00756EA5" w:rsidRPr="006A7EBD" w:rsidRDefault="00756EA5" w:rsidP="000B61E5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2</w:t>
      </w:r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Рекомендовать М</w:t>
      </w:r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униципальному казенному учреждению «Управление архитектуры и градостроительства города Димитровграда</w:t>
      </w: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»</w:t>
      </w:r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Илюхина</w:t>
      </w:r>
      <w:proofErr w:type="spellEnd"/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Ю.В.) (по согласованию) направить копию настоящего постановления в электронном виде и на бумажном носителе в </w:t>
      </w:r>
      <w:r w:rsidRPr="006A7EB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Pr="006A7EBD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в течение 10 рабочих дней со дня его принятия.</w:t>
      </w:r>
    </w:p>
    <w:p w:rsidR="00756EA5" w:rsidRPr="009A2D55" w:rsidRDefault="00756EA5" w:rsidP="00756EA5">
      <w:pPr>
        <w:spacing w:before="0" w:beforeAutospacing="0" w:after="0" w:afterAutospacing="0" w:line="240" w:lineRule="auto"/>
        <w:ind w:firstLine="708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3</w:t>
      </w:r>
      <w:r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 w:rsidRPr="006A7EBD">
        <w:rPr>
          <w:rFonts w:ascii="Times New Roman" w:eastAsia="Arial CYR" w:hAnsi="Times New Roman" w:cs="Times New Roman"/>
          <w:bCs/>
          <w:sz w:val="28"/>
          <w:szCs w:val="28"/>
        </w:rPr>
        <w:t xml:space="preserve"> Установить, что настоящее постановление подлежит официальному опубликованию и размещению на официальном сайте Администрации города в информационно-телекоммуникационной сети «Интернет»</w:t>
      </w:r>
      <w:r>
        <w:rPr>
          <w:rFonts w:ascii="Times New Roman" w:eastAsia="Arial CYR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www</w:t>
      </w:r>
      <w:r w:rsidRPr="009A2D55">
        <w:rPr>
          <w:rFonts w:ascii="Times New Roman" w:eastAsia="Arial CYR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dimitrovgrad</w:t>
      </w:r>
      <w:proofErr w:type="spellEnd"/>
      <w:r w:rsidRPr="009A2D55">
        <w:rPr>
          <w:rFonts w:ascii="Times New Roman" w:eastAsia="Arial CYR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A2D55">
        <w:rPr>
          <w:rFonts w:ascii="Times New Roman" w:eastAsia="Arial CYR" w:hAnsi="Times New Roman" w:cs="Times New Roman"/>
          <w:bCs/>
          <w:sz w:val="28"/>
          <w:szCs w:val="28"/>
        </w:rPr>
        <w:t>)</w:t>
      </w:r>
      <w:r>
        <w:rPr>
          <w:rFonts w:ascii="Times New Roman" w:eastAsia="Arial CYR" w:hAnsi="Times New Roman" w:cs="Times New Roman"/>
          <w:bCs/>
          <w:sz w:val="28"/>
          <w:szCs w:val="28"/>
        </w:rPr>
        <w:t>.</w:t>
      </w:r>
    </w:p>
    <w:p w:rsidR="00756EA5" w:rsidRDefault="00756EA5" w:rsidP="00756EA5">
      <w:pPr>
        <w:pStyle w:val="ConsPlusNormal"/>
        <w:ind w:firstLine="704"/>
        <w:jc w:val="both"/>
        <w:rPr>
          <w:rFonts w:cs="Tahoma"/>
          <w:bCs/>
          <w:color w:val="000000"/>
          <w:sz w:val="28"/>
          <w:szCs w:val="28"/>
        </w:rPr>
      </w:pPr>
      <w:r w:rsidRPr="006A7EBD"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>
        <w:rPr>
          <w:rFonts w:ascii="Times New Roman" w:hAnsi="Times New Roman" w:cs="Times New Roman"/>
          <w:kern w:val="1"/>
          <w:sz w:val="28"/>
          <w:szCs w:val="28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ервого заместителя Главы города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Цивилева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Д.Ю.</w:t>
      </w:r>
    </w:p>
    <w:p w:rsidR="00756EA5" w:rsidRPr="006A7EBD" w:rsidRDefault="00756EA5" w:rsidP="00756EA5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6EA5" w:rsidRPr="006A7EBD" w:rsidRDefault="00756EA5" w:rsidP="00756EA5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6EA5" w:rsidRDefault="00756EA5" w:rsidP="00756EA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EBD">
        <w:rPr>
          <w:rFonts w:ascii="Times New Roman" w:hAnsi="Times New Roman" w:cs="Times New Roman"/>
          <w:sz w:val="28"/>
          <w:szCs w:val="28"/>
        </w:rPr>
        <w:t xml:space="preserve">  города</w:t>
      </w:r>
      <w:r w:rsidRPr="006A7E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7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А.Н.Большаков</w:t>
      </w:r>
    </w:p>
    <w:sectPr w:rsidR="00756EA5" w:rsidSect="00C53F3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C57"/>
    <w:rsid w:val="00012E8D"/>
    <w:rsid w:val="0002313A"/>
    <w:rsid w:val="0003163F"/>
    <w:rsid w:val="000912DE"/>
    <w:rsid w:val="00096B6D"/>
    <w:rsid w:val="0009786A"/>
    <w:rsid w:val="000B61E5"/>
    <w:rsid w:val="000E1B2A"/>
    <w:rsid w:val="000E693C"/>
    <w:rsid w:val="000F5628"/>
    <w:rsid w:val="000F63EA"/>
    <w:rsid w:val="000F67D0"/>
    <w:rsid w:val="00106FE3"/>
    <w:rsid w:val="00122CA8"/>
    <w:rsid w:val="00142B1D"/>
    <w:rsid w:val="001B4A0B"/>
    <w:rsid w:val="001D0EA1"/>
    <w:rsid w:val="001F4FE8"/>
    <w:rsid w:val="0021166B"/>
    <w:rsid w:val="00245A15"/>
    <w:rsid w:val="002903D5"/>
    <w:rsid w:val="002D4309"/>
    <w:rsid w:val="002D7D52"/>
    <w:rsid w:val="002E2208"/>
    <w:rsid w:val="002F32CD"/>
    <w:rsid w:val="00387B8F"/>
    <w:rsid w:val="0040594D"/>
    <w:rsid w:val="00426A2E"/>
    <w:rsid w:val="0044170F"/>
    <w:rsid w:val="004519E4"/>
    <w:rsid w:val="00472B2E"/>
    <w:rsid w:val="004812CA"/>
    <w:rsid w:val="00481586"/>
    <w:rsid w:val="004F2691"/>
    <w:rsid w:val="004F4532"/>
    <w:rsid w:val="00544959"/>
    <w:rsid w:val="00575C91"/>
    <w:rsid w:val="006075D9"/>
    <w:rsid w:val="00646896"/>
    <w:rsid w:val="006561BE"/>
    <w:rsid w:val="006667FF"/>
    <w:rsid w:val="0068784B"/>
    <w:rsid w:val="006A33BC"/>
    <w:rsid w:val="006A48DC"/>
    <w:rsid w:val="006A7EBD"/>
    <w:rsid w:val="006C3C3E"/>
    <w:rsid w:val="006E0BB6"/>
    <w:rsid w:val="006E68F1"/>
    <w:rsid w:val="00711177"/>
    <w:rsid w:val="00736876"/>
    <w:rsid w:val="00756EA5"/>
    <w:rsid w:val="007713B0"/>
    <w:rsid w:val="007B2717"/>
    <w:rsid w:val="007B6F42"/>
    <w:rsid w:val="007E3DEA"/>
    <w:rsid w:val="00800F65"/>
    <w:rsid w:val="00813B00"/>
    <w:rsid w:val="008C4F38"/>
    <w:rsid w:val="008C527D"/>
    <w:rsid w:val="008E5BD2"/>
    <w:rsid w:val="009239C4"/>
    <w:rsid w:val="009611F9"/>
    <w:rsid w:val="00997DA9"/>
    <w:rsid w:val="009A2D55"/>
    <w:rsid w:val="009B6EC0"/>
    <w:rsid w:val="009D772C"/>
    <w:rsid w:val="00A004D0"/>
    <w:rsid w:val="00A00CC9"/>
    <w:rsid w:val="00A0761A"/>
    <w:rsid w:val="00A33478"/>
    <w:rsid w:val="00A46921"/>
    <w:rsid w:val="00B2238E"/>
    <w:rsid w:val="00B4406B"/>
    <w:rsid w:val="00B67F63"/>
    <w:rsid w:val="00B815A6"/>
    <w:rsid w:val="00BA564F"/>
    <w:rsid w:val="00BC6684"/>
    <w:rsid w:val="00C03748"/>
    <w:rsid w:val="00C16D86"/>
    <w:rsid w:val="00C31C72"/>
    <w:rsid w:val="00C53F31"/>
    <w:rsid w:val="00C95AF4"/>
    <w:rsid w:val="00CE2E56"/>
    <w:rsid w:val="00CF4C57"/>
    <w:rsid w:val="00D41E9C"/>
    <w:rsid w:val="00D96ED9"/>
    <w:rsid w:val="00E011F5"/>
    <w:rsid w:val="00E20F57"/>
    <w:rsid w:val="00E60FE5"/>
    <w:rsid w:val="00E7340E"/>
    <w:rsid w:val="00EA537D"/>
    <w:rsid w:val="00EB6920"/>
    <w:rsid w:val="00EB7EC2"/>
    <w:rsid w:val="00EE334D"/>
    <w:rsid w:val="00EF2616"/>
    <w:rsid w:val="00EF41F1"/>
    <w:rsid w:val="00F05939"/>
    <w:rsid w:val="00F11E36"/>
    <w:rsid w:val="00F12105"/>
    <w:rsid w:val="00F16EFC"/>
    <w:rsid w:val="00F62760"/>
    <w:rsid w:val="00F6753C"/>
    <w:rsid w:val="00F85F87"/>
    <w:rsid w:val="00F9026F"/>
    <w:rsid w:val="00F91D23"/>
    <w:rsid w:val="00F9479D"/>
    <w:rsid w:val="00F952F9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5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A7EBD"/>
    <w:pPr>
      <w:widowControl w:val="0"/>
      <w:suppressAutoHyphens/>
      <w:autoSpaceDE w:val="0"/>
      <w:spacing w:before="0" w:beforeAutospacing="0" w:after="0" w:afterAutospacing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List Paragraph"/>
    <w:basedOn w:val="a"/>
    <w:uiPriority w:val="34"/>
    <w:qFormat/>
    <w:rsid w:val="002E2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C744-F7B0-4D47-B062-0F70019B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2023-06-01T08:42:00Z</cp:lastPrinted>
  <dcterms:created xsi:type="dcterms:W3CDTF">2020-02-13T07:57:00Z</dcterms:created>
  <dcterms:modified xsi:type="dcterms:W3CDTF">2023-06-01T08:45:00Z</dcterms:modified>
</cp:coreProperties>
</file>