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2B" w:rsidRDefault="00B4692B">
      <w:pPr>
        <w:ind w:right="-1" w:firstLine="6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Финансово-экономическое обоснование </w:t>
      </w:r>
    </w:p>
    <w:p w:rsidR="00255E00" w:rsidRPr="006850F2" w:rsidRDefault="00255E00" w:rsidP="00255E00">
      <w:pPr>
        <w:spacing w:line="200" w:lineRule="atLeast"/>
        <w:ind w:right="-1" w:firstLine="600"/>
        <w:jc w:val="center"/>
        <w:rPr>
          <w:sz w:val="28"/>
          <w:szCs w:val="28"/>
        </w:rPr>
      </w:pPr>
      <w:r w:rsidRPr="006850F2">
        <w:rPr>
          <w:sz w:val="28"/>
          <w:szCs w:val="28"/>
        </w:rPr>
        <w:t>к проекту</w:t>
      </w:r>
      <w:r w:rsidRPr="006850F2">
        <w:t xml:space="preserve"> </w:t>
      </w:r>
      <w:r w:rsidRPr="006850F2">
        <w:rPr>
          <w:sz w:val="28"/>
          <w:szCs w:val="28"/>
        </w:rPr>
        <w:t xml:space="preserve">постановления Администрации города Димитровграда </w:t>
      </w:r>
    </w:p>
    <w:p w:rsidR="006850F2" w:rsidRPr="006850F2" w:rsidRDefault="00255E00" w:rsidP="006850F2">
      <w:pPr>
        <w:spacing w:line="200" w:lineRule="atLeast"/>
        <w:ind w:right="-1" w:firstLine="600"/>
        <w:jc w:val="center"/>
        <w:rPr>
          <w:sz w:val="28"/>
          <w:szCs w:val="28"/>
        </w:rPr>
      </w:pPr>
      <w:r w:rsidRPr="006850F2">
        <w:rPr>
          <w:sz w:val="28"/>
          <w:szCs w:val="28"/>
        </w:rPr>
        <w:t xml:space="preserve">Ульяновской области </w:t>
      </w:r>
      <w:r w:rsidR="006850F2">
        <w:rPr>
          <w:sz w:val="28"/>
          <w:szCs w:val="28"/>
        </w:rPr>
        <w:t>«</w:t>
      </w:r>
      <w:r w:rsidR="006850F2" w:rsidRPr="006850F2">
        <w:rPr>
          <w:sz w:val="28"/>
          <w:szCs w:val="28"/>
        </w:rPr>
        <w:t>Об утверждении муниципальной программы "Управление муниципальным имуществом и земельными ресурсами города Димитровграда Ульяновской области"</w:t>
      </w:r>
    </w:p>
    <w:p w:rsidR="00B4692B" w:rsidRDefault="00B4692B" w:rsidP="00255E00">
      <w:pPr>
        <w:ind w:right="-1" w:firstLine="600"/>
        <w:jc w:val="both"/>
      </w:pPr>
    </w:p>
    <w:p w:rsidR="006850F2" w:rsidRPr="006850F2" w:rsidRDefault="00FA552D" w:rsidP="006850F2">
      <w:pPr>
        <w:pStyle w:val="ConsPlusTitle"/>
        <w:spacing w:line="240" w:lineRule="auto"/>
        <w:ind w:firstLine="600"/>
        <w:jc w:val="both"/>
        <w:rPr>
          <w:rStyle w:val="a3"/>
          <w:rFonts w:eastAsia="Arial"/>
          <w:b w:val="0"/>
          <w:sz w:val="28"/>
          <w:szCs w:val="28"/>
        </w:rPr>
      </w:pPr>
      <w:proofErr w:type="gramStart"/>
      <w:r w:rsidRPr="006850F2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</w:t>
      </w:r>
      <w:bookmarkStart w:id="0" w:name="OLE_LINK5"/>
      <w:bookmarkStart w:id="1" w:name="OLE_LINK4"/>
      <w:r w:rsidRPr="006850F2">
        <w:rPr>
          <w:rFonts w:ascii="Times New Roman" w:hAnsi="Times New Roman" w:cs="Times New Roman"/>
          <w:b w:val="0"/>
          <w:sz w:val="28"/>
          <w:szCs w:val="28"/>
        </w:rPr>
        <w:t>Администрации города Димитровграда Ульяновской области</w:t>
      </w:r>
      <w:bookmarkEnd w:id="0"/>
      <w:bookmarkEnd w:id="1"/>
      <w:r w:rsidRPr="006850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50F2">
        <w:rPr>
          <w:rFonts w:ascii="Times New Roman" w:hAnsi="Times New Roman" w:cs="Times New Roman"/>
          <w:b w:val="0"/>
          <w:sz w:val="28"/>
          <w:szCs w:val="28"/>
        </w:rPr>
        <w:t>«</w:t>
      </w:r>
      <w:r w:rsidR="006850F2" w:rsidRPr="006850F2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"Управление муниципальным имуществом и земельными ресурсами города Димитровграда Ульяновской области"</w:t>
      </w:r>
      <w:r w:rsidR="006850F2" w:rsidRPr="006850F2">
        <w:rPr>
          <w:rStyle w:val="a3"/>
          <w:rFonts w:eastAsia="Arial"/>
          <w:b w:val="0"/>
          <w:sz w:val="28"/>
          <w:szCs w:val="28"/>
        </w:rPr>
        <w:t xml:space="preserve"> </w:t>
      </w:r>
      <w:r w:rsidRPr="006850F2">
        <w:rPr>
          <w:rStyle w:val="a3"/>
          <w:rFonts w:eastAsia="Arial"/>
          <w:b w:val="0"/>
          <w:sz w:val="28"/>
          <w:szCs w:val="28"/>
        </w:rPr>
        <w:t xml:space="preserve">(далее — Проект) разработан в соответствии с Постановлением </w:t>
      </w:r>
      <w:r w:rsidRPr="006850F2">
        <w:rPr>
          <w:rFonts w:ascii="Times New Roman" w:hAnsi="Times New Roman" w:cs="Times New Roman"/>
          <w:b w:val="0"/>
          <w:sz w:val="28"/>
          <w:szCs w:val="28"/>
        </w:rPr>
        <w:t>Администрации города Димитровграда Ульяновской области</w:t>
      </w:r>
      <w:r w:rsidRPr="006850F2">
        <w:rPr>
          <w:rStyle w:val="a3"/>
          <w:rFonts w:eastAsia="Arial"/>
          <w:b w:val="0"/>
          <w:sz w:val="28"/>
          <w:szCs w:val="28"/>
        </w:rPr>
        <w:t xml:space="preserve">  от </w:t>
      </w:r>
      <w:r w:rsidR="00FB42C9" w:rsidRPr="006850F2">
        <w:rPr>
          <w:rFonts w:ascii="Times New Roman" w:hAnsi="Times New Roman" w:cs="Times New Roman"/>
          <w:b w:val="0"/>
          <w:sz w:val="28"/>
          <w:szCs w:val="28"/>
        </w:rPr>
        <w:t>2</w:t>
      </w:r>
      <w:r w:rsidR="00A3487E" w:rsidRPr="006850F2">
        <w:rPr>
          <w:rFonts w:ascii="Times New Roman" w:hAnsi="Times New Roman" w:cs="Times New Roman"/>
          <w:b w:val="0"/>
          <w:sz w:val="28"/>
          <w:szCs w:val="28"/>
        </w:rPr>
        <w:t>9</w:t>
      </w:r>
      <w:r w:rsidR="00FB42C9" w:rsidRPr="006850F2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A3487E" w:rsidRPr="006850F2">
        <w:rPr>
          <w:rFonts w:ascii="Times New Roman" w:hAnsi="Times New Roman" w:cs="Times New Roman"/>
          <w:b w:val="0"/>
          <w:sz w:val="28"/>
          <w:szCs w:val="28"/>
        </w:rPr>
        <w:t>22</w:t>
      </w:r>
      <w:r w:rsidR="00FB42C9" w:rsidRPr="006850F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3487E" w:rsidRPr="006850F2">
        <w:rPr>
          <w:rFonts w:ascii="Times New Roman" w:hAnsi="Times New Roman" w:cs="Times New Roman"/>
          <w:b w:val="0"/>
          <w:sz w:val="28"/>
          <w:szCs w:val="28"/>
        </w:rPr>
        <w:t>3762</w:t>
      </w:r>
      <w:r w:rsidR="00FB42C9" w:rsidRPr="006850F2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 </w:t>
      </w:r>
      <w:r w:rsidR="00FB42C9" w:rsidRPr="006850F2">
        <w:rPr>
          <w:rFonts w:ascii="Times New Roman" w:hAnsi="Times New Roman" w:cs="Times New Roman"/>
          <w:b w:val="0"/>
          <w:sz w:val="28"/>
          <w:szCs w:val="28"/>
        </w:rPr>
        <w:t>«Об утверждении Порядка разработки, реализации и оценки эффективности муниципальных программ на территории города Димитровграда Ульяновской области»</w:t>
      </w:r>
      <w:r w:rsidRPr="006850F2">
        <w:rPr>
          <w:rStyle w:val="a3"/>
          <w:rFonts w:eastAsia="Arial"/>
          <w:b w:val="0"/>
          <w:sz w:val="28"/>
          <w:szCs w:val="28"/>
        </w:rPr>
        <w:t>.</w:t>
      </w:r>
      <w:proofErr w:type="gramEnd"/>
    </w:p>
    <w:p w:rsidR="00245903" w:rsidRDefault="00245903" w:rsidP="006850F2">
      <w:pPr>
        <w:pStyle w:val="ConsPlusTitle"/>
        <w:spacing w:line="240" w:lineRule="auto"/>
        <w:ind w:firstLine="600"/>
        <w:jc w:val="both"/>
        <w:rPr>
          <w:rStyle w:val="a3"/>
          <w:rFonts w:eastAsia="Arial"/>
          <w:b w:val="0"/>
          <w:sz w:val="28"/>
          <w:szCs w:val="28"/>
        </w:rPr>
      </w:pPr>
      <w:r w:rsidRPr="006850F2">
        <w:rPr>
          <w:rStyle w:val="a3"/>
          <w:rFonts w:eastAsia="Arial"/>
          <w:b w:val="0"/>
          <w:sz w:val="28"/>
          <w:szCs w:val="28"/>
        </w:rPr>
        <w:t xml:space="preserve">В проекте предлагается </w:t>
      </w:r>
      <w:r w:rsidR="00B21000">
        <w:rPr>
          <w:rStyle w:val="a3"/>
          <w:rFonts w:eastAsia="Arial"/>
          <w:b w:val="0"/>
          <w:sz w:val="28"/>
          <w:szCs w:val="28"/>
        </w:rPr>
        <w:t>изменить</w:t>
      </w:r>
      <w:r w:rsidRPr="006850F2">
        <w:rPr>
          <w:rStyle w:val="a3"/>
          <w:rFonts w:eastAsia="Arial"/>
          <w:b w:val="0"/>
          <w:sz w:val="28"/>
          <w:szCs w:val="28"/>
        </w:rPr>
        <w:t xml:space="preserve"> расходы на 202</w:t>
      </w:r>
      <w:r w:rsidR="00A01C1F">
        <w:rPr>
          <w:rStyle w:val="a3"/>
          <w:rFonts w:eastAsia="Arial"/>
          <w:b w:val="0"/>
          <w:sz w:val="28"/>
          <w:szCs w:val="28"/>
        </w:rPr>
        <w:t>4</w:t>
      </w:r>
      <w:r w:rsidR="00AC3281" w:rsidRPr="006850F2">
        <w:rPr>
          <w:rStyle w:val="a3"/>
          <w:rFonts w:eastAsia="Arial"/>
          <w:b w:val="0"/>
          <w:sz w:val="28"/>
          <w:szCs w:val="28"/>
        </w:rPr>
        <w:t xml:space="preserve"> </w:t>
      </w:r>
      <w:r w:rsidR="002A64DF" w:rsidRPr="006850F2">
        <w:rPr>
          <w:rStyle w:val="a3"/>
          <w:rFonts w:eastAsia="Arial"/>
          <w:b w:val="0"/>
          <w:sz w:val="28"/>
          <w:szCs w:val="28"/>
        </w:rPr>
        <w:t>го</w:t>
      </w:r>
      <w:r w:rsidRPr="006850F2">
        <w:rPr>
          <w:rStyle w:val="a3"/>
          <w:rFonts w:eastAsia="Arial"/>
          <w:b w:val="0"/>
          <w:sz w:val="28"/>
          <w:szCs w:val="28"/>
        </w:rPr>
        <w:t xml:space="preserve">д, в соответствии с </w:t>
      </w:r>
      <w:r w:rsidR="00C957B6">
        <w:rPr>
          <w:rStyle w:val="a3"/>
          <w:rFonts w:eastAsia="Arial"/>
          <w:b w:val="0"/>
          <w:sz w:val="28"/>
          <w:szCs w:val="28"/>
        </w:rPr>
        <w:t>проектом</w:t>
      </w:r>
      <w:r w:rsidRPr="006850F2">
        <w:rPr>
          <w:rStyle w:val="a3"/>
          <w:rFonts w:eastAsia="Arial"/>
          <w:b w:val="0"/>
          <w:sz w:val="28"/>
          <w:szCs w:val="28"/>
        </w:rPr>
        <w:t xml:space="preserve"> бюджет</w:t>
      </w:r>
      <w:r w:rsidR="005F57E1">
        <w:rPr>
          <w:rStyle w:val="a3"/>
          <w:rFonts w:eastAsia="Arial"/>
          <w:b w:val="0"/>
          <w:sz w:val="28"/>
          <w:szCs w:val="28"/>
        </w:rPr>
        <w:t>а</w:t>
      </w:r>
      <w:r w:rsidRPr="006850F2">
        <w:rPr>
          <w:rStyle w:val="a3"/>
          <w:rFonts w:eastAsia="Arial"/>
          <w:b w:val="0"/>
          <w:sz w:val="28"/>
          <w:szCs w:val="28"/>
        </w:rPr>
        <w:t xml:space="preserve"> города Димитровграда Ульяновской области на 202</w:t>
      </w:r>
      <w:r w:rsidR="00A01C1F">
        <w:rPr>
          <w:rStyle w:val="a3"/>
          <w:rFonts w:eastAsia="Arial"/>
          <w:b w:val="0"/>
          <w:sz w:val="28"/>
          <w:szCs w:val="28"/>
        </w:rPr>
        <w:t>4</w:t>
      </w:r>
      <w:r w:rsidRPr="006850F2">
        <w:rPr>
          <w:rStyle w:val="a3"/>
          <w:rFonts w:eastAsia="Arial"/>
          <w:b w:val="0"/>
          <w:sz w:val="28"/>
          <w:szCs w:val="28"/>
        </w:rPr>
        <w:t xml:space="preserve"> год и плановый период 202</w:t>
      </w:r>
      <w:r w:rsidR="00A01C1F">
        <w:rPr>
          <w:rStyle w:val="a3"/>
          <w:rFonts w:eastAsia="Arial"/>
          <w:b w:val="0"/>
          <w:sz w:val="28"/>
          <w:szCs w:val="28"/>
        </w:rPr>
        <w:t>5</w:t>
      </w:r>
      <w:r w:rsidRPr="006850F2">
        <w:rPr>
          <w:rStyle w:val="a3"/>
          <w:rFonts w:eastAsia="Arial"/>
          <w:b w:val="0"/>
          <w:sz w:val="28"/>
          <w:szCs w:val="28"/>
        </w:rPr>
        <w:t xml:space="preserve"> и 202</w:t>
      </w:r>
      <w:r w:rsidR="00A01C1F">
        <w:rPr>
          <w:rStyle w:val="a3"/>
          <w:rFonts w:eastAsia="Arial"/>
          <w:b w:val="0"/>
          <w:sz w:val="28"/>
          <w:szCs w:val="28"/>
        </w:rPr>
        <w:t>6</w:t>
      </w:r>
      <w:r w:rsidRPr="006850F2">
        <w:rPr>
          <w:rStyle w:val="a3"/>
          <w:rFonts w:eastAsia="Arial"/>
          <w:b w:val="0"/>
          <w:sz w:val="28"/>
          <w:szCs w:val="28"/>
        </w:rPr>
        <w:t xml:space="preserve"> годы</w:t>
      </w:r>
      <w:r w:rsidR="005369EC" w:rsidRPr="006850F2">
        <w:rPr>
          <w:rStyle w:val="a3"/>
          <w:rFonts w:eastAsia="Arial"/>
          <w:b w:val="0"/>
          <w:sz w:val="28"/>
          <w:szCs w:val="28"/>
        </w:rPr>
        <w:t xml:space="preserve"> в </w:t>
      </w:r>
      <w:r w:rsidR="005369EC" w:rsidRPr="009C4E0E">
        <w:rPr>
          <w:rStyle w:val="a3"/>
          <w:rFonts w:eastAsia="Arial"/>
          <w:sz w:val="28"/>
          <w:szCs w:val="28"/>
        </w:rPr>
        <w:t xml:space="preserve">сумме </w:t>
      </w:r>
      <w:r w:rsidR="00D94090">
        <w:rPr>
          <w:rStyle w:val="a3"/>
          <w:rFonts w:eastAsia="Arial"/>
          <w:sz w:val="28"/>
          <w:szCs w:val="28"/>
        </w:rPr>
        <w:t>2</w:t>
      </w:r>
      <w:r w:rsidR="0020460E">
        <w:rPr>
          <w:rStyle w:val="a3"/>
          <w:rFonts w:eastAsia="Arial"/>
          <w:sz w:val="28"/>
          <w:szCs w:val="28"/>
        </w:rPr>
        <w:t xml:space="preserve"> 87</w:t>
      </w:r>
      <w:r w:rsidR="00D94090">
        <w:rPr>
          <w:rStyle w:val="a3"/>
          <w:rFonts w:eastAsia="Arial"/>
          <w:sz w:val="28"/>
          <w:szCs w:val="28"/>
        </w:rPr>
        <w:t>7</w:t>
      </w:r>
      <w:r w:rsidR="00B21000" w:rsidRPr="009C4E0E">
        <w:rPr>
          <w:rStyle w:val="a3"/>
          <w:rFonts w:eastAsia="Arial"/>
          <w:sz w:val="28"/>
          <w:szCs w:val="28"/>
        </w:rPr>
        <w:t>,</w:t>
      </w:r>
      <w:r w:rsidR="0020460E">
        <w:rPr>
          <w:rStyle w:val="a3"/>
          <w:rFonts w:eastAsia="Arial"/>
          <w:sz w:val="28"/>
          <w:szCs w:val="28"/>
        </w:rPr>
        <w:t>22459</w:t>
      </w:r>
      <w:r w:rsidR="005369EC" w:rsidRPr="009C4E0E">
        <w:rPr>
          <w:rStyle w:val="a3"/>
          <w:rFonts w:eastAsia="Arial"/>
          <w:sz w:val="28"/>
          <w:szCs w:val="28"/>
        </w:rPr>
        <w:t xml:space="preserve"> </w:t>
      </w:r>
      <w:proofErr w:type="spellStart"/>
      <w:proofErr w:type="gramStart"/>
      <w:r w:rsidR="005369EC" w:rsidRPr="009C4E0E">
        <w:rPr>
          <w:rStyle w:val="a3"/>
          <w:rFonts w:eastAsia="Arial"/>
          <w:sz w:val="28"/>
          <w:szCs w:val="28"/>
        </w:rPr>
        <w:t>тыс</w:t>
      </w:r>
      <w:proofErr w:type="spellEnd"/>
      <w:proofErr w:type="gramEnd"/>
      <w:r w:rsidR="005369EC" w:rsidRPr="009C4E0E">
        <w:rPr>
          <w:rStyle w:val="a3"/>
          <w:rFonts w:eastAsia="Arial"/>
          <w:sz w:val="28"/>
          <w:szCs w:val="28"/>
        </w:rPr>
        <w:t xml:space="preserve"> </w:t>
      </w:r>
      <w:proofErr w:type="spellStart"/>
      <w:r w:rsidR="005369EC" w:rsidRPr="009C4E0E">
        <w:rPr>
          <w:rStyle w:val="a3"/>
          <w:rFonts w:eastAsia="Arial"/>
          <w:sz w:val="28"/>
          <w:szCs w:val="28"/>
        </w:rPr>
        <w:t>руб</w:t>
      </w:r>
      <w:proofErr w:type="spellEnd"/>
      <w:r w:rsidRPr="006850F2">
        <w:rPr>
          <w:rStyle w:val="a3"/>
          <w:rFonts w:eastAsia="Arial"/>
          <w:b w:val="0"/>
          <w:sz w:val="28"/>
          <w:szCs w:val="28"/>
        </w:rPr>
        <w:t>:</w:t>
      </w:r>
    </w:p>
    <w:p w:rsidR="00A01C1F" w:rsidRDefault="00694086" w:rsidP="00D94090">
      <w:pPr>
        <w:jc w:val="both"/>
        <w:rPr>
          <w:rStyle w:val="a3"/>
          <w:rFonts w:eastAsia="Arial"/>
          <w:sz w:val="28"/>
          <w:szCs w:val="28"/>
        </w:rPr>
      </w:pPr>
      <w:r>
        <w:rPr>
          <w:rFonts w:eastAsia="Arial"/>
        </w:rPr>
        <w:tab/>
      </w:r>
      <w:r w:rsidR="00B21000">
        <w:rPr>
          <w:rFonts w:eastAsia="Arial"/>
          <w:sz w:val="28"/>
          <w:szCs w:val="28"/>
        </w:rPr>
        <w:t xml:space="preserve">- в </w:t>
      </w:r>
      <w:r w:rsidR="00B21000">
        <w:rPr>
          <w:rStyle w:val="a3"/>
          <w:rFonts w:eastAsia="Arial"/>
          <w:sz w:val="28"/>
          <w:szCs w:val="28"/>
        </w:rPr>
        <w:t xml:space="preserve">рамках программного мероприятия «Организация работы по управлению развития объектов муниципального имущества и земельных участков города Димитровграда Ульяновской области», </w:t>
      </w:r>
      <w:r w:rsidR="00A01C1F" w:rsidRPr="00C957B6">
        <w:rPr>
          <w:rStyle w:val="a3"/>
          <w:rFonts w:eastAsia="Arial"/>
          <w:b/>
          <w:sz w:val="28"/>
          <w:szCs w:val="28"/>
        </w:rPr>
        <w:t>у</w:t>
      </w:r>
      <w:r w:rsidR="00D94090">
        <w:rPr>
          <w:rStyle w:val="a3"/>
          <w:rFonts w:eastAsia="Arial"/>
          <w:b/>
          <w:sz w:val="28"/>
          <w:szCs w:val="28"/>
        </w:rPr>
        <w:t>меньшение</w:t>
      </w:r>
      <w:r w:rsidR="00B21000" w:rsidRPr="00FD5407">
        <w:rPr>
          <w:rStyle w:val="a3"/>
          <w:rFonts w:eastAsia="Arial"/>
          <w:b/>
          <w:sz w:val="28"/>
          <w:szCs w:val="28"/>
        </w:rPr>
        <w:t xml:space="preserve"> на сумму</w:t>
      </w:r>
      <w:r w:rsidR="00B21000">
        <w:rPr>
          <w:rStyle w:val="a3"/>
          <w:rFonts w:eastAsia="Arial"/>
          <w:sz w:val="28"/>
          <w:szCs w:val="28"/>
        </w:rPr>
        <w:t xml:space="preserve"> </w:t>
      </w:r>
      <w:r w:rsidR="00D94090" w:rsidRPr="00D94090">
        <w:rPr>
          <w:rStyle w:val="a3"/>
          <w:rFonts w:eastAsia="Arial"/>
          <w:b/>
          <w:sz w:val="28"/>
          <w:szCs w:val="28"/>
        </w:rPr>
        <w:t>27</w:t>
      </w:r>
      <w:r w:rsidRPr="00A01C1F">
        <w:rPr>
          <w:rStyle w:val="a3"/>
          <w:rFonts w:eastAsia="Arial"/>
          <w:b/>
          <w:sz w:val="28"/>
          <w:szCs w:val="28"/>
        </w:rPr>
        <w:t>,</w:t>
      </w:r>
      <w:r w:rsidR="00D94090">
        <w:rPr>
          <w:rStyle w:val="a3"/>
          <w:rFonts w:eastAsia="Arial"/>
          <w:b/>
          <w:sz w:val="28"/>
          <w:szCs w:val="28"/>
        </w:rPr>
        <w:t>40</w:t>
      </w:r>
      <w:r w:rsidR="00B21000">
        <w:rPr>
          <w:rStyle w:val="a3"/>
          <w:rFonts w:eastAsia="Arial"/>
          <w:b/>
          <w:sz w:val="28"/>
          <w:szCs w:val="28"/>
        </w:rPr>
        <w:t xml:space="preserve"> </w:t>
      </w:r>
      <w:proofErr w:type="spellStart"/>
      <w:proofErr w:type="gramStart"/>
      <w:r w:rsidR="00B21000" w:rsidRPr="00FD5407">
        <w:rPr>
          <w:rStyle w:val="a3"/>
          <w:rFonts w:eastAsia="Arial"/>
          <w:b/>
          <w:sz w:val="28"/>
          <w:szCs w:val="28"/>
        </w:rPr>
        <w:t>тыс</w:t>
      </w:r>
      <w:proofErr w:type="spellEnd"/>
      <w:proofErr w:type="gramEnd"/>
      <w:r w:rsidR="00B21000" w:rsidRPr="00856FBC">
        <w:rPr>
          <w:rStyle w:val="a3"/>
          <w:rFonts w:eastAsia="Arial"/>
          <w:b/>
          <w:sz w:val="28"/>
          <w:szCs w:val="28"/>
        </w:rPr>
        <w:t xml:space="preserve"> </w:t>
      </w:r>
      <w:proofErr w:type="spellStart"/>
      <w:r w:rsidR="00B21000" w:rsidRPr="00856FBC">
        <w:rPr>
          <w:rStyle w:val="a3"/>
          <w:rFonts w:eastAsia="Arial"/>
          <w:b/>
          <w:sz w:val="28"/>
          <w:szCs w:val="28"/>
        </w:rPr>
        <w:t>руб</w:t>
      </w:r>
      <w:proofErr w:type="spellEnd"/>
      <w:r>
        <w:rPr>
          <w:rStyle w:val="a3"/>
          <w:rFonts w:eastAsia="Arial"/>
          <w:b/>
          <w:sz w:val="28"/>
          <w:szCs w:val="28"/>
        </w:rPr>
        <w:t>,</w:t>
      </w:r>
      <w:r w:rsidR="00B21000">
        <w:rPr>
          <w:rStyle w:val="a3"/>
          <w:rFonts w:eastAsia="Arial"/>
          <w:sz w:val="28"/>
          <w:szCs w:val="28"/>
        </w:rPr>
        <w:t xml:space="preserve"> </w:t>
      </w:r>
      <w:r>
        <w:rPr>
          <w:rStyle w:val="a3"/>
          <w:rFonts w:eastAsia="Arial"/>
          <w:sz w:val="28"/>
          <w:szCs w:val="28"/>
        </w:rPr>
        <w:t xml:space="preserve">в </w:t>
      </w:r>
      <w:r w:rsidR="00A01C1F">
        <w:rPr>
          <w:rStyle w:val="a3"/>
          <w:rFonts w:eastAsia="Arial"/>
          <w:sz w:val="28"/>
          <w:szCs w:val="28"/>
        </w:rPr>
        <w:t xml:space="preserve">том числе: </w:t>
      </w:r>
      <w:r w:rsidR="00D94090">
        <w:rPr>
          <w:rStyle w:val="a3"/>
          <w:rFonts w:eastAsia="Arial"/>
          <w:sz w:val="28"/>
          <w:szCs w:val="28"/>
        </w:rPr>
        <w:t>перераспределение на мероприятия в рамках</w:t>
      </w:r>
      <w:r w:rsidR="00D94090" w:rsidRPr="00D94090">
        <w:rPr>
          <w:sz w:val="28"/>
          <w:szCs w:val="28"/>
        </w:rPr>
        <w:t xml:space="preserve"> </w:t>
      </w:r>
      <w:r w:rsidR="00D94090" w:rsidRPr="007F148D">
        <w:rPr>
          <w:sz w:val="28"/>
          <w:szCs w:val="28"/>
        </w:rPr>
        <w:t xml:space="preserve">муниципальной программы </w:t>
      </w:r>
      <w:r w:rsidR="00D94090" w:rsidRPr="007F148D">
        <w:rPr>
          <w:bCs/>
          <w:spacing w:val="-3"/>
          <w:sz w:val="28"/>
          <w:szCs w:val="28"/>
        </w:rPr>
        <w:t>«Переселение граждан, проживающих на территории города Димитровграда Ульяновской области, из многоквартирных домов, признанных аварийными после 1 января 2012 года», утвержденной постановлением Администрации города от 20.08.2018 № 1835</w:t>
      </w:r>
      <w:r w:rsidR="00D94090">
        <w:rPr>
          <w:rStyle w:val="a3"/>
          <w:rFonts w:eastAsia="Arial"/>
          <w:sz w:val="28"/>
          <w:szCs w:val="28"/>
        </w:rPr>
        <w:t xml:space="preserve"> на заключение договоров на актуализацию стоимости смет сноса аварийных многоквартирных домов и по определению рыночной стоимости жилых помещений (квартир)</w:t>
      </w:r>
      <w:r w:rsidR="0020460E">
        <w:rPr>
          <w:rStyle w:val="a3"/>
          <w:rFonts w:eastAsia="Arial"/>
          <w:sz w:val="28"/>
          <w:szCs w:val="28"/>
        </w:rPr>
        <w:t>;</w:t>
      </w:r>
    </w:p>
    <w:p w:rsidR="0020460E" w:rsidRPr="0020460E" w:rsidRDefault="0020460E" w:rsidP="00D94090">
      <w:pPr>
        <w:jc w:val="both"/>
        <w:rPr>
          <w:sz w:val="28"/>
          <w:szCs w:val="28"/>
        </w:rPr>
      </w:pPr>
      <w:r>
        <w:rPr>
          <w:rStyle w:val="a3"/>
          <w:rFonts w:eastAsia="Arial"/>
          <w:sz w:val="28"/>
          <w:szCs w:val="28"/>
        </w:rPr>
        <w:tab/>
        <w:t xml:space="preserve">- </w:t>
      </w:r>
      <w:r>
        <w:rPr>
          <w:rFonts w:eastAsia="Arial"/>
          <w:sz w:val="28"/>
          <w:szCs w:val="28"/>
        </w:rPr>
        <w:t xml:space="preserve">в </w:t>
      </w:r>
      <w:r>
        <w:rPr>
          <w:rStyle w:val="a3"/>
          <w:rFonts w:eastAsia="Arial"/>
          <w:sz w:val="28"/>
          <w:szCs w:val="28"/>
        </w:rPr>
        <w:t>рамках программного мероприятия «</w:t>
      </w:r>
      <w:r w:rsidRPr="0020460E">
        <w:rPr>
          <w:bCs/>
          <w:color w:val="000000"/>
          <w:sz w:val="28"/>
          <w:szCs w:val="28"/>
        </w:rPr>
        <w:t>П</w:t>
      </w:r>
      <w:r w:rsidRPr="0020460E">
        <w:rPr>
          <w:sz w:val="28"/>
          <w:szCs w:val="28"/>
        </w:rPr>
        <w:t>роведение кадастровых работ по вынесению фактических координат земельных участков для предоставления многодетным семьям</w:t>
      </w:r>
      <w:r>
        <w:rPr>
          <w:sz w:val="28"/>
          <w:szCs w:val="28"/>
        </w:rPr>
        <w:t xml:space="preserve">», </w:t>
      </w:r>
      <w:r w:rsidRPr="0020460E">
        <w:rPr>
          <w:b/>
          <w:sz w:val="28"/>
          <w:szCs w:val="28"/>
        </w:rPr>
        <w:t xml:space="preserve">уменьшение на сумму 2 849,82459 </w:t>
      </w:r>
      <w:proofErr w:type="spellStart"/>
      <w:proofErr w:type="gramStart"/>
      <w:r w:rsidRPr="0020460E">
        <w:rPr>
          <w:b/>
          <w:sz w:val="28"/>
          <w:szCs w:val="28"/>
        </w:rPr>
        <w:t>тыс</w:t>
      </w:r>
      <w:proofErr w:type="spellEnd"/>
      <w:proofErr w:type="gramEnd"/>
      <w:r w:rsidRPr="0020460E">
        <w:rPr>
          <w:b/>
          <w:sz w:val="28"/>
          <w:szCs w:val="28"/>
        </w:rPr>
        <w:t xml:space="preserve"> </w:t>
      </w:r>
      <w:proofErr w:type="spellStart"/>
      <w:r w:rsidRPr="0020460E"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 xml:space="preserve"> </w:t>
      </w:r>
      <w:r w:rsidRPr="0020460E">
        <w:rPr>
          <w:sz w:val="28"/>
          <w:szCs w:val="28"/>
        </w:rPr>
        <w:t>перераспределение лимитов бюджетных обязательств</w:t>
      </w:r>
      <w:r>
        <w:rPr>
          <w:b/>
          <w:sz w:val="28"/>
          <w:szCs w:val="28"/>
        </w:rPr>
        <w:t>.</w:t>
      </w:r>
    </w:p>
    <w:p w:rsidR="00350C95" w:rsidRPr="006850F2" w:rsidRDefault="00350C95" w:rsidP="006850F2">
      <w:pPr>
        <w:pStyle w:val="a7"/>
        <w:suppressAutoHyphens w:val="0"/>
        <w:spacing w:line="240" w:lineRule="auto"/>
        <w:ind w:firstLine="600"/>
        <w:jc w:val="both"/>
        <w:rPr>
          <w:rFonts w:eastAsia="Arial"/>
          <w:sz w:val="28"/>
          <w:szCs w:val="28"/>
        </w:rPr>
      </w:pPr>
    </w:p>
    <w:p w:rsidR="00350C95" w:rsidRDefault="0095031A" w:rsidP="00350C95">
      <w:pPr>
        <w:spacing w:line="240" w:lineRule="auto"/>
        <w:ind w:right="-1" w:firstLine="600"/>
        <w:jc w:val="both"/>
        <w:rPr>
          <w:rStyle w:val="a3"/>
          <w:rFonts w:eastAsia="Arial"/>
          <w:sz w:val="28"/>
          <w:szCs w:val="28"/>
        </w:rPr>
      </w:pPr>
      <w:r w:rsidRPr="006850F2">
        <w:rPr>
          <w:rStyle w:val="a3"/>
          <w:rFonts w:eastAsia="Arial"/>
          <w:sz w:val="28"/>
          <w:szCs w:val="28"/>
        </w:rPr>
        <w:t xml:space="preserve">Таким образом, общий </w:t>
      </w:r>
      <w:r w:rsidR="00350C95">
        <w:rPr>
          <w:rStyle w:val="a3"/>
          <w:rFonts w:eastAsia="Arial"/>
          <w:sz w:val="28"/>
          <w:szCs w:val="28"/>
        </w:rPr>
        <w:t>объем бюджетных ассигнований из бюджета города – 9</w:t>
      </w:r>
      <w:r w:rsidR="0020460E">
        <w:rPr>
          <w:rStyle w:val="a3"/>
          <w:rFonts w:eastAsia="Arial"/>
          <w:sz w:val="28"/>
          <w:szCs w:val="28"/>
        </w:rPr>
        <w:t>3</w:t>
      </w:r>
      <w:r w:rsidR="00350C95">
        <w:rPr>
          <w:rStyle w:val="a3"/>
          <w:rFonts w:eastAsia="Arial"/>
          <w:sz w:val="28"/>
          <w:szCs w:val="28"/>
        </w:rPr>
        <w:t> </w:t>
      </w:r>
      <w:r w:rsidR="0020460E">
        <w:rPr>
          <w:rStyle w:val="a3"/>
          <w:rFonts w:eastAsia="Arial"/>
          <w:sz w:val="28"/>
          <w:szCs w:val="28"/>
        </w:rPr>
        <w:t>441</w:t>
      </w:r>
      <w:r w:rsidR="00350C95">
        <w:rPr>
          <w:rStyle w:val="a3"/>
          <w:rFonts w:eastAsia="Arial"/>
          <w:sz w:val="28"/>
          <w:szCs w:val="28"/>
        </w:rPr>
        <w:t>,</w:t>
      </w:r>
      <w:r w:rsidR="0020460E">
        <w:rPr>
          <w:rStyle w:val="a3"/>
          <w:rFonts w:eastAsia="Arial"/>
          <w:sz w:val="28"/>
          <w:szCs w:val="28"/>
        </w:rPr>
        <w:t>12178</w:t>
      </w:r>
      <w:r w:rsidR="00350C95">
        <w:rPr>
          <w:rStyle w:val="a3"/>
          <w:rFonts w:eastAsia="Arial"/>
          <w:sz w:val="28"/>
          <w:szCs w:val="28"/>
        </w:rPr>
        <w:t xml:space="preserve"> тыс. руб., в том числе:</w:t>
      </w:r>
    </w:p>
    <w:p w:rsidR="00350C95" w:rsidRDefault="00350C95" w:rsidP="00350C95">
      <w:pPr>
        <w:spacing w:line="240" w:lineRule="auto"/>
        <w:ind w:right="-1" w:firstLine="600"/>
        <w:jc w:val="both"/>
        <w:rPr>
          <w:rStyle w:val="a3"/>
          <w:rFonts w:eastAsia="Arial"/>
          <w:sz w:val="28"/>
          <w:szCs w:val="28"/>
        </w:rPr>
      </w:pPr>
      <w:r>
        <w:rPr>
          <w:rStyle w:val="a3"/>
          <w:rFonts w:eastAsia="Arial"/>
          <w:sz w:val="28"/>
          <w:szCs w:val="28"/>
        </w:rPr>
        <w:t>2019 год – 12 379,54384 тыс. руб.;</w:t>
      </w:r>
    </w:p>
    <w:p w:rsidR="00350C95" w:rsidRDefault="00350C95" w:rsidP="00350C95">
      <w:pPr>
        <w:spacing w:line="240" w:lineRule="auto"/>
        <w:ind w:right="-1" w:firstLine="600"/>
        <w:jc w:val="both"/>
        <w:rPr>
          <w:rStyle w:val="a3"/>
          <w:rFonts w:eastAsia="Arial"/>
          <w:sz w:val="28"/>
          <w:szCs w:val="28"/>
        </w:rPr>
      </w:pPr>
      <w:r>
        <w:rPr>
          <w:rStyle w:val="a3"/>
          <w:rFonts w:eastAsia="Arial"/>
          <w:sz w:val="28"/>
          <w:szCs w:val="28"/>
        </w:rPr>
        <w:t>2020 год – 12 033,52492 тыс. руб.;</w:t>
      </w:r>
    </w:p>
    <w:p w:rsidR="00350C95" w:rsidRDefault="00350C95" w:rsidP="00350C95">
      <w:pPr>
        <w:spacing w:line="240" w:lineRule="auto"/>
        <w:ind w:right="-1" w:firstLine="600"/>
        <w:jc w:val="both"/>
        <w:rPr>
          <w:rStyle w:val="a3"/>
          <w:rFonts w:eastAsia="Arial"/>
          <w:sz w:val="28"/>
          <w:szCs w:val="28"/>
        </w:rPr>
      </w:pPr>
      <w:r>
        <w:rPr>
          <w:rStyle w:val="a3"/>
          <w:rFonts w:eastAsia="Arial"/>
          <w:sz w:val="28"/>
          <w:szCs w:val="28"/>
        </w:rPr>
        <w:t>2021 год – 13 472,69365 тыс. руб.;</w:t>
      </w:r>
    </w:p>
    <w:p w:rsidR="00350C95" w:rsidRDefault="00350C95" w:rsidP="00350C95">
      <w:pPr>
        <w:spacing w:line="240" w:lineRule="auto"/>
        <w:ind w:right="-1" w:firstLine="600"/>
        <w:jc w:val="both"/>
        <w:rPr>
          <w:rStyle w:val="a3"/>
          <w:rFonts w:eastAsia="Arial"/>
          <w:sz w:val="28"/>
          <w:szCs w:val="28"/>
        </w:rPr>
      </w:pPr>
      <w:r>
        <w:rPr>
          <w:rStyle w:val="a3"/>
          <w:rFonts w:eastAsia="Arial"/>
          <w:sz w:val="28"/>
          <w:szCs w:val="28"/>
        </w:rPr>
        <w:t>2022 год – 16 952,47075 тыс. руб.;</w:t>
      </w:r>
    </w:p>
    <w:p w:rsidR="00350C95" w:rsidRDefault="00350C95" w:rsidP="00350C95">
      <w:pPr>
        <w:spacing w:line="240" w:lineRule="auto"/>
        <w:ind w:right="-1" w:firstLine="600"/>
        <w:jc w:val="both"/>
        <w:rPr>
          <w:rStyle w:val="a3"/>
          <w:rFonts w:eastAsia="Arial"/>
          <w:sz w:val="28"/>
          <w:szCs w:val="28"/>
        </w:rPr>
      </w:pPr>
      <w:r>
        <w:rPr>
          <w:rStyle w:val="a3"/>
          <w:rFonts w:eastAsia="Arial"/>
          <w:sz w:val="28"/>
          <w:szCs w:val="28"/>
        </w:rPr>
        <w:t>2023 год – 16 742,46021 тыс. руб.;</w:t>
      </w:r>
    </w:p>
    <w:p w:rsidR="00350C95" w:rsidRDefault="00350C95" w:rsidP="00350C95">
      <w:pPr>
        <w:spacing w:line="240" w:lineRule="auto"/>
        <w:ind w:right="-1" w:firstLine="600"/>
        <w:jc w:val="both"/>
        <w:rPr>
          <w:rStyle w:val="a3"/>
          <w:rFonts w:eastAsia="Arial"/>
          <w:sz w:val="28"/>
          <w:szCs w:val="28"/>
        </w:rPr>
      </w:pPr>
      <w:r>
        <w:rPr>
          <w:rStyle w:val="a3"/>
          <w:rFonts w:eastAsia="Arial"/>
          <w:sz w:val="28"/>
          <w:szCs w:val="28"/>
        </w:rPr>
        <w:t>2024 год – 2</w:t>
      </w:r>
      <w:r w:rsidR="0020460E">
        <w:rPr>
          <w:rStyle w:val="a3"/>
          <w:rFonts w:eastAsia="Arial"/>
          <w:sz w:val="28"/>
          <w:szCs w:val="28"/>
        </w:rPr>
        <w:t>1</w:t>
      </w:r>
      <w:r>
        <w:rPr>
          <w:rStyle w:val="a3"/>
          <w:rFonts w:eastAsia="Arial"/>
          <w:sz w:val="28"/>
          <w:szCs w:val="28"/>
        </w:rPr>
        <w:t> </w:t>
      </w:r>
      <w:r w:rsidR="0020460E">
        <w:rPr>
          <w:rStyle w:val="a3"/>
          <w:rFonts w:eastAsia="Arial"/>
          <w:sz w:val="28"/>
          <w:szCs w:val="28"/>
        </w:rPr>
        <w:t>860</w:t>
      </w:r>
      <w:r>
        <w:rPr>
          <w:rStyle w:val="a3"/>
          <w:rFonts w:eastAsia="Arial"/>
          <w:sz w:val="28"/>
          <w:szCs w:val="28"/>
        </w:rPr>
        <w:t>,</w:t>
      </w:r>
      <w:r w:rsidR="0020460E">
        <w:rPr>
          <w:rStyle w:val="a3"/>
          <w:rFonts w:eastAsia="Arial"/>
          <w:sz w:val="28"/>
          <w:szCs w:val="28"/>
        </w:rPr>
        <w:t>42841</w:t>
      </w:r>
      <w:r>
        <w:rPr>
          <w:rStyle w:val="a3"/>
          <w:rFonts w:eastAsia="Arial"/>
          <w:sz w:val="28"/>
          <w:szCs w:val="28"/>
        </w:rPr>
        <w:t xml:space="preserve"> тыс. руб</w:t>
      </w:r>
      <w:proofErr w:type="gramStart"/>
      <w:r>
        <w:rPr>
          <w:rStyle w:val="a3"/>
          <w:rFonts w:eastAsia="Arial"/>
          <w:sz w:val="28"/>
          <w:szCs w:val="28"/>
        </w:rPr>
        <w:t>..</w:t>
      </w:r>
      <w:proofErr w:type="gramEnd"/>
    </w:p>
    <w:p w:rsidR="00FF625E" w:rsidRDefault="00FF625E" w:rsidP="00350C95">
      <w:pPr>
        <w:spacing w:line="240" w:lineRule="auto"/>
        <w:jc w:val="both"/>
        <w:rPr>
          <w:rFonts w:eastAsia="Arial"/>
          <w:sz w:val="28"/>
          <w:szCs w:val="28"/>
        </w:rPr>
      </w:pPr>
    </w:p>
    <w:p w:rsidR="005D1DF3" w:rsidRPr="00FF7894" w:rsidRDefault="00D94090" w:rsidP="0038337F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623AD1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623AD1">
        <w:rPr>
          <w:sz w:val="28"/>
          <w:szCs w:val="28"/>
        </w:rPr>
        <w:t xml:space="preserve"> комитета</w:t>
      </w:r>
      <w:r w:rsidR="005D1DF3" w:rsidRPr="00FF7894">
        <w:rPr>
          <w:sz w:val="28"/>
          <w:szCs w:val="28"/>
        </w:rPr>
        <w:t xml:space="preserve"> </w:t>
      </w:r>
      <w:r w:rsidR="0038337F">
        <w:rPr>
          <w:sz w:val="28"/>
          <w:szCs w:val="28"/>
        </w:rPr>
        <w:t xml:space="preserve">                   </w:t>
      </w:r>
      <w:r w:rsidR="00552498">
        <w:rPr>
          <w:sz w:val="28"/>
          <w:szCs w:val="28"/>
        </w:rPr>
        <w:t xml:space="preserve">                               </w:t>
      </w:r>
      <w:r w:rsidR="0038337F">
        <w:rPr>
          <w:sz w:val="28"/>
          <w:szCs w:val="28"/>
        </w:rPr>
        <w:t xml:space="preserve">           </w:t>
      </w:r>
      <w:r w:rsidR="00D46134">
        <w:rPr>
          <w:sz w:val="28"/>
          <w:szCs w:val="28"/>
        </w:rPr>
        <w:t xml:space="preserve">   </w:t>
      </w:r>
      <w:r w:rsidR="005F57E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Е.А.Гайкян</w:t>
      </w:r>
      <w:proofErr w:type="spellEnd"/>
    </w:p>
    <w:p w:rsidR="0095031A" w:rsidRDefault="0095031A">
      <w:pPr>
        <w:rPr>
          <w:sz w:val="20"/>
        </w:rPr>
      </w:pPr>
    </w:p>
    <w:p w:rsidR="002A64DF" w:rsidRDefault="00511B4C">
      <w:pPr>
        <w:rPr>
          <w:sz w:val="20"/>
        </w:rPr>
      </w:pPr>
      <w:r>
        <w:rPr>
          <w:sz w:val="20"/>
        </w:rPr>
        <w:t>Мельникова Наталья Евгеньевна</w:t>
      </w:r>
    </w:p>
    <w:p w:rsidR="00DE2F2B" w:rsidRPr="00563CC6" w:rsidRDefault="00DE2F2B">
      <w:pPr>
        <w:rPr>
          <w:sz w:val="20"/>
        </w:rPr>
      </w:pPr>
      <w:r>
        <w:rPr>
          <w:sz w:val="20"/>
        </w:rPr>
        <w:t>4-82-</w:t>
      </w:r>
      <w:r w:rsidR="00511B4C">
        <w:rPr>
          <w:sz w:val="20"/>
        </w:rPr>
        <w:t>26</w:t>
      </w:r>
    </w:p>
    <w:sectPr w:rsidR="00DE2F2B" w:rsidRPr="00563CC6" w:rsidSect="009C4E0E">
      <w:pgSz w:w="11906" w:h="16838"/>
      <w:pgMar w:top="851" w:right="567" w:bottom="1135" w:left="1701" w:header="720" w:footer="720" w:gutter="0"/>
      <w:cols w:space="720"/>
      <w:docGrid w:linePitch="360" w:charSpace="20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10B26"/>
    <w:multiLevelType w:val="multilevel"/>
    <w:tmpl w:val="E044495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">
    <w:nsid w:val="63586E27"/>
    <w:multiLevelType w:val="hybridMultilevel"/>
    <w:tmpl w:val="E258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A29B9"/>
    <w:rsid w:val="0001328E"/>
    <w:rsid w:val="00020D45"/>
    <w:rsid w:val="00037392"/>
    <w:rsid w:val="00037A28"/>
    <w:rsid w:val="00057A43"/>
    <w:rsid w:val="00061271"/>
    <w:rsid w:val="000749C6"/>
    <w:rsid w:val="00092BE3"/>
    <w:rsid w:val="0009429E"/>
    <w:rsid w:val="00097D93"/>
    <w:rsid w:val="000B7AF2"/>
    <w:rsid w:val="000C0111"/>
    <w:rsid w:val="000F488D"/>
    <w:rsid w:val="001004A0"/>
    <w:rsid w:val="001070EF"/>
    <w:rsid w:val="00117D1F"/>
    <w:rsid w:val="001329BA"/>
    <w:rsid w:val="001534F4"/>
    <w:rsid w:val="00170879"/>
    <w:rsid w:val="00172847"/>
    <w:rsid w:val="00181880"/>
    <w:rsid w:val="00186D5A"/>
    <w:rsid w:val="001A52B9"/>
    <w:rsid w:val="001C4E2E"/>
    <w:rsid w:val="002026D3"/>
    <w:rsid w:val="0020460E"/>
    <w:rsid w:val="00245903"/>
    <w:rsid w:val="0024735D"/>
    <w:rsid w:val="00255E00"/>
    <w:rsid w:val="00265A47"/>
    <w:rsid w:val="002711F6"/>
    <w:rsid w:val="00284E33"/>
    <w:rsid w:val="00287222"/>
    <w:rsid w:val="002A2427"/>
    <w:rsid w:val="002A2D11"/>
    <w:rsid w:val="002A3BFB"/>
    <w:rsid w:val="002A64DF"/>
    <w:rsid w:val="002C764A"/>
    <w:rsid w:val="002E4EB6"/>
    <w:rsid w:val="002F1131"/>
    <w:rsid w:val="00312C83"/>
    <w:rsid w:val="00324891"/>
    <w:rsid w:val="00331681"/>
    <w:rsid w:val="00332C71"/>
    <w:rsid w:val="00336093"/>
    <w:rsid w:val="003360D9"/>
    <w:rsid w:val="00340369"/>
    <w:rsid w:val="00350C95"/>
    <w:rsid w:val="0036535D"/>
    <w:rsid w:val="0038337F"/>
    <w:rsid w:val="00391706"/>
    <w:rsid w:val="00393600"/>
    <w:rsid w:val="0039445B"/>
    <w:rsid w:val="00394515"/>
    <w:rsid w:val="003B3CF6"/>
    <w:rsid w:val="003D517A"/>
    <w:rsid w:val="003E643A"/>
    <w:rsid w:val="003E69D0"/>
    <w:rsid w:val="00401D32"/>
    <w:rsid w:val="00406D63"/>
    <w:rsid w:val="00416EA8"/>
    <w:rsid w:val="0043505C"/>
    <w:rsid w:val="00441E70"/>
    <w:rsid w:val="00446B39"/>
    <w:rsid w:val="0045449C"/>
    <w:rsid w:val="00464B3B"/>
    <w:rsid w:val="0046516B"/>
    <w:rsid w:val="00477E6D"/>
    <w:rsid w:val="00491FEF"/>
    <w:rsid w:val="004937A7"/>
    <w:rsid w:val="0049769A"/>
    <w:rsid w:val="004A69B7"/>
    <w:rsid w:val="004B0A4E"/>
    <w:rsid w:val="004D3184"/>
    <w:rsid w:val="004D5FBA"/>
    <w:rsid w:val="004F69F3"/>
    <w:rsid w:val="00502DBE"/>
    <w:rsid w:val="00511B4C"/>
    <w:rsid w:val="00517288"/>
    <w:rsid w:val="005208E8"/>
    <w:rsid w:val="005369EC"/>
    <w:rsid w:val="00537850"/>
    <w:rsid w:val="00537FE6"/>
    <w:rsid w:val="00544E5E"/>
    <w:rsid w:val="00552498"/>
    <w:rsid w:val="00555632"/>
    <w:rsid w:val="00563CC6"/>
    <w:rsid w:val="00565623"/>
    <w:rsid w:val="00567F15"/>
    <w:rsid w:val="0057207E"/>
    <w:rsid w:val="005A29B9"/>
    <w:rsid w:val="005D1DF3"/>
    <w:rsid w:val="005D3775"/>
    <w:rsid w:val="005F57E1"/>
    <w:rsid w:val="006101B7"/>
    <w:rsid w:val="0061505D"/>
    <w:rsid w:val="00615813"/>
    <w:rsid w:val="00617A4B"/>
    <w:rsid w:val="00623AD1"/>
    <w:rsid w:val="00624C66"/>
    <w:rsid w:val="00636A84"/>
    <w:rsid w:val="00666764"/>
    <w:rsid w:val="006850F2"/>
    <w:rsid w:val="006872B3"/>
    <w:rsid w:val="00690DC4"/>
    <w:rsid w:val="00694086"/>
    <w:rsid w:val="006A0219"/>
    <w:rsid w:val="006C37CF"/>
    <w:rsid w:val="006C59F1"/>
    <w:rsid w:val="006F3894"/>
    <w:rsid w:val="0070563C"/>
    <w:rsid w:val="00710CE0"/>
    <w:rsid w:val="007137A6"/>
    <w:rsid w:val="007351F0"/>
    <w:rsid w:val="007433F4"/>
    <w:rsid w:val="007545AA"/>
    <w:rsid w:val="007623A6"/>
    <w:rsid w:val="00762630"/>
    <w:rsid w:val="00775A7C"/>
    <w:rsid w:val="0079167A"/>
    <w:rsid w:val="007A3297"/>
    <w:rsid w:val="007C51A1"/>
    <w:rsid w:val="007E6D19"/>
    <w:rsid w:val="0082316D"/>
    <w:rsid w:val="00825A8A"/>
    <w:rsid w:val="0085213B"/>
    <w:rsid w:val="00856FBC"/>
    <w:rsid w:val="00866990"/>
    <w:rsid w:val="00890A6D"/>
    <w:rsid w:val="008A1606"/>
    <w:rsid w:val="008B43B4"/>
    <w:rsid w:val="008C5699"/>
    <w:rsid w:val="008D5B09"/>
    <w:rsid w:val="008E2FD0"/>
    <w:rsid w:val="008E3F56"/>
    <w:rsid w:val="008F0888"/>
    <w:rsid w:val="00906879"/>
    <w:rsid w:val="00911130"/>
    <w:rsid w:val="00924641"/>
    <w:rsid w:val="009333E4"/>
    <w:rsid w:val="0095031A"/>
    <w:rsid w:val="009549C7"/>
    <w:rsid w:val="00966C94"/>
    <w:rsid w:val="00966D74"/>
    <w:rsid w:val="009671C1"/>
    <w:rsid w:val="00996827"/>
    <w:rsid w:val="00996C5F"/>
    <w:rsid w:val="009A6746"/>
    <w:rsid w:val="009B2EE5"/>
    <w:rsid w:val="009C4E0E"/>
    <w:rsid w:val="009D03C4"/>
    <w:rsid w:val="009D7F9E"/>
    <w:rsid w:val="009E0132"/>
    <w:rsid w:val="009E70D1"/>
    <w:rsid w:val="009F5785"/>
    <w:rsid w:val="00A01C1F"/>
    <w:rsid w:val="00A0329B"/>
    <w:rsid w:val="00A03860"/>
    <w:rsid w:val="00A05FD1"/>
    <w:rsid w:val="00A2764F"/>
    <w:rsid w:val="00A3335F"/>
    <w:rsid w:val="00A3487E"/>
    <w:rsid w:val="00A36AD5"/>
    <w:rsid w:val="00A40509"/>
    <w:rsid w:val="00A40FA8"/>
    <w:rsid w:val="00A411EB"/>
    <w:rsid w:val="00A60B90"/>
    <w:rsid w:val="00A90E19"/>
    <w:rsid w:val="00AB1D71"/>
    <w:rsid w:val="00AC3281"/>
    <w:rsid w:val="00AD189B"/>
    <w:rsid w:val="00AD1C6B"/>
    <w:rsid w:val="00AF753D"/>
    <w:rsid w:val="00B034E4"/>
    <w:rsid w:val="00B12A9F"/>
    <w:rsid w:val="00B21000"/>
    <w:rsid w:val="00B227D5"/>
    <w:rsid w:val="00B46874"/>
    <w:rsid w:val="00B4692B"/>
    <w:rsid w:val="00B54812"/>
    <w:rsid w:val="00B6373F"/>
    <w:rsid w:val="00B75A21"/>
    <w:rsid w:val="00B91C4D"/>
    <w:rsid w:val="00BA5F6C"/>
    <w:rsid w:val="00BB40DE"/>
    <w:rsid w:val="00BB7E81"/>
    <w:rsid w:val="00BE01AC"/>
    <w:rsid w:val="00BF3EFC"/>
    <w:rsid w:val="00C00A4D"/>
    <w:rsid w:val="00C0546D"/>
    <w:rsid w:val="00C2050F"/>
    <w:rsid w:val="00C6247B"/>
    <w:rsid w:val="00C74C84"/>
    <w:rsid w:val="00C82CA0"/>
    <w:rsid w:val="00C83C47"/>
    <w:rsid w:val="00C957B6"/>
    <w:rsid w:val="00C96749"/>
    <w:rsid w:val="00CB26CA"/>
    <w:rsid w:val="00CB29F5"/>
    <w:rsid w:val="00CC5BC1"/>
    <w:rsid w:val="00CE5A3D"/>
    <w:rsid w:val="00CF1582"/>
    <w:rsid w:val="00D06376"/>
    <w:rsid w:val="00D2070C"/>
    <w:rsid w:val="00D21383"/>
    <w:rsid w:val="00D31203"/>
    <w:rsid w:val="00D44581"/>
    <w:rsid w:val="00D46134"/>
    <w:rsid w:val="00D5372A"/>
    <w:rsid w:val="00D650F3"/>
    <w:rsid w:val="00D8258A"/>
    <w:rsid w:val="00D9302B"/>
    <w:rsid w:val="00D94090"/>
    <w:rsid w:val="00DC4510"/>
    <w:rsid w:val="00DC6698"/>
    <w:rsid w:val="00DD0240"/>
    <w:rsid w:val="00DD7126"/>
    <w:rsid w:val="00DE2F2B"/>
    <w:rsid w:val="00E06810"/>
    <w:rsid w:val="00E14B9E"/>
    <w:rsid w:val="00E3170C"/>
    <w:rsid w:val="00E3306C"/>
    <w:rsid w:val="00E4164E"/>
    <w:rsid w:val="00E42663"/>
    <w:rsid w:val="00E4509D"/>
    <w:rsid w:val="00E45C52"/>
    <w:rsid w:val="00E46E57"/>
    <w:rsid w:val="00E60B38"/>
    <w:rsid w:val="00E63A9C"/>
    <w:rsid w:val="00E65BC3"/>
    <w:rsid w:val="00E66A34"/>
    <w:rsid w:val="00E7186B"/>
    <w:rsid w:val="00E83A1C"/>
    <w:rsid w:val="00E93250"/>
    <w:rsid w:val="00E9603F"/>
    <w:rsid w:val="00E96DE2"/>
    <w:rsid w:val="00EB288D"/>
    <w:rsid w:val="00EB6D0D"/>
    <w:rsid w:val="00EC32D6"/>
    <w:rsid w:val="00EE1A16"/>
    <w:rsid w:val="00EE588A"/>
    <w:rsid w:val="00EF37C7"/>
    <w:rsid w:val="00EF5D8C"/>
    <w:rsid w:val="00EF5F5D"/>
    <w:rsid w:val="00F010F5"/>
    <w:rsid w:val="00F142FE"/>
    <w:rsid w:val="00F62A2B"/>
    <w:rsid w:val="00F74F3F"/>
    <w:rsid w:val="00F84CAF"/>
    <w:rsid w:val="00FA14F2"/>
    <w:rsid w:val="00FA552D"/>
    <w:rsid w:val="00FB0AB3"/>
    <w:rsid w:val="00FB42C9"/>
    <w:rsid w:val="00FC379D"/>
    <w:rsid w:val="00FD5407"/>
    <w:rsid w:val="00FE35EF"/>
    <w:rsid w:val="00FE6AF8"/>
    <w:rsid w:val="00FE6CC4"/>
    <w:rsid w:val="00FF625E"/>
    <w:rsid w:val="00FF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CA0"/>
    <w:pPr>
      <w:suppressAutoHyphens/>
      <w:spacing w:line="100" w:lineRule="atLeast"/>
    </w:pPr>
    <w:rPr>
      <w:kern w:val="1"/>
      <w:sz w:val="3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82CA0"/>
  </w:style>
  <w:style w:type="character" w:customStyle="1" w:styleId="a3">
    <w:name w:val="Основной текст Знак"/>
    <w:rsid w:val="00C82CA0"/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Текст выноски Знак"/>
    <w:rsid w:val="00C82CA0"/>
    <w:rPr>
      <w:rFonts w:ascii="Tahoma" w:eastAsia="Times New Roman" w:hAnsi="Tahoma" w:cs="Tahoma"/>
      <w:sz w:val="16"/>
      <w:szCs w:val="16"/>
    </w:rPr>
  </w:style>
  <w:style w:type="character" w:customStyle="1" w:styleId="a5">
    <w:name w:val="Символ нумерации"/>
    <w:rsid w:val="00C82CA0"/>
  </w:style>
  <w:style w:type="paragraph" w:customStyle="1" w:styleId="a6">
    <w:name w:val="Заголовок"/>
    <w:basedOn w:val="a"/>
    <w:next w:val="a7"/>
    <w:rsid w:val="00C82C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link w:val="10"/>
    <w:rsid w:val="00C82CA0"/>
    <w:pPr>
      <w:spacing w:line="340" w:lineRule="exact"/>
    </w:pPr>
  </w:style>
  <w:style w:type="paragraph" w:styleId="a8">
    <w:name w:val="List"/>
    <w:basedOn w:val="a7"/>
    <w:rsid w:val="00C82CA0"/>
    <w:rPr>
      <w:rFonts w:cs="Mangal"/>
    </w:rPr>
  </w:style>
  <w:style w:type="paragraph" w:customStyle="1" w:styleId="11">
    <w:name w:val="Название1"/>
    <w:basedOn w:val="a"/>
    <w:rsid w:val="00C82C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C82CA0"/>
    <w:pPr>
      <w:suppressLineNumbers/>
    </w:pPr>
    <w:rPr>
      <w:rFonts w:cs="Mangal"/>
    </w:rPr>
  </w:style>
  <w:style w:type="paragraph" w:customStyle="1" w:styleId="a9">
    <w:name w:val="Знак"/>
    <w:basedOn w:val="a"/>
    <w:rsid w:val="00C82CA0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3">
    <w:name w:val="Текст выноски1"/>
    <w:basedOn w:val="a"/>
    <w:rsid w:val="00C82CA0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rsid w:val="00C82CA0"/>
    <w:pPr>
      <w:widowControl w:val="0"/>
      <w:suppressAutoHyphens/>
      <w:autoSpaceDE w:val="0"/>
      <w:spacing w:after="200" w:line="276" w:lineRule="auto"/>
    </w:pPr>
    <w:rPr>
      <w:rFonts w:ascii="Arial" w:eastAsia="Arial" w:hAnsi="Arial" w:cs="Arial"/>
      <w:kern w:val="1"/>
      <w:lang w:eastAsia="ar-SA"/>
    </w:rPr>
  </w:style>
  <w:style w:type="paragraph" w:customStyle="1" w:styleId="ConsPlusCell">
    <w:name w:val="ConsPlusCell"/>
    <w:next w:val="a"/>
    <w:rsid w:val="00C82CA0"/>
    <w:pPr>
      <w:widowControl w:val="0"/>
      <w:suppressAutoHyphens/>
      <w:autoSpaceDE w:val="0"/>
      <w:spacing w:after="200" w:line="276" w:lineRule="auto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next w:val="a"/>
    <w:rsid w:val="00C82CA0"/>
    <w:pPr>
      <w:widowControl w:val="0"/>
      <w:suppressAutoHyphens/>
      <w:autoSpaceDE w:val="0"/>
      <w:spacing w:after="200" w:line="276" w:lineRule="auto"/>
    </w:pPr>
    <w:rPr>
      <w:rFonts w:ascii="Courier New" w:eastAsia="Courier New" w:hAnsi="Courier New" w:cs="Courier New"/>
      <w:kern w:val="1"/>
      <w:lang w:eastAsia="ar-SA"/>
    </w:rPr>
  </w:style>
  <w:style w:type="paragraph" w:customStyle="1" w:styleId="ConsPlusTitle">
    <w:name w:val="ConsPlusTitle"/>
    <w:next w:val="a"/>
    <w:rsid w:val="00C82CA0"/>
    <w:pPr>
      <w:widowControl w:val="0"/>
      <w:suppressAutoHyphens/>
      <w:autoSpaceDE w:val="0"/>
      <w:spacing w:after="200" w:line="276" w:lineRule="auto"/>
    </w:pPr>
    <w:rPr>
      <w:rFonts w:ascii="Arial" w:eastAsia="Arial" w:hAnsi="Arial" w:cs="Arial"/>
      <w:b/>
      <w:bCs/>
      <w:kern w:val="1"/>
      <w:lang w:eastAsia="ar-SA"/>
    </w:rPr>
  </w:style>
  <w:style w:type="paragraph" w:styleId="aa">
    <w:name w:val="Balloon Text"/>
    <w:basedOn w:val="a"/>
    <w:semiHidden/>
    <w:rsid w:val="00B4692B"/>
    <w:rPr>
      <w:rFonts w:ascii="Tahoma" w:hAnsi="Tahoma" w:cs="Tahoma"/>
      <w:sz w:val="16"/>
      <w:szCs w:val="16"/>
    </w:rPr>
  </w:style>
  <w:style w:type="paragraph" w:customStyle="1" w:styleId="14">
    <w:name w:val="Текст1"/>
    <w:basedOn w:val="a"/>
    <w:rsid w:val="005D1DF3"/>
    <w:pPr>
      <w:spacing w:line="240" w:lineRule="auto"/>
    </w:pPr>
    <w:rPr>
      <w:rFonts w:ascii="Courier New" w:hAnsi="Courier New" w:cs="Courier New"/>
      <w:kern w:val="0"/>
      <w:sz w:val="20"/>
    </w:rPr>
  </w:style>
  <w:style w:type="character" w:styleId="ab">
    <w:name w:val="Hyperlink"/>
    <w:basedOn w:val="a0"/>
    <w:uiPriority w:val="99"/>
    <w:rsid w:val="00FB42C9"/>
    <w:rPr>
      <w:rFonts w:cs="Times New Roman"/>
      <w:color w:val="0000FF"/>
      <w:u w:val="single"/>
    </w:rPr>
  </w:style>
  <w:style w:type="character" w:customStyle="1" w:styleId="10">
    <w:name w:val="Основной текст Знак1"/>
    <w:basedOn w:val="a0"/>
    <w:link w:val="a7"/>
    <w:rsid w:val="003E643A"/>
    <w:rPr>
      <w:kern w:val="1"/>
      <w:sz w:val="3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AA817-049F-4321-B433-F3D066DE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komitet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КУИГ</dc:creator>
  <cp:lastModifiedBy>КУИГ</cp:lastModifiedBy>
  <cp:revision>4</cp:revision>
  <cp:lastPrinted>2022-10-18T05:36:00Z</cp:lastPrinted>
  <dcterms:created xsi:type="dcterms:W3CDTF">2024-06-06T06:02:00Z</dcterms:created>
  <dcterms:modified xsi:type="dcterms:W3CDTF">2024-06-19T08:53:00Z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КУИГ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