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73" w:rsidRPr="003C74DB" w:rsidRDefault="00334873" w:rsidP="00C410F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3C74DB">
        <w:rPr>
          <w:b/>
          <w:bCs/>
          <w:caps/>
          <w:sz w:val="28"/>
          <w:szCs w:val="28"/>
        </w:rPr>
        <w:t>Пояснительная записка</w:t>
      </w:r>
    </w:p>
    <w:p w:rsidR="00334873" w:rsidRPr="003C74DB" w:rsidRDefault="00334873" w:rsidP="009858ED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3C74DB">
        <w:rPr>
          <w:b/>
          <w:bCs/>
          <w:color w:val="000000"/>
          <w:sz w:val="28"/>
          <w:szCs w:val="28"/>
        </w:rPr>
        <w:t>к проекту постановления Администрации города</w:t>
      </w:r>
    </w:p>
    <w:p w:rsidR="00334873" w:rsidRPr="003C74DB" w:rsidRDefault="00334873" w:rsidP="009858ED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3C74DB">
        <w:rPr>
          <w:b/>
          <w:bCs/>
          <w:color w:val="000000"/>
          <w:sz w:val="28"/>
          <w:szCs w:val="28"/>
        </w:rPr>
        <w:t>«О внесении изменени</w:t>
      </w:r>
      <w:r w:rsidR="00184997" w:rsidRPr="003C74DB">
        <w:rPr>
          <w:b/>
          <w:bCs/>
          <w:color w:val="000000"/>
          <w:sz w:val="28"/>
          <w:szCs w:val="28"/>
        </w:rPr>
        <w:t>я</w:t>
      </w:r>
      <w:r w:rsidRPr="003C74DB">
        <w:rPr>
          <w:b/>
          <w:bCs/>
          <w:color w:val="000000"/>
          <w:sz w:val="28"/>
          <w:szCs w:val="28"/>
        </w:rPr>
        <w:t xml:space="preserve"> в постановление Администрации города</w:t>
      </w:r>
    </w:p>
    <w:p w:rsidR="00334873" w:rsidRPr="003C74DB" w:rsidRDefault="00334873" w:rsidP="009858ED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3C74DB">
        <w:rPr>
          <w:b/>
          <w:bCs/>
          <w:color w:val="000000"/>
          <w:sz w:val="28"/>
          <w:szCs w:val="28"/>
        </w:rPr>
        <w:t>от 29.09.2017 № 1773 «Об утверждении Муниципальной программы</w:t>
      </w:r>
    </w:p>
    <w:p w:rsidR="00334873" w:rsidRPr="003C74DB" w:rsidRDefault="00334873" w:rsidP="009858ED">
      <w:pPr>
        <w:widowControl w:val="0"/>
        <w:suppressAutoHyphens/>
        <w:snapToGrid w:val="0"/>
        <w:jc w:val="center"/>
        <w:rPr>
          <w:b/>
          <w:bCs/>
          <w:color w:val="000000"/>
          <w:sz w:val="28"/>
          <w:szCs w:val="28"/>
        </w:rPr>
      </w:pPr>
      <w:r w:rsidRPr="003C74DB">
        <w:rPr>
          <w:b/>
          <w:bCs/>
          <w:color w:val="000000"/>
          <w:sz w:val="28"/>
          <w:szCs w:val="28"/>
        </w:rPr>
        <w:t>«Создание комфортной среды и улучшение архитектурного облика города Димитровграда Ульяновской области»</w:t>
      </w:r>
    </w:p>
    <w:p w:rsidR="00334873" w:rsidRPr="003C74DB" w:rsidRDefault="00334873" w:rsidP="009858ED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57726D" w:rsidRDefault="00334873" w:rsidP="0057726D">
      <w:pPr>
        <w:suppressAutoHyphens/>
        <w:ind w:firstLine="709"/>
        <w:jc w:val="both"/>
        <w:rPr>
          <w:rFonts w:eastAsia="Arial"/>
          <w:sz w:val="28"/>
          <w:szCs w:val="28"/>
        </w:rPr>
      </w:pPr>
      <w:r w:rsidRPr="003C74DB">
        <w:rPr>
          <w:color w:val="000000"/>
          <w:sz w:val="28"/>
          <w:szCs w:val="28"/>
        </w:rPr>
        <w:t>В проект</w:t>
      </w:r>
      <w:r w:rsidR="00655371" w:rsidRPr="003C74DB">
        <w:rPr>
          <w:color w:val="000000"/>
          <w:sz w:val="28"/>
          <w:szCs w:val="28"/>
        </w:rPr>
        <w:t>е</w:t>
      </w:r>
      <w:r w:rsidRPr="003C74DB">
        <w:rPr>
          <w:color w:val="000000"/>
          <w:sz w:val="28"/>
          <w:szCs w:val="28"/>
        </w:rPr>
        <w:t xml:space="preserve"> постановления Администрации города  «О внесении изменени</w:t>
      </w:r>
      <w:r w:rsidR="00184997" w:rsidRPr="003C74DB">
        <w:rPr>
          <w:color w:val="000000"/>
          <w:sz w:val="28"/>
          <w:szCs w:val="28"/>
        </w:rPr>
        <w:t>я</w:t>
      </w:r>
      <w:r w:rsidRPr="003C74DB">
        <w:rPr>
          <w:color w:val="000000"/>
          <w:sz w:val="28"/>
          <w:szCs w:val="28"/>
        </w:rPr>
        <w:t xml:space="preserve"> в постановление Администрации города от 29.09.2017 № 1773 «Об утверждении Муниципальной программы «Создание комфортной среды и улучшение архитектурного облика города Димитровграда Ульяновской области» внос</w:t>
      </w:r>
      <w:r w:rsidR="0057726D">
        <w:rPr>
          <w:color w:val="000000"/>
          <w:sz w:val="28"/>
          <w:szCs w:val="28"/>
        </w:rPr>
        <w:t>и</w:t>
      </w:r>
      <w:r w:rsidRPr="003C74DB">
        <w:rPr>
          <w:color w:val="000000"/>
          <w:sz w:val="28"/>
          <w:szCs w:val="28"/>
        </w:rPr>
        <w:t xml:space="preserve">тся </w:t>
      </w:r>
      <w:r w:rsidR="0057726D" w:rsidRPr="008D1D27">
        <w:rPr>
          <w:color w:val="000000"/>
          <w:sz w:val="28"/>
          <w:szCs w:val="28"/>
        </w:rPr>
        <w:t xml:space="preserve">изменения в части </w:t>
      </w:r>
      <w:r w:rsidR="0057726D">
        <w:rPr>
          <w:rFonts w:eastAsia="Arial"/>
          <w:sz w:val="28"/>
          <w:szCs w:val="28"/>
        </w:rPr>
        <w:t>перераспределения бюджетных ассигнований</w:t>
      </w:r>
      <w:r w:rsidR="0057726D">
        <w:rPr>
          <w:rStyle w:val="a3"/>
          <w:sz w:val="28"/>
          <w:szCs w:val="28"/>
        </w:rPr>
        <w:t xml:space="preserve"> </w:t>
      </w:r>
      <w:r w:rsidR="0057726D">
        <w:rPr>
          <w:rFonts w:eastAsia="Arial"/>
          <w:sz w:val="28"/>
          <w:szCs w:val="28"/>
        </w:rPr>
        <w:t>в рамках одного основного мероприятия в 2024 году.</w:t>
      </w:r>
    </w:p>
    <w:p w:rsidR="0057726D" w:rsidRPr="0057726D" w:rsidRDefault="00B07EDE" w:rsidP="00B8009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мероприятию</w:t>
      </w:r>
      <w:r w:rsidR="0057726D" w:rsidRPr="00655371">
        <w:rPr>
          <w:color w:val="000000"/>
          <w:sz w:val="28"/>
          <w:szCs w:val="28"/>
        </w:rPr>
        <w:t xml:space="preserve"> «Благоустройство общественных территорий общего пользования» в рамках реализации регионального проекта «Формирование комфортной городской среды» (п. 4.2) в 202</w:t>
      </w:r>
      <w:r w:rsidR="0057726D">
        <w:rPr>
          <w:color w:val="000000"/>
          <w:sz w:val="28"/>
          <w:szCs w:val="28"/>
        </w:rPr>
        <w:t>4</w:t>
      </w:r>
      <w:r w:rsidR="0057726D" w:rsidRPr="00655371">
        <w:rPr>
          <w:color w:val="000000"/>
          <w:sz w:val="28"/>
          <w:szCs w:val="28"/>
        </w:rPr>
        <w:t xml:space="preserve"> году сумма бюджетных ассигнований бюджета города составляет </w:t>
      </w:r>
      <w:r w:rsidR="007C1DCE">
        <w:rPr>
          <w:color w:val="000000"/>
          <w:sz w:val="28"/>
          <w:szCs w:val="28"/>
        </w:rPr>
        <w:t>727,24724</w:t>
      </w:r>
      <w:r w:rsidR="0057726D" w:rsidRPr="0057726D">
        <w:rPr>
          <w:color w:val="000000"/>
          <w:sz w:val="28"/>
          <w:szCs w:val="28"/>
        </w:rPr>
        <w:t xml:space="preserve"> </w:t>
      </w:r>
      <w:r w:rsidR="0057726D" w:rsidRPr="00655371">
        <w:rPr>
          <w:color w:val="000000"/>
          <w:sz w:val="28"/>
          <w:szCs w:val="28"/>
        </w:rPr>
        <w:t xml:space="preserve">тыс. руб., ассигнований областного бюджета </w:t>
      </w:r>
      <w:r w:rsidR="007C1DCE">
        <w:rPr>
          <w:color w:val="000000"/>
          <w:sz w:val="28"/>
          <w:szCs w:val="28"/>
        </w:rPr>
        <w:t>13 818,69745</w:t>
      </w:r>
      <w:r w:rsidR="0057726D" w:rsidRPr="0057726D">
        <w:rPr>
          <w:color w:val="000000"/>
          <w:sz w:val="28"/>
          <w:szCs w:val="28"/>
        </w:rPr>
        <w:t xml:space="preserve"> </w:t>
      </w:r>
      <w:r w:rsidR="0057726D">
        <w:rPr>
          <w:color w:val="000000"/>
          <w:sz w:val="28"/>
          <w:szCs w:val="28"/>
        </w:rPr>
        <w:t>т</w:t>
      </w:r>
      <w:r w:rsidR="0057726D" w:rsidRPr="00655371">
        <w:rPr>
          <w:color w:val="000000"/>
          <w:sz w:val="28"/>
          <w:szCs w:val="28"/>
        </w:rPr>
        <w:t>ыс. руб.</w:t>
      </w:r>
      <w:r w:rsidR="0057726D">
        <w:rPr>
          <w:color w:val="000000"/>
          <w:sz w:val="28"/>
          <w:szCs w:val="28"/>
        </w:rPr>
        <w:t xml:space="preserve"> </w:t>
      </w:r>
      <w:r w:rsidR="0057726D" w:rsidRPr="00655371">
        <w:rPr>
          <w:color w:val="000000"/>
          <w:sz w:val="28"/>
          <w:szCs w:val="28"/>
        </w:rPr>
        <w:t>Итого сумма лимитов по мероприятию «Благоустройство общественных    территорий    общего    пользования» в 202</w:t>
      </w:r>
      <w:r w:rsidR="0057726D">
        <w:rPr>
          <w:color w:val="000000"/>
          <w:sz w:val="28"/>
          <w:szCs w:val="28"/>
        </w:rPr>
        <w:t>4</w:t>
      </w:r>
      <w:r w:rsidR="0057726D" w:rsidRPr="00655371">
        <w:rPr>
          <w:color w:val="000000"/>
          <w:sz w:val="28"/>
          <w:szCs w:val="28"/>
        </w:rPr>
        <w:t xml:space="preserve"> году составляет </w:t>
      </w:r>
      <w:r w:rsidR="0057726D" w:rsidRPr="0057726D">
        <w:rPr>
          <w:color w:val="000000"/>
          <w:sz w:val="28"/>
          <w:szCs w:val="28"/>
        </w:rPr>
        <w:t>14</w:t>
      </w:r>
      <w:r w:rsidR="007C1DCE">
        <w:rPr>
          <w:color w:val="000000"/>
          <w:sz w:val="28"/>
          <w:szCs w:val="28"/>
        </w:rPr>
        <w:t> 544,94469</w:t>
      </w:r>
      <w:r w:rsidR="0057726D" w:rsidRPr="0057726D">
        <w:rPr>
          <w:color w:val="000000"/>
          <w:sz w:val="28"/>
          <w:szCs w:val="28"/>
        </w:rPr>
        <w:t xml:space="preserve"> </w:t>
      </w:r>
      <w:r w:rsidR="0057726D" w:rsidRPr="00655371">
        <w:rPr>
          <w:color w:val="000000"/>
          <w:sz w:val="28"/>
          <w:szCs w:val="28"/>
        </w:rPr>
        <w:t>тыс.руб.</w:t>
      </w:r>
    </w:p>
    <w:p w:rsidR="0057726D" w:rsidRPr="0057726D" w:rsidRDefault="00B07EDE" w:rsidP="00E10D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мероприятию</w:t>
      </w:r>
      <w:r w:rsidRPr="00655371">
        <w:rPr>
          <w:color w:val="000000"/>
          <w:sz w:val="28"/>
          <w:szCs w:val="28"/>
        </w:rPr>
        <w:t xml:space="preserve"> </w:t>
      </w:r>
      <w:r w:rsidR="0057726D" w:rsidRPr="00655371">
        <w:rPr>
          <w:color w:val="000000"/>
          <w:sz w:val="28"/>
          <w:szCs w:val="28"/>
        </w:rPr>
        <w:t>«Благоустройство дворовых территорий многоквартирных домов» в рамках реализации регионального проекта «Формирование комфортной городской среды» (п. 4.6)  в 202</w:t>
      </w:r>
      <w:r w:rsidR="0057726D">
        <w:rPr>
          <w:color w:val="000000"/>
          <w:sz w:val="28"/>
          <w:szCs w:val="28"/>
        </w:rPr>
        <w:t>4</w:t>
      </w:r>
      <w:r w:rsidR="0057726D" w:rsidRPr="00655371">
        <w:rPr>
          <w:color w:val="000000"/>
          <w:sz w:val="28"/>
          <w:szCs w:val="28"/>
        </w:rPr>
        <w:t xml:space="preserve"> году сумма бюджетных ассигнований бюджета города составляет </w:t>
      </w:r>
      <w:r w:rsidR="0057726D" w:rsidRPr="0057726D">
        <w:rPr>
          <w:color w:val="000000"/>
          <w:sz w:val="28"/>
          <w:szCs w:val="28"/>
        </w:rPr>
        <w:t>2</w:t>
      </w:r>
      <w:r w:rsidR="007C1DCE">
        <w:rPr>
          <w:color w:val="000000"/>
          <w:sz w:val="28"/>
          <w:szCs w:val="28"/>
        </w:rPr>
        <w:t> 458,85242</w:t>
      </w:r>
      <w:r w:rsidR="0057726D" w:rsidRPr="0057726D">
        <w:rPr>
          <w:color w:val="000000"/>
          <w:sz w:val="28"/>
          <w:szCs w:val="28"/>
        </w:rPr>
        <w:t xml:space="preserve"> </w:t>
      </w:r>
      <w:r w:rsidR="0057726D" w:rsidRPr="00655371">
        <w:rPr>
          <w:color w:val="000000"/>
          <w:sz w:val="28"/>
          <w:szCs w:val="28"/>
        </w:rPr>
        <w:t xml:space="preserve">тыс. руб., из них в рамках минимального перечня работ  по  благоустройству дворовых  территорий </w:t>
      </w:r>
      <w:r w:rsidR="007C1DCE" w:rsidRPr="0057726D">
        <w:rPr>
          <w:color w:val="000000"/>
          <w:sz w:val="28"/>
          <w:szCs w:val="28"/>
        </w:rPr>
        <w:t>2</w:t>
      </w:r>
      <w:r w:rsidR="007C1DCE">
        <w:rPr>
          <w:color w:val="000000"/>
          <w:sz w:val="28"/>
          <w:szCs w:val="28"/>
        </w:rPr>
        <w:t> 458,85242</w:t>
      </w:r>
      <w:r w:rsidR="007C1DCE" w:rsidRPr="0057726D">
        <w:rPr>
          <w:color w:val="000000"/>
          <w:sz w:val="28"/>
          <w:szCs w:val="28"/>
        </w:rPr>
        <w:t xml:space="preserve"> </w:t>
      </w:r>
      <w:r w:rsidR="0057726D" w:rsidRPr="00655371">
        <w:rPr>
          <w:color w:val="000000"/>
          <w:sz w:val="28"/>
          <w:szCs w:val="28"/>
        </w:rPr>
        <w:t xml:space="preserve">тыс. руб., в рамках дополнительного перечня работ по благоустройству дворовых территорий лимиты отсутствуют. Сумма бюджетных ассигнований областного бюджета составляет </w:t>
      </w:r>
      <w:r w:rsidR="0057726D" w:rsidRPr="0057726D">
        <w:rPr>
          <w:color w:val="000000"/>
          <w:sz w:val="28"/>
          <w:szCs w:val="28"/>
        </w:rPr>
        <w:t>46</w:t>
      </w:r>
      <w:r w:rsidR="007C1DCE">
        <w:rPr>
          <w:color w:val="000000"/>
          <w:sz w:val="28"/>
          <w:szCs w:val="28"/>
        </w:rPr>
        <w:t> 718,19606</w:t>
      </w:r>
      <w:r w:rsidR="0057726D" w:rsidRPr="0057726D">
        <w:rPr>
          <w:color w:val="000000"/>
          <w:sz w:val="28"/>
          <w:szCs w:val="28"/>
        </w:rPr>
        <w:t xml:space="preserve"> </w:t>
      </w:r>
      <w:r w:rsidR="0057726D" w:rsidRPr="00655371">
        <w:rPr>
          <w:color w:val="000000"/>
          <w:sz w:val="28"/>
          <w:szCs w:val="28"/>
        </w:rPr>
        <w:t xml:space="preserve">тыс.руб., из них в рамках минимального перечня работ по благоустройству дворовых территорий </w:t>
      </w:r>
      <w:r w:rsidR="007C1DCE" w:rsidRPr="0057726D">
        <w:rPr>
          <w:color w:val="000000"/>
          <w:sz w:val="28"/>
          <w:szCs w:val="28"/>
        </w:rPr>
        <w:t>46</w:t>
      </w:r>
      <w:r w:rsidR="007C1DCE">
        <w:rPr>
          <w:color w:val="000000"/>
          <w:sz w:val="28"/>
          <w:szCs w:val="28"/>
        </w:rPr>
        <w:t> 718,19606</w:t>
      </w:r>
      <w:r w:rsidR="007C1DCE" w:rsidRPr="0057726D">
        <w:rPr>
          <w:color w:val="000000"/>
          <w:sz w:val="28"/>
          <w:szCs w:val="28"/>
        </w:rPr>
        <w:t xml:space="preserve"> </w:t>
      </w:r>
      <w:r w:rsidR="0057726D" w:rsidRPr="00655371">
        <w:rPr>
          <w:color w:val="000000"/>
          <w:sz w:val="28"/>
          <w:szCs w:val="28"/>
        </w:rPr>
        <w:t>тыс.руб., в рамках дополнительного перечня работ по благоустройству дворовых территорий лимиты отсутствуют. Итого сумма лимитов по мероприятию «Благоустройство дворовых территорий многоквартирных домов» в 202</w:t>
      </w:r>
      <w:r w:rsidR="0057726D">
        <w:rPr>
          <w:color w:val="000000"/>
          <w:sz w:val="28"/>
          <w:szCs w:val="28"/>
        </w:rPr>
        <w:t>4</w:t>
      </w:r>
      <w:r w:rsidR="0057726D" w:rsidRPr="00655371">
        <w:rPr>
          <w:color w:val="000000"/>
          <w:sz w:val="28"/>
          <w:szCs w:val="28"/>
        </w:rPr>
        <w:t xml:space="preserve"> году составляет </w:t>
      </w:r>
      <w:r w:rsidR="00E10D00">
        <w:rPr>
          <w:color w:val="000000"/>
          <w:sz w:val="28"/>
          <w:szCs w:val="28"/>
        </w:rPr>
        <w:t xml:space="preserve">               </w:t>
      </w:r>
      <w:r w:rsidR="007C1DCE">
        <w:rPr>
          <w:color w:val="000000"/>
          <w:sz w:val="28"/>
          <w:szCs w:val="28"/>
        </w:rPr>
        <w:t>49 177,04848</w:t>
      </w:r>
      <w:r w:rsidR="0057726D" w:rsidRPr="0057726D">
        <w:rPr>
          <w:color w:val="000000"/>
          <w:sz w:val="28"/>
          <w:szCs w:val="28"/>
        </w:rPr>
        <w:t xml:space="preserve"> </w:t>
      </w:r>
      <w:r w:rsidR="0057726D" w:rsidRPr="00655371">
        <w:rPr>
          <w:color w:val="000000"/>
          <w:sz w:val="28"/>
          <w:szCs w:val="28"/>
        </w:rPr>
        <w:t>тыс.руб.</w:t>
      </w:r>
    </w:p>
    <w:p w:rsidR="0057726D" w:rsidRPr="00655371" w:rsidRDefault="0057726D" w:rsidP="0057726D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F432F3">
        <w:rPr>
          <w:color w:val="000000"/>
          <w:sz w:val="28"/>
          <w:szCs w:val="28"/>
        </w:rPr>
        <w:t>В данном проекте постановления учтена потребность жителей</w:t>
      </w:r>
      <w:r w:rsidRPr="00655371">
        <w:rPr>
          <w:color w:val="000000"/>
          <w:sz w:val="28"/>
          <w:szCs w:val="28"/>
        </w:rPr>
        <w:t xml:space="preserve"> в комфортной и благоприятной для проживания среде города.</w:t>
      </w:r>
    </w:p>
    <w:p w:rsidR="0057726D" w:rsidRPr="003C5F9A" w:rsidRDefault="0057726D" w:rsidP="0057726D">
      <w:pPr>
        <w:ind w:firstLine="567"/>
        <w:jc w:val="both"/>
        <w:rPr>
          <w:rFonts w:eastAsia="Arial"/>
          <w:sz w:val="28"/>
          <w:szCs w:val="28"/>
        </w:rPr>
      </w:pPr>
      <w:r w:rsidRPr="00E11B17">
        <w:rPr>
          <w:sz w:val="28"/>
          <w:szCs w:val="28"/>
        </w:rPr>
        <w:t xml:space="preserve"> Система индикаторов эффективности</w:t>
      </w:r>
      <w:r w:rsidRPr="003C5F9A">
        <w:rPr>
          <w:rFonts w:eastAsia="Arial"/>
          <w:sz w:val="28"/>
          <w:szCs w:val="28"/>
        </w:rPr>
        <w:t xml:space="preserve"> муниципальной программы осталась без изменений.</w:t>
      </w:r>
    </w:p>
    <w:p w:rsidR="00E00D3F" w:rsidRDefault="00E00D3F" w:rsidP="0057726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57726D" w:rsidRDefault="0057726D" w:rsidP="0057726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7D4443" w:rsidRPr="003C74DB" w:rsidRDefault="007D4443" w:rsidP="0057726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D1D27" w:rsidRPr="003C74DB" w:rsidRDefault="008D1D27" w:rsidP="008D1D27">
      <w:pPr>
        <w:contextualSpacing/>
        <w:rPr>
          <w:sz w:val="28"/>
          <w:szCs w:val="28"/>
        </w:rPr>
      </w:pPr>
      <w:r w:rsidRPr="003C74DB">
        <w:rPr>
          <w:sz w:val="28"/>
          <w:szCs w:val="28"/>
        </w:rPr>
        <w:t>Директор  МКУ «ДИИП»</w:t>
      </w:r>
      <w:r w:rsidRPr="003C74DB">
        <w:rPr>
          <w:sz w:val="28"/>
          <w:szCs w:val="28"/>
        </w:rPr>
        <w:tab/>
        <w:t xml:space="preserve">       </w:t>
      </w:r>
      <w:r w:rsidRPr="003C74DB">
        <w:rPr>
          <w:sz w:val="28"/>
          <w:szCs w:val="28"/>
        </w:rPr>
        <w:tab/>
        <w:t xml:space="preserve">                                                   </w:t>
      </w:r>
      <w:r w:rsidR="003C74DB">
        <w:rPr>
          <w:sz w:val="28"/>
          <w:szCs w:val="28"/>
        </w:rPr>
        <w:t xml:space="preserve">     </w:t>
      </w:r>
      <w:r w:rsidRPr="003C74DB">
        <w:rPr>
          <w:sz w:val="28"/>
          <w:szCs w:val="28"/>
        </w:rPr>
        <w:t>Н.А.Горошков</w:t>
      </w:r>
    </w:p>
    <w:p w:rsidR="00745CA0" w:rsidRDefault="00745CA0" w:rsidP="009858ED">
      <w:pPr>
        <w:suppressAutoHyphens/>
        <w:rPr>
          <w:sz w:val="28"/>
          <w:szCs w:val="28"/>
        </w:rPr>
      </w:pPr>
    </w:p>
    <w:p w:rsidR="007D4443" w:rsidRDefault="007D4443" w:rsidP="009858ED">
      <w:pPr>
        <w:suppressAutoHyphens/>
        <w:rPr>
          <w:sz w:val="28"/>
          <w:szCs w:val="28"/>
        </w:rPr>
      </w:pPr>
    </w:p>
    <w:p w:rsidR="007D4443" w:rsidRDefault="007D4443" w:rsidP="009858ED">
      <w:pPr>
        <w:suppressAutoHyphens/>
        <w:rPr>
          <w:sz w:val="28"/>
          <w:szCs w:val="28"/>
        </w:rPr>
      </w:pPr>
    </w:p>
    <w:p w:rsidR="007D4443" w:rsidRDefault="007D4443" w:rsidP="009858ED">
      <w:pPr>
        <w:suppressAutoHyphens/>
        <w:rPr>
          <w:sz w:val="28"/>
          <w:szCs w:val="28"/>
        </w:rPr>
      </w:pPr>
    </w:p>
    <w:p w:rsidR="007D4443" w:rsidRDefault="007D4443" w:rsidP="009858ED">
      <w:pPr>
        <w:suppressAutoHyphens/>
        <w:rPr>
          <w:sz w:val="28"/>
          <w:szCs w:val="28"/>
        </w:rPr>
      </w:pPr>
    </w:p>
    <w:p w:rsidR="00334873" w:rsidRDefault="00D550B1" w:rsidP="009858ED">
      <w:pPr>
        <w:suppressAutoHyphens/>
        <w:rPr>
          <w:sz w:val="20"/>
          <w:szCs w:val="20"/>
        </w:rPr>
      </w:pPr>
      <w:proofErr w:type="spellStart"/>
      <w:r>
        <w:rPr>
          <w:sz w:val="20"/>
          <w:szCs w:val="20"/>
        </w:rPr>
        <w:t>Карабаева</w:t>
      </w:r>
      <w:proofErr w:type="spellEnd"/>
      <w:r>
        <w:rPr>
          <w:sz w:val="20"/>
          <w:szCs w:val="20"/>
        </w:rPr>
        <w:t xml:space="preserve"> Александра Александровна</w:t>
      </w:r>
    </w:p>
    <w:p w:rsidR="00334873" w:rsidRDefault="00334873" w:rsidP="0089769E">
      <w:pPr>
        <w:suppressAutoHyphens/>
      </w:pPr>
      <w:r>
        <w:rPr>
          <w:sz w:val="20"/>
          <w:szCs w:val="20"/>
        </w:rPr>
        <w:t xml:space="preserve">(84235) </w:t>
      </w:r>
      <w:r w:rsidRPr="00A742CB">
        <w:rPr>
          <w:sz w:val="20"/>
          <w:szCs w:val="20"/>
        </w:rPr>
        <w:t>4-56-</w:t>
      </w:r>
      <w:r w:rsidR="00D550B1">
        <w:rPr>
          <w:sz w:val="20"/>
          <w:szCs w:val="20"/>
        </w:rPr>
        <w:t>02</w:t>
      </w:r>
    </w:p>
    <w:sectPr w:rsidR="00334873" w:rsidSect="00B8009A">
      <w:footnotePr>
        <w:pos w:val="beneathText"/>
      </w:footnotePr>
      <w:pgSz w:w="11905" w:h="16837"/>
      <w:pgMar w:top="709" w:right="565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8ED"/>
    <w:rsid w:val="000157DE"/>
    <w:rsid w:val="000209DF"/>
    <w:rsid w:val="0005644C"/>
    <w:rsid w:val="000D6892"/>
    <w:rsid w:val="000F3A12"/>
    <w:rsid w:val="00103EDA"/>
    <w:rsid w:val="001443BC"/>
    <w:rsid w:val="00171FD9"/>
    <w:rsid w:val="00184997"/>
    <w:rsid w:val="001B20A2"/>
    <w:rsid w:val="001D62E2"/>
    <w:rsid w:val="00246A35"/>
    <w:rsid w:val="0025703A"/>
    <w:rsid w:val="00257CC6"/>
    <w:rsid w:val="00282719"/>
    <w:rsid w:val="0029670F"/>
    <w:rsid w:val="002B3448"/>
    <w:rsid w:val="002B3B8F"/>
    <w:rsid w:val="00330AAB"/>
    <w:rsid w:val="00334873"/>
    <w:rsid w:val="00334F35"/>
    <w:rsid w:val="003455C0"/>
    <w:rsid w:val="003563B4"/>
    <w:rsid w:val="00377545"/>
    <w:rsid w:val="00391E5F"/>
    <w:rsid w:val="003C6466"/>
    <w:rsid w:val="003C74DB"/>
    <w:rsid w:val="00430FB8"/>
    <w:rsid w:val="00456C62"/>
    <w:rsid w:val="0045789E"/>
    <w:rsid w:val="00475DFE"/>
    <w:rsid w:val="004A3CD7"/>
    <w:rsid w:val="004D4146"/>
    <w:rsid w:val="00531797"/>
    <w:rsid w:val="00567F2A"/>
    <w:rsid w:val="0057726D"/>
    <w:rsid w:val="00584001"/>
    <w:rsid w:val="006353AA"/>
    <w:rsid w:val="00643962"/>
    <w:rsid w:val="00655371"/>
    <w:rsid w:val="006611F3"/>
    <w:rsid w:val="006F1E7F"/>
    <w:rsid w:val="006F6D7A"/>
    <w:rsid w:val="007124DE"/>
    <w:rsid w:val="00745CA0"/>
    <w:rsid w:val="007B3E68"/>
    <w:rsid w:val="007C1DCE"/>
    <w:rsid w:val="007C460D"/>
    <w:rsid w:val="007D4443"/>
    <w:rsid w:val="007D5D96"/>
    <w:rsid w:val="00891336"/>
    <w:rsid w:val="0089769E"/>
    <w:rsid w:val="008D1D27"/>
    <w:rsid w:val="008E492C"/>
    <w:rsid w:val="00901EAB"/>
    <w:rsid w:val="00917953"/>
    <w:rsid w:val="00974CD3"/>
    <w:rsid w:val="009858ED"/>
    <w:rsid w:val="00994490"/>
    <w:rsid w:val="00997350"/>
    <w:rsid w:val="009B5D3D"/>
    <w:rsid w:val="009F39A4"/>
    <w:rsid w:val="00A342EA"/>
    <w:rsid w:val="00A62959"/>
    <w:rsid w:val="00A742CB"/>
    <w:rsid w:val="00AA5C00"/>
    <w:rsid w:val="00AA689C"/>
    <w:rsid w:val="00AA7C3F"/>
    <w:rsid w:val="00B07EDE"/>
    <w:rsid w:val="00B11FC2"/>
    <w:rsid w:val="00B543EF"/>
    <w:rsid w:val="00B8009A"/>
    <w:rsid w:val="00C410F2"/>
    <w:rsid w:val="00C526E5"/>
    <w:rsid w:val="00C53F26"/>
    <w:rsid w:val="00D219EA"/>
    <w:rsid w:val="00D450D8"/>
    <w:rsid w:val="00D550B1"/>
    <w:rsid w:val="00DB2B3D"/>
    <w:rsid w:val="00DF3BC9"/>
    <w:rsid w:val="00E00D3F"/>
    <w:rsid w:val="00E10D00"/>
    <w:rsid w:val="00E14674"/>
    <w:rsid w:val="00E44841"/>
    <w:rsid w:val="00E7550D"/>
    <w:rsid w:val="00EA599A"/>
    <w:rsid w:val="00EE3CB4"/>
    <w:rsid w:val="00F244EE"/>
    <w:rsid w:val="00F432F3"/>
    <w:rsid w:val="00F908DD"/>
    <w:rsid w:val="00FA3856"/>
    <w:rsid w:val="00FB17FF"/>
    <w:rsid w:val="00FB1845"/>
    <w:rsid w:val="00FB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ED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F432F3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273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38</cp:revision>
  <cp:lastPrinted>2024-07-04T04:44:00Z</cp:lastPrinted>
  <dcterms:created xsi:type="dcterms:W3CDTF">2022-12-26T09:11:00Z</dcterms:created>
  <dcterms:modified xsi:type="dcterms:W3CDTF">2024-07-04T04:44:00Z</dcterms:modified>
</cp:coreProperties>
</file>