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E589F" w:rsidRDefault="004A6A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02000000" w14:textId="77777777" w:rsidR="004E589F" w:rsidRDefault="004A6AC4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проекту постановления «Об утверждении муниципальной программы «Развитие молодежной политики в городе Димитровграде Ульяновской области»</w:t>
      </w:r>
    </w:p>
    <w:p w14:paraId="03000000" w14:textId="77777777" w:rsidR="004E589F" w:rsidRDefault="004E589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4000000" w14:textId="702C08B4" w:rsidR="004E589F" w:rsidRDefault="004A6AC4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7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города «Об утверждении муниципальной программы «Развитие </w:t>
      </w:r>
      <w:r>
        <w:rPr>
          <w:rFonts w:ascii="Times New Roman" w:hAnsi="Times New Roman"/>
          <w:sz w:val="28"/>
        </w:rPr>
        <w:t>молодежной политики в городе Димитровграде Ульяновской области» разработан в целях создания возможностей для успешной социализации и самореализации молодежи на основании решения комиссии по муниципальным программам (протокол №1 от 26.07.2024 г.</w:t>
      </w:r>
      <w:bookmarkStart w:id="0" w:name="_GoBack"/>
      <w:bookmarkEnd w:id="0"/>
      <w:r>
        <w:rPr>
          <w:rFonts w:ascii="Times New Roman" w:hAnsi="Times New Roman"/>
          <w:sz w:val="28"/>
        </w:rPr>
        <w:t>)</w:t>
      </w:r>
    </w:p>
    <w:p w14:paraId="05000000" w14:textId="77777777" w:rsidR="004E589F" w:rsidRDefault="004E58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000000" w14:textId="77777777" w:rsidR="004E589F" w:rsidRDefault="004E58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7000000" w14:textId="77777777" w:rsidR="004E589F" w:rsidRDefault="004E58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8000000" w14:textId="77777777" w:rsidR="004E589F" w:rsidRDefault="004A6A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</w:p>
    <w:p w14:paraId="09000000" w14:textId="77777777" w:rsidR="004E589F" w:rsidRDefault="004A6AC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МКУ «Комитет по делам </w:t>
      </w:r>
      <w:proofErr w:type="gramStart"/>
      <w:r>
        <w:rPr>
          <w:rFonts w:ascii="Times New Roman" w:hAnsi="Times New Roman"/>
          <w:sz w:val="28"/>
        </w:rPr>
        <w:t xml:space="preserve">молодежи»   </w:t>
      </w:r>
      <w:proofErr w:type="gramEnd"/>
      <w:r>
        <w:rPr>
          <w:rFonts w:ascii="Times New Roman" w:hAnsi="Times New Roman"/>
          <w:sz w:val="28"/>
        </w:rPr>
        <w:t xml:space="preserve">                                    А.Д. </w:t>
      </w:r>
      <w:proofErr w:type="spellStart"/>
      <w:r>
        <w:rPr>
          <w:rFonts w:ascii="Times New Roman" w:hAnsi="Times New Roman"/>
          <w:sz w:val="28"/>
        </w:rPr>
        <w:t>Фехретдино</w:t>
      </w:r>
      <w:r>
        <w:rPr>
          <w:rFonts w:ascii="Times New Roman" w:hAnsi="Times New Roman"/>
          <w:sz w:val="28"/>
        </w:rPr>
        <w:t>в</w:t>
      </w:r>
      <w:proofErr w:type="spellEnd"/>
    </w:p>
    <w:sectPr w:rsidR="004E589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9F"/>
    <w:rsid w:val="004A6AC4"/>
    <w:rsid w:val="004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27744-0E98-4AB8-A779-EFF42A8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diakov.net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</cp:revision>
  <cp:lastPrinted>2024-09-18T11:59:00Z</cp:lastPrinted>
  <dcterms:created xsi:type="dcterms:W3CDTF">2024-09-18T12:00:00Z</dcterms:created>
  <dcterms:modified xsi:type="dcterms:W3CDTF">2024-09-18T12:00:00Z</dcterms:modified>
</cp:coreProperties>
</file>