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D0663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6527906">
      <w:pPr>
        <w:ind w:right="-1"/>
        <w:jc w:val="center"/>
        <w:rPr>
          <w:rFonts w:hint="default" w:ascii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cs="Times New Roman"/>
          <w:b/>
          <w:bCs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Финансово - экономическое обоснование</w:t>
      </w:r>
    </w:p>
    <w:p w14:paraId="2BEDA557">
      <w:pPr>
        <w:ind w:right="-1"/>
        <w:jc w:val="center"/>
        <w:rPr>
          <w:rFonts w:hint="default" w:ascii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A0A57FE">
      <w:pPr>
        <w:ind w:right="-1"/>
        <w:jc w:val="center"/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к проекту постановления Администрации города «О внесении изменений в постановление Администрации города от</w:t>
      </w:r>
      <w:r>
        <w:rPr>
          <w:rFonts w:hint="default" w:cs="Times New Roman"/>
          <w:b w:val="0"/>
          <w:bCs w:val="0"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31.08.2021 №2180»</w:t>
      </w:r>
    </w:p>
    <w:p w14:paraId="369A60FF">
      <w:pPr>
        <w:ind w:right="-1"/>
        <w:jc w:val="center"/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008F229">
      <w:pPr>
        <w:spacing w:after="0" w:line="340" w:lineRule="exact"/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Проект</w:t>
      </w:r>
      <w:r>
        <w:rPr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города «О внесении изменений в постановление Администрации города от </w:t>
      </w:r>
      <w:r>
        <w:rPr>
          <w:rFonts w:hint="default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</w:rPr>
        <w:t>.08.20</w:t>
      </w:r>
      <w:r>
        <w:rPr>
          <w:rFonts w:hint="default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№2</w:t>
      </w:r>
      <w:r>
        <w:rPr>
          <w:rFonts w:hint="default"/>
          <w:sz w:val="28"/>
          <w:szCs w:val="28"/>
          <w:lang w:val="ru-RU"/>
        </w:rPr>
        <w:t>180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hint="default" w:ascii="Times New Roman" w:hAnsi="Times New Roman"/>
          <w:sz w:val="28"/>
          <w:szCs w:val="28"/>
        </w:rPr>
        <w:t>Развитие муниципального управления в городе Димитровграде Ульяновской области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/>
          <w:sz w:val="28"/>
          <w:szCs w:val="28"/>
          <w:lang w:val="ru-RU"/>
        </w:rPr>
        <w:t xml:space="preserve"> вносятся изменения, в связи с приведением в соответствие с проектом решения Городской Думы города Димитровграда Ульяновской области о внесении изменений в бюджет города на 2024 год и плановый период 2025 и 2026 годов. Увеличение бюджетных средств по подпрограмме «Обеспечение реализации муниципальной программы», в том числе:</w:t>
      </w:r>
    </w:p>
    <w:p w14:paraId="62F52393">
      <w:pPr>
        <w:spacing w:after="0" w:line="340" w:lineRule="exact"/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уменьшение бюджетных средств с обеспечения деятельности Администрации города в связи </w:t>
      </w:r>
      <w:r>
        <w:rPr>
          <w:rFonts w:ascii="Times New Roman" w:hAnsi="Times New Roman"/>
          <w:sz w:val="28"/>
          <w:szCs w:val="28"/>
        </w:rPr>
        <w:t>со снятием свободных лимитов бюджетных обязательств</w:t>
      </w:r>
      <w:r>
        <w:rPr>
          <w:rFonts w:hint="default"/>
          <w:sz w:val="28"/>
          <w:szCs w:val="28"/>
          <w:lang w:val="ru-RU"/>
        </w:rPr>
        <w:t xml:space="preserve">  - 459,67000 тыс.руб.;</w:t>
      </w:r>
    </w:p>
    <w:p w14:paraId="4F8E84F2">
      <w:pPr>
        <w:spacing w:after="0" w:line="340" w:lineRule="exact"/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увеличение бюджетных средств на выплату заработной платы и оплату страховых взносов работникам МКУ «СМТО» - 1 389,12800 тыс.руб.</w:t>
      </w:r>
    </w:p>
    <w:p w14:paraId="4C804F68">
      <w:pPr>
        <w:spacing w:after="0" w:line="340" w:lineRule="exact"/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Общий объем бюджетных средств в 2024 году увеличился на 929,45800 тыс.руб.</w:t>
      </w:r>
      <w:bookmarkStart w:id="0" w:name="_GoBack"/>
      <w:bookmarkEnd w:id="0"/>
    </w:p>
    <w:p w14:paraId="54C7A69C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</w:t>
      </w:r>
      <w:r>
        <w:rPr>
          <w:sz w:val="28"/>
          <w:szCs w:val="28"/>
          <w:lang w:val="ru-RU"/>
        </w:rPr>
        <w:t>объёма</w:t>
      </w:r>
      <w:r>
        <w:rPr>
          <w:rFonts w:ascii="Times New Roman" w:hAnsi="Times New Roman"/>
          <w:sz w:val="28"/>
          <w:szCs w:val="28"/>
        </w:rPr>
        <w:t xml:space="preserve"> финансирования муниципальной программы не </w:t>
      </w:r>
      <w:r>
        <w:rPr>
          <w:sz w:val="28"/>
          <w:szCs w:val="28"/>
          <w:lang w:val="ru-RU"/>
        </w:rPr>
        <w:t>влечёт</w:t>
      </w:r>
      <w:r>
        <w:rPr>
          <w:rFonts w:ascii="Times New Roman" w:hAnsi="Times New Roman"/>
          <w:sz w:val="28"/>
          <w:szCs w:val="28"/>
        </w:rPr>
        <w:t xml:space="preserve"> изменения значений индикатора эффективности реализации муниципальной программы. </w:t>
      </w:r>
    </w:p>
    <w:p w14:paraId="166F5CE0">
      <w:pPr>
        <w:ind w:right="-1"/>
        <w:jc w:val="both"/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AAB856E">
      <w:pPr>
        <w:ind w:right="-1"/>
        <w:jc w:val="both"/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1DD52A9">
      <w:pPr>
        <w:ind w:right="-1"/>
        <w:jc w:val="both"/>
        <w:rPr>
          <w:rFonts w:hint="default"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8021622">
      <w:pPr>
        <w:ind w:right="-1"/>
        <w:jc w:val="both"/>
        <w:rPr>
          <w:rFonts w:hint="default" w:cs="Times New Roman"/>
          <w:b w:val="0"/>
          <w:bCs w:val="0"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cs="Times New Roman"/>
          <w:b w:val="0"/>
          <w:bCs w:val="0"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Начальник отдела муниципальной  </w:t>
      </w:r>
    </w:p>
    <w:p w14:paraId="660F6AED">
      <w:pPr>
        <w:ind w:right="-1"/>
        <w:jc w:val="both"/>
        <w:rPr>
          <w:rFonts w:hint="default" w:cs="Times New Roman"/>
          <w:b w:val="0"/>
          <w:bCs w:val="0"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cs="Times New Roman"/>
          <w:b w:val="0"/>
          <w:bCs w:val="0"/>
          <w:color w:val="0D0D0D" w:themeColor="text1" w:themeTint="F2"/>
          <w:sz w:val="28"/>
          <w:szCs w:val="28"/>
          <w:lang w:val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службы и кадров                                                                                    Е.Г.Аксенова</w:t>
      </w:r>
    </w:p>
    <w:sectPr>
      <w:headerReference r:id="rId6" w:type="first"/>
      <w:headerReference r:id="rId5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PT Astra Serif">
    <w:altName w:val="Segoe Print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551104"/>
      <w:docPartObj>
        <w:docPartGallery w:val="autotext"/>
      </w:docPartObj>
    </w:sdtPr>
    <w:sdtEndPr>
      <w:rPr>
        <w:rFonts w:ascii="PT Astra Serif" w:hAnsi="PT Astra Serif"/>
        <w:sz w:val="28"/>
        <w:szCs w:val="28"/>
      </w:rPr>
    </w:sdtEndPr>
    <w:sdtContent>
      <w:p w14:paraId="2FBB901A">
        <w:pPr>
          <w:pStyle w:val="8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sz w:val="28"/>
            <w:szCs w:val="28"/>
          </w:rPr>
          <w:t>4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6DDEED00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A4FA8">
    <w:pPr>
      <w:pStyle w:val="8"/>
      <w:tabs>
        <w:tab w:val="clear" w:pos="4677"/>
        <w:tab w:val="clear" w:pos="9355"/>
      </w:tabs>
      <w:jc w:val="center"/>
      <w:rPr>
        <w:rFonts w:ascii="PT Astra Serif" w:hAnsi="PT Astra Seri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F9"/>
    <w:rsid w:val="0002168E"/>
    <w:rsid w:val="00044594"/>
    <w:rsid w:val="000450F8"/>
    <w:rsid w:val="0005056E"/>
    <w:rsid w:val="00057A63"/>
    <w:rsid w:val="000604D7"/>
    <w:rsid w:val="00075DA7"/>
    <w:rsid w:val="00076A14"/>
    <w:rsid w:val="000C5765"/>
    <w:rsid w:val="001109FC"/>
    <w:rsid w:val="00122906"/>
    <w:rsid w:val="00130BFA"/>
    <w:rsid w:val="00133F2E"/>
    <w:rsid w:val="0013688F"/>
    <w:rsid w:val="001647A1"/>
    <w:rsid w:val="001E0F36"/>
    <w:rsid w:val="001F6B23"/>
    <w:rsid w:val="002078F1"/>
    <w:rsid w:val="002277B9"/>
    <w:rsid w:val="002369FD"/>
    <w:rsid w:val="00276146"/>
    <w:rsid w:val="00281B0F"/>
    <w:rsid w:val="00283BCD"/>
    <w:rsid w:val="003003C1"/>
    <w:rsid w:val="0031154E"/>
    <w:rsid w:val="00330D25"/>
    <w:rsid w:val="00382C61"/>
    <w:rsid w:val="003A5FB8"/>
    <w:rsid w:val="003D1251"/>
    <w:rsid w:val="004101A3"/>
    <w:rsid w:val="0043248A"/>
    <w:rsid w:val="00451291"/>
    <w:rsid w:val="00453A38"/>
    <w:rsid w:val="0045529B"/>
    <w:rsid w:val="00470F50"/>
    <w:rsid w:val="0047680E"/>
    <w:rsid w:val="004904F2"/>
    <w:rsid w:val="00493605"/>
    <w:rsid w:val="0049659B"/>
    <w:rsid w:val="004B06FA"/>
    <w:rsid w:val="004C0088"/>
    <w:rsid w:val="004C57A0"/>
    <w:rsid w:val="004E4659"/>
    <w:rsid w:val="004E5CB2"/>
    <w:rsid w:val="00503C8F"/>
    <w:rsid w:val="00523BA7"/>
    <w:rsid w:val="00540C95"/>
    <w:rsid w:val="00542027"/>
    <w:rsid w:val="00563BFB"/>
    <w:rsid w:val="0056568A"/>
    <w:rsid w:val="00565E4D"/>
    <w:rsid w:val="00567BB4"/>
    <w:rsid w:val="005725DC"/>
    <w:rsid w:val="005736BF"/>
    <w:rsid w:val="00581A6E"/>
    <w:rsid w:val="005B5D76"/>
    <w:rsid w:val="005B738B"/>
    <w:rsid w:val="005C53C8"/>
    <w:rsid w:val="005D1565"/>
    <w:rsid w:val="005D16F9"/>
    <w:rsid w:val="005E18A2"/>
    <w:rsid w:val="0060094E"/>
    <w:rsid w:val="006044E2"/>
    <w:rsid w:val="00605C20"/>
    <w:rsid w:val="00635717"/>
    <w:rsid w:val="00643F5A"/>
    <w:rsid w:val="006504E3"/>
    <w:rsid w:val="006679F0"/>
    <w:rsid w:val="006817CD"/>
    <w:rsid w:val="006A18ED"/>
    <w:rsid w:val="006B1C7C"/>
    <w:rsid w:val="006B6FF5"/>
    <w:rsid w:val="006C70C4"/>
    <w:rsid w:val="00705CDA"/>
    <w:rsid w:val="00723F67"/>
    <w:rsid w:val="007326D6"/>
    <w:rsid w:val="007630E6"/>
    <w:rsid w:val="0076530B"/>
    <w:rsid w:val="007674DA"/>
    <w:rsid w:val="0078390C"/>
    <w:rsid w:val="00791B3E"/>
    <w:rsid w:val="007922C8"/>
    <w:rsid w:val="007E287D"/>
    <w:rsid w:val="007E4026"/>
    <w:rsid w:val="007E4E3F"/>
    <w:rsid w:val="008006BA"/>
    <w:rsid w:val="008436A1"/>
    <w:rsid w:val="00865EE5"/>
    <w:rsid w:val="008773FA"/>
    <w:rsid w:val="0088795B"/>
    <w:rsid w:val="008915AC"/>
    <w:rsid w:val="00895F11"/>
    <w:rsid w:val="008A2309"/>
    <w:rsid w:val="008B666E"/>
    <w:rsid w:val="008C47DF"/>
    <w:rsid w:val="008F7B01"/>
    <w:rsid w:val="00900DE1"/>
    <w:rsid w:val="00905CB8"/>
    <w:rsid w:val="00923402"/>
    <w:rsid w:val="00924F73"/>
    <w:rsid w:val="00964B74"/>
    <w:rsid w:val="00980AFC"/>
    <w:rsid w:val="009934DE"/>
    <w:rsid w:val="009936DD"/>
    <w:rsid w:val="0099776F"/>
    <w:rsid w:val="009B362F"/>
    <w:rsid w:val="009C1B9B"/>
    <w:rsid w:val="009D3F50"/>
    <w:rsid w:val="009E5003"/>
    <w:rsid w:val="009F65A8"/>
    <w:rsid w:val="00A34542"/>
    <w:rsid w:val="00A4024A"/>
    <w:rsid w:val="00A45115"/>
    <w:rsid w:val="00A45DD8"/>
    <w:rsid w:val="00A54EFA"/>
    <w:rsid w:val="00A62959"/>
    <w:rsid w:val="00A73D69"/>
    <w:rsid w:val="00A870C8"/>
    <w:rsid w:val="00A97EA5"/>
    <w:rsid w:val="00AB0BBE"/>
    <w:rsid w:val="00AB4EAD"/>
    <w:rsid w:val="00AF5B6B"/>
    <w:rsid w:val="00B01DB5"/>
    <w:rsid w:val="00B11640"/>
    <w:rsid w:val="00B1730B"/>
    <w:rsid w:val="00B23CA1"/>
    <w:rsid w:val="00B27317"/>
    <w:rsid w:val="00B30D95"/>
    <w:rsid w:val="00B3400A"/>
    <w:rsid w:val="00B41F95"/>
    <w:rsid w:val="00B62310"/>
    <w:rsid w:val="00B650E6"/>
    <w:rsid w:val="00B8575C"/>
    <w:rsid w:val="00BA5AC5"/>
    <w:rsid w:val="00BD5805"/>
    <w:rsid w:val="00BE19C4"/>
    <w:rsid w:val="00BF4A39"/>
    <w:rsid w:val="00C21EBB"/>
    <w:rsid w:val="00C22890"/>
    <w:rsid w:val="00C23F63"/>
    <w:rsid w:val="00C354D4"/>
    <w:rsid w:val="00C35A84"/>
    <w:rsid w:val="00C56B24"/>
    <w:rsid w:val="00C734AF"/>
    <w:rsid w:val="00C83A41"/>
    <w:rsid w:val="00C93317"/>
    <w:rsid w:val="00CA2B9C"/>
    <w:rsid w:val="00CC0DBF"/>
    <w:rsid w:val="00CC2BE4"/>
    <w:rsid w:val="00CF0FD6"/>
    <w:rsid w:val="00CF6769"/>
    <w:rsid w:val="00D11F4A"/>
    <w:rsid w:val="00D16E31"/>
    <w:rsid w:val="00D6239D"/>
    <w:rsid w:val="00D66E42"/>
    <w:rsid w:val="00D7318B"/>
    <w:rsid w:val="00D846AC"/>
    <w:rsid w:val="00D9254B"/>
    <w:rsid w:val="00D929CB"/>
    <w:rsid w:val="00D95579"/>
    <w:rsid w:val="00DA4DE8"/>
    <w:rsid w:val="00DA79C5"/>
    <w:rsid w:val="00DB5318"/>
    <w:rsid w:val="00DC7283"/>
    <w:rsid w:val="00DD129C"/>
    <w:rsid w:val="00DE7153"/>
    <w:rsid w:val="00DE7792"/>
    <w:rsid w:val="00DF0DE1"/>
    <w:rsid w:val="00E21254"/>
    <w:rsid w:val="00E21392"/>
    <w:rsid w:val="00E31D8F"/>
    <w:rsid w:val="00E9521C"/>
    <w:rsid w:val="00EB32EE"/>
    <w:rsid w:val="00EB3FE1"/>
    <w:rsid w:val="00EB4FCF"/>
    <w:rsid w:val="00ED2443"/>
    <w:rsid w:val="00ED6E2F"/>
    <w:rsid w:val="00F03A7A"/>
    <w:rsid w:val="00F068CB"/>
    <w:rsid w:val="00F131D5"/>
    <w:rsid w:val="00F317C7"/>
    <w:rsid w:val="00F60AE0"/>
    <w:rsid w:val="00F76365"/>
    <w:rsid w:val="00F8683B"/>
    <w:rsid w:val="00FB3C5B"/>
    <w:rsid w:val="00FD0661"/>
    <w:rsid w:val="00FF1DB3"/>
    <w:rsid w:val="00FF1EB8"/>
    <w:rsid w:val="0912418B"/>
    <w:rsid w:val="09516007"/>
    <w:rsid w:val="0ACF608F"/>
    <w:rsid w:val="0CAF10DB"/>
    <w:rsid w:val="0EB21140"/>
    <w:rsid w:val="141A098D"/>
    <w:rsid w:val="14CF57A6"/>
    <w:rsid w:val="194E6691"/>
    <w:rsid w:val="1A773E4F"/>
    <w:rsid w:val="1B832F4B"/>
    <w:rsid w:val="23F56379"/>
    <w:rsid w:val="251E58B1"/>
    <w:rsid w:val="30AB4F67"/>
    <w:rsid w:val="32103E32"/>
    <w:rsid w:val="32F02C54"/>
    <w:rsid w:val="3C030505"/>
    <w:rsid w:val="46E12774"/>
    <w:rsid w:val="47BD157F"/>
    <w:rsid w:val="4CB73619"/>
    <w:rsid w:val="55833ADA"/>
    <w:rsid w:val="597A4752"/>
    <w:rsid w:val="598D2097"/>
    <w:rsid w:val="5F3F4450"/>
    <w:rsid w:val="605976FA"/>
    <w:rsid w:val="61E7692D"/>
    <w:rsid w:val="635F2C96"/>
    <w:rsid w:val="71AF2191"/>
    <w:rsid w:val="74623BB1"/>
    <w:rsid w:val="77421E4A"/>
    <w:rsid w:val="7FA2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footnote text"/>
    <w:basedOn w:val="1"/>
    <w:link w:val="14"/>
    <w:semiHidden/>
    <w:unhideWhenUsed/>
    <w:qFormat/>
    <w:uiPriority w:val="99"/>
  </w:style>
  <w:style w:type="paragraph" w:styleId="8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List Paragraph"/>
    <w:basedOn w:val="1"/>
    <w:qFormat/>
    <w:uiPriority w:val="99"/>
    <w:pPr>
      <w:ind w:left="720"/>
      <w:contextualSpacing/>
    </w:pPr>
  </w:style>
  <w:style w:type="character" w:customStyle="1" w:styleId="11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2">
    <w:name w:val="Верх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"/>
    <w:basedOn w:val="2"/>
    <w:link w:val="9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4">
    <w:name w:val="Текст сноски Знак"/>
    <w:basedOn w:val="2"/>
    <w:link w:val="7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5FBE1-AAB8-4CB2-821F-C2AD44414F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10</TotalTime>
  <ScaleCrop>false</ScaleCrop>
  <LinksUpToDate>false</LinksUpToDate>
  <CharactersWithSpaces>332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2022-11-28T06:22:00Z</dcterms:created>
  <dc:creator>U48</dc:creator>
  <cp:lastModifiedBy>Тетеревникова</cp:lastModifiedBy>
  <cp:lastPrinted>2024-12-13T05:22:52Z</cp:lastPrinted>
  <dcterms:modified xsi:type="dcterms:W3CDTF">2024-12-13T05:25:54Z</dcterms:modified>
  <dc:title>Приложение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72823E1EA7254FC59477BD27BE95105B_13</vt:lpwstr>
  </property>
</Properties>
</file>