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04764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начала независимой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антикоррупционной экспертизы и приема заключений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.2025</w:t>
      </w:r>
    </w:p>
    <w:p w14:paraId="567182D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5291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окончания независимой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антикоррупционной экспертизы и </w:t>
      </w:r>
      <w:r>
        <w:rPr>
          <w:rFonts w:ascii="Times New Roman" w:hAnsi="Times New Roman"/>
          <w:sz w:val="28"/>
          <w:szCs w:val="28"/>
          <w:lang w:val="ru-RU"/>
        </w:rPr>
        <w:t>приёма заключений: 08.05.2025</w:t>
      </w:r>
    </w:p>
    <w:p w14:paraId="735398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67C012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Ответственное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лицо, принимающее экспертные заключения: </w:t>
      </w:r>
    </w:p>
    <w:p w14:paraId="2B047696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Ягель Екатерина Александровна 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начальник 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тдел правового обеспечения деятельности Комитета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по управлению имуществом города Димитровграда </w:t>
      </w:r>
    </w:p>
    <w:p w14:paraId="6FCE335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6058119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Контактные абонентские номера телефонной связи: 8-84235-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/>
          <w:sz w:val="28"/>
          <w:szCs w:val="28"/>
          <w:lang w:val="ru-RU"/>
        </w:rPr>
        <w:t>82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/>
          <w:sz w:val="28"/>
          <w:szCs w:val="28"/>
          <w:lang w:val="ru-RU"/>
        </w:rPr>
        <w:t>25</w:t>
      </w:r>
    </w:p>
    <w:p w14:paraId="3375A323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 для получения экспертных заключений: </w:t>
      </w:r>
      <w:r>
        <w:rPr>
          <w:rFonts w:hint="default" w:ascii="Times New Roman" w:hAnsi="Times New Roman"/>
          <w:sz w:val="28"/>
          <w:szCs w:val="28"/>
          <w:shd w:val="clear" w:color="auto" w:fill="FFFFFF"/>
        </w:rPr>
        <w:t>kuigdd@mail.ru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14:paraId="7142D72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EFB993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553D6"/>
    <w:rsid w:val="004D52A7"/>
    <w:rsid w:val="00AE7A14"/>
    <w:rsid w:val="00C8307C"/>
    <w:rsid w:val="00DE70DB"/>
    <w:rsid w:val="00F40D68"/>
    <w:rsid w:val="00FE1954"/>
    <w:rsid w:val="3DEC6495"/>
    <w:rsid w:val="6096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unhideWhenUsed/>
    <w:qFormat/>
    <w:uiPriority w:val="0"/>
    <w:rPr>
      <w:rFonts w:ascii="Calibri" w:hAnsi="Calibri" w:eastAsia="SimSu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rFonts w:hint="default"/>
      <w:color w:val="0000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322</Characters>
  <Lines>2</Lines>
  <Paragraphs>1</Paragraphs>
  <TotalTime>0</TotalTime>
  <ScaleCrop>false</ScaleCrop>
  <LinksUpToDate>false</LinksUpToDate>
  <CharactersWithSpaces>358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2025-04-28T11:41:00Z</dcterms:created>
  <dc:creator>grigorev_lv</dc:creator>
  <cp:lastModifiedBy>Пользователь</cp:lastModifiedBy>
  <dcterms:modified xsi:type="dcterms:W3CDTF">2025-04-30T04:19:07Z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5B824B7621384C029782D876B0F642B0_13</vt:lpwstr>
  </property>
</Properties>
</file>