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78" w:rsidRDefault="006D1E78" w:rsidP="006D1E78">
      <w:pPr>
        <w:pStyle w:val="a5"/>
        <w:spacing w:after="0"/>
        <w:ind w:firstLine="5040"/>
        <w:rPr>
          <w:sz w:val="28"/>
          <w:szCs w:val="28"/>
        </w:rPr>
      </w:pPr>
    </w:p>
    <w:p w:rsidR="00AB098D" w:rsidRDefault="00AB098D" w:rsidP="000D0998">
      <w:pPr>
        <w:pStyle w:val="a3"/>
        <w:spacing w:line="240" w:lineRule="auto"/>
        <w:ind w:firstLine="851"/>
        <w:jc w:val="center"/>
        <w:rPr>
          <w:b/>
          <w:sz w:val="28"/>
          <w:szCs w:val="28"/>
        </w:rPr>
      </w:pPr>
    </w:p>
    <w:p w:rsidR="00C053C7" w:rsidRPr="00070ECD" w:rsidRDefault="00C053C7" w:rsidP="000D0998">
      <w:pPr>
        <w:pStyle w:val="a3"/>
        <w:spacing w:line="240" w:lineRule="auto"/>
        <w:ind w:firstLine="851"/>
        <w:jc w:val="center"/>
        <w:rPr>
          <w:b/>
          <w:sz w:val="27"/>
          <w:szCs w:val="27"/>
        </w:rPr>
      </w:pPr>
      <w:r w:rsidRPr="00070ECD">
        <w:rPr>
          <w:b/>
          <w:sz w:val="27"/>
          <w:szCs w:val="27"/>
        </w:rPr>
        <w:t>ВНИМАНИЕ! ИТОГИ АУЦИОНА!</w:t>
      </w:r>
    </w:p>
    <w:p w:rsidR="00AB098D" w:rsidRPr="00070ECD" w:rsidRDefault="00AB098D" w:rsidP="00AB098D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70ECD">
        <w:rPr>
          <w:sz w:val="27"/>
          <w:szCs w:val="27"/>
        </w:rPr>
        <w:t xml:space="preserve">Комитет по управлению имуществом города Димитровграда объявляет об итогах проведения открытого по составу участников и по форме подачи заявок аукциона на заключение договоров аренды объектов недвижимого имущества, находящихся в муниципальной собственности, </w:t>
      </w:r>
      <w:r w:rsidR="00FA259F">
        <w:rPr>
          <w:sz w:val="27"/>
          <w:szCs w:val="27"/>
        </w:rPr>
        <w:t>проведенного 04.07.2025</w:t>
      </w:r>
      <w:r w:rsidRPr="00070ECD">
        <w:rPr>
          <w:sz w:val="27"/>
          <w:szCs w:val="27"/>
        </w:rPr>
        <w:t xml:space="preserve">. </w:t>
      </w:r>
    </w:p>
    <w:p w:rsidR="00AB098D" w:rsidRPr="00DA3AF5" w:rsidRDefault="00AB098D" w:rsidP="00AB09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DA3AF5">
        <w:rPr>
          <w:color w:val="000000"/>
          <w:sz w:val="27"/>
          <w:szCs w:val="27"/>
        </w:rPr>
        <w:t xml:space="preserve">Лот №1.Аукцион на право заключения договора аренды объекта недвижимого имущества, находящегося в муниципальной собственности – </w:t>
      </w:r>
      <w:r w:rsidR="00DA3AF5" w:rsidRPr="00DA3AF5">
        <w:rPr>
          <w:color w:val="000000"/>
          <w:sz w:val="27"/>
          <w:szCs w:val="27"/>
        </w:rPr>
        <w:t>з</w:t>
      </w:r>
      <w:r w:rsidR="00DA3AF5" w:rsidRPr="00DA3AF5">
        <w:rPr>
          <w:sz w:val="27"/>
          <w:szCs w:val="27"/>
        </w:rPr>
        <w:t xml:space="preserve">дание гаража №5 площадью 38,2 кв.м. с кадастровым номером 73:23:011310:589, расположенное на земельном участке площадью 45 кв.м. с кадастровым номером 73:23:011310:585, по адресу: Ульяновская область, </w:t>
      </w:r>
      <w:proofErr w:type="gramStart"/>
      <w:r w:rsidR="00DA3AF5" w:rsidRPr="00DA3AF5">
        <w:rPr>
          <w:sz w:val="27"/>
          <w:szCs w:val="27"/>
        </w:rPr>
        <w:t>г</w:t>
      </w:r>
      <w:proofErr w:type="gramEnd"/>
      <w:r w:rsidR="00DA3AF5" w:rsidRPr="00DA3AF5">
        <w:rPr>
          <w:sz w:val="27"/>
          <w:szCs w:val="27"/>
        </w:rPr>
        <w:t xml:space="preserve">. Димитровград, ул. </w:t>
      </w:r>
      <w:proofErr w:type="spellStart"/>
      <w:r w:rsidR="00DA3AF5" w:rsidRPr="00DA3AF5">
        <w:rPr>
          <w:sz w:val="27"/>
          <w:szCs w:val="27"/>
        </w:rPr>
        <w:t>Мелекесская</w:t>
      </w:r>
      <w:proofErr w:type="spellEnd"/>
      <w:r w:rsidR="00DA3AF5" w:rsidRPr="00DA3AF5">
        <w:rPr>
          <w:sz w:val="27"/>
          <w:szCs w:val="27"/>
        </w:rPr>
        <w:t>, д.34а/8</w:t>
      </w:r>
      <w:r w:rsidRPr="00DA3AF5">
        <w:rPr>
          <w:color w:val="000000"/>
          <w:sz w:val="27"/>
          <w:szCs w:val="27"/>
        </w:rPr>
        <w:t xml:space="preserve">, </w:t>
      </w:r>
      <w:r w:rsidR="00F01109">
        <w:rPr>
          <w:color w:val="000000"/>
          <w:sz w:val="27"/>
          <w:szCs w:val="27"/>
        </w:rPr>
        <w:t xml:space="preserve">нежилого </w:t>
      </w:r>
      <w:r w:rsidRPr="00DA3AF5">
        <w:rPr>
          <w:color w:val="000000"/>
          <w:sz w:val="27"/>
          <w:szCs w:val="27"/>
        </w:rPr>
        <w:t xml:space="preserve">назначения, признан состоявшимся. Победитель аукциона – </w:t>
      </w:r>
      <w:r w:rsidR="00DA3AF5" w:rsidRPr="00DA3AF5">
        <w:rPr>
          <w:color w:val="000000"/>
          <w:sz w:val="27"/>
          <w:szCs w:val="27"/>
        </w:rPr>
        <w:t xml:space="preserve"> </w:t>
      </w:r>
      <w:proofErr w:type="spellStart"/>
      <w:r w:rsidR="00DA3AF5" w:rsidRPr="00DA3AF5">
        <w:rPr>
          <w:sz w:val="27"/>
          <w:szCs w:val="27"/>
        </w:rPr>
        <w:t>Сабиров</w:t>
      </w:r>
      <w:proofErr w:type="spellEnd"/>
      <w:r w:rsidR="00DA3AF5" w:rsidRPr="00DA3AF5">
        <w:rPr>
          <w:sz w:val="27"/>
          <w:szCs w:val="27"/>
        </w:rPr>
        <w:t xml:space="preserve"> </w:t>
      </w:r>
      <w:proofErr w:type="spellStart"/>
      <w:r w:rsidR="00DA3AF5" w:rsidRPr="00DA3AF5">
        <w:rPr>
          <w:sz w:val="27"/>
          <w:szCs w:val="27"/>
        </w:rPr>
        <w:t>Рашит</w:t>
      </w:r>
      <w:proofErr w:type="spellEnd"/>
      <w:r w:rsidR="00DA3AF5" w:rsidRPr="00DA3AF5">
        <w:rPr>
          <w:sz w:val="27"/>
          <w:szCs w:val="27"/>
        </w:rPr>
        <w:t xml:space="preserve"> </w:t>
      </w:r>
      <w:proofErr w:type="spellStart"/>
      <w:r w:rsidR="00DA3AF5" w:rsidRPr="00DA3AF5">
        <w:rPr>
          <w:sz w:val="27"/>
          <w:szCs w:val="27"/>
        </w:rPr>
        <w:t>Камилжонович</w:t>
      </w:r>
      <w:proofErr w:type="spellEnd"/>
      <w:r w:rsidRPr="00DA3AF5">
        <w:rPr>
          <w:color w:val="000000"/>
          <w:sz w:val="27"/>
          <w:szCs w:val="27"/>
        </w:rPr>
        <w:t xml:space="preserve">. Цена договора аренды – </w:t>
      </w:r>
      <w:r w:rsidR="00DA3AF5" w:rsidRPr="00DA3AF5">
        <w:rPr>
          <w:sz w:val="27"/>
          <w:szCs w:val="27"/>
        </w:rPr>
        <w:t xml:space="preserve">4 022,46 </w:t>
      </w:r>
      <w:r w:rsidRPr="00DA3AF5">
        <w:rPr>
          <w:color w:val="000000"/>
          <w:sz w:val="27"/>
          <w:szCs w:val="27"/>
        </w:rPr>
        <w:t>рублей, без учета НДС.</w:t>
      </w:r>
    </w:p>
    <w:p w:rsidR="00FA259F" w:rsidRPr="00070ECD" w:rsidRDefault="00FA259F" w:rsidP="00FA259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070ECD">
        <w:rPr>
          <w:color w:val="000000"/>
          <w:sz w:val="27"/>
          <w:szCs w:val="27"/>
        </w:rPr>
        <w:t>Лот №</w:t>
      </w:r>
      <w:r w:rsidR="00E86D67">
        <w:rPr>
          <w:color w:val="000000"/>
          <w:sz w:val="27"/>
          <w:szCs w:val="27"/>
        </w:rPr>
        <w:t>2</w:t>
      </w:r>
      <w:r w:rsidRPr="00070ECD">
        <w:rPr>
          <w:color w:val="000000"/>
          <w:sz w:val="27"/>
          <w:szCs w:val="27"/>
        </w:rPr>
        <w:t xml:space="preserve">.Аукцион на право заключения договора аренды объекта недвижимого имущества, находящегося в муниципальной собственности – </w:t>
      </w:r>
      <w:r w:rsidR="00700ADF" w:rsidRPr="00700ADF">
        <w:rPr>
          <w:sz w:val="27"/>
          <w:szCs w:val="27"/>
        </w:rPr>
        <w:t xml:space="preserve">здание гаража № 8, площадью 37,9 кв.м. с кадастровым номером 73:23:011310:588, расположенное на земельном участке площадью 45 кв.м., с кадастровым номером 73:23:011310:584, по адресу: Ульяновская область, </w:t>
      </w:r>
      <w:proofErr w:type="gramStart"/>
      <w:r w:rsidR="00700ADF" w:rsidRPr="00700ADF">
        <w:rPr>
          <w:sz w:val="27"/>
          <w:szCs w:val="27"/>
        </w:rPr>
        <w:t>г</w:t>
      </w:r>
      <w:proofErr w:type="gramEnd"/>
      <w:r w:rsidR="00700ADF" w:rsidRPr="00700ADF">
        <w:rPr>
          <w:sz w:val="27"/>
          <w:szCs w:val="27"/>
        </w:rPr>
        <w:t xml:space="preserve">. Димитровград, ул. </w:t>
      </w:r>
      <w:proofErr w:type="spellStart"/>
      <w:r w:rsidR="00700ADF" w:rsidRPr="00700ADF">
        <w:rPr>
          <w:sz w:val="27"/>
          <w:szCs w:val="27"/>
        </w:rPr>
        <w:t>Мелекесская</w:t>
      </w:r>
      <w:proofErr w:type="spellEnd"/>
      <w:r w:rsidR="00700ADF" w:rsidRPr="00700ADF">
        <w:rPr>
          <w:sz w:val="27"/>
          <w:szCs w:val="27"/>
        </w:rPr>
        <w:t>, д.34а/5</w:t>
      </w:r>
      <w:r w:rsidRPr="00700ADF">
        <w:rPr>
          <w:color w:val="000000"/>
          <w:sz w:val="27"/>
          <w:szCs w:val="27"/>
        </w:rPr>
        <w:t>,</w:t>
      </w:r>
      <w:r w:rsidRPr="00070ECD">
        <w:rPr>
          <w:color w:val="000000"/>
          <w:sz w:val="27"/>
          <w:szCs w:val="27"/>
        </w:rPr>
        <w:t xml:space="preserve"> </w:t>
      </w:r>
      <w:r w:rsidR="00700ADF">
        <w:rPr>
          <w:color w:val="000000"/>
          <w:sz w:val="27"/>
          <w:szCs w:val="27"/>
        </w:rPr>
        <w:t>свободного</w:t>
      </w:r>
      <w:r w:rsidRPr="00070ECD">
        <w:rPr>
          <w:color w:val="000000"/>
          <w:sz w:val="27"/>
          <w:szCs w:val="27"/>
        </w:rPr>
        <w:t xml:space="preserve"> назначения, признан состоявшимся. Победитель аукциона – </w:t>
      </w:r>
      <w:proofErr w:type="spellStart"/>
      <w:r w:rsidR="00BD437A" w:rsidRPr="00DA3AF5">
        <w:rPr>
          <w:sz w:val="27"/>
          <w:szCs w:val="27"/>
        </w:rPr>
        <w:t>Сабиров</w:t>
      </w:r>
      <w:proofErr w:type="spellEnd"/>
      <w:r w:rsidR="00BD437A" w:rsidRPr="00DA3AF5">
        <w:rPr>
          <w:sz w:val="27"/>
          <w:szCs w:val="27"/>
        </w:rPr>
        <w:t xml:space="preserve"> </w:t>
      </w:r>
      <w:proofErr w:type="spellStart"/>
      <w:r w:rsidR="00BD437A" w:rsidRPr="00DA3AF5">
        <w:rPr>
          <w:sz w:val="27"/>
          <w:szCs w:val="27"/>
        </w:rPr>
        <w:t>Рашит</w:t>
      </w:r>
      <w:proofErr w:type="spellEnd"/>
      <w:r w:rsidR="00BD437A" w:rsidRPr="00DA3AF5">
        <w:rPr>
          <w:sz w:val="27"/>
          <w:szCs w:val="27"/>
        </w:rPr>
        <w:t xml:space="preserve"> </w:t>
      </w:r>
      <w:proofErr w:type="spellStart"/>
      <w:r w:rsidR="00BD437A" w:rsidRPr="00DA3AF5">
        <w:rPr>
          <w:sz w:val="27"/>
          <w:szCs w:val="27"/>
        </w:rPr>
        <w:t>Камилжонович</w:t>
      </w:r>
      <w:proofErr w:type="spellEnd"/>
      <w:r w:rsidRPr="00070ECD">
        <w:rPr>
          <w:color w:val="000000"/>
          <w:sz w:val="27"/>
          <w:szCs w:val="27"/>
        </w:rPr>
        <w:t xml:space="preserve">. Цена договора аренды </w:t>
      </w:r>
      <w:r w:rsidRPr="00700ADF">
        <w:rPr>
          <w:color w:val="000000"/>
          <w:sz w:val="27"/>
          <w:szCs w:val="27"/>
        </w:rPr>
        <w:t xml:space="preserve">– </w:t>
      </w:r>
      <w:r w:rsidR="00700ADF" w:rsidRPr="00700ADF">
        <w:rPr>
          <w:sz w:val="27"/>
          <w:szCs w:val="27"/>
        </w:rPr>
        <w:t>3 793,79</w:t>
      </w:r>
      <w:r w:rsidR="00700ADF">
        <w:rPr>
          <w:sz w:val="24"/>
          <w:szCs w:val="24"/>
        </w:rPr>
        <w:t xml:space="preserve"> </w:t>
      </w:r>
      <w:r w:rsidRPr="00070ECD">
        <w:rPr>
          <w:color w:val="000000"/>
          <w:sz w:val="27"/>
          <w:szCs w:val="27"/>
        </w:rPr>
        <w:t>рублей, без учета НДС.</w:t>
      </w:r>
    </w:p>
    <w:p w:rsidR="00FA259F" w:rsidRPr="004A3497" w:rsidRDefault="00FA259F" w:rsidP="004A349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4A3497">
        <w:rPr>
          <w:color w:val="000000"/>
          <w:sz w:val="27"/>
          <w:szCs w:val="27"/>
        </w:rPr>
        <w:t>Лот №</w:t>
      </w:r>
      <w:r w:rsidR="00E86D67" w:rsidRPr="004A3497">
        <w:rPr>
          <w:color w:val="000000"/>
          <w:sz w:val="27"/>
          <w:szCs w:val="27"/>
        </w:rPr>
        <w:t>3</w:t>
      </w:r>
      <w:r w:rsidRPr="004A3497">
        <w:rPr>
          <w:color w:val="000000"/>
          <w:sz w:val="27"/>
          <w:szCs w:val="27"/>
        </w:rPr>
        <w:t xml:space="preserve">.Аукцион на право заключения договора аренды объекта недвижимого имущества, находящегося в муниципальной собственности – </w:t>
      </w:r>
      <w:r w:rsidR="004A3497" w:rsidRPr="004A3497">
        <w:rPr>
          <w:color w:val="000000"/>
          <w:sz w:val="27"/>
          <w:szCs w:val="27"/>
        </w:rPr>
        <w:t>з</w:t>
      </w:r>
      <w:r w:rsidR="004A3497" w:rsidRPr="004A3497">
        <w:rPr>
          <w:sz w:val="27"/>
          <w:szCs w:val="27"/>
        </w:rPr>
        <w:t xml:space="preserve">дание гаража № 9 площадью 37,9 кв.м., с кадастровым номером 73:23:011310:612, расположенное на земельном участке площадью 44 кв.м. с кадастровым номером 73:23:011310:574 по адресу: Ульяновская область, </w:t>
      </w:r>
      <w:proofErr w:type="gramStart"/>
      <w:r w:rsidR="004A3497" w:rsidRPr="004A3497">
        <w:rPr>
          <w:sz w:val="27"/>
          <w:szCs w:val="27"/>
        </w:rPr>
        <w:t>г</w:t>
      </w:r>
      <w:proofErr w:type="gramEnd"/>
      <w:r w:rsidR="004A3497" w:rsidRPr="004A3497">
        <w:rPr>
          <w:sz w:val="27"/>
          <w:szCs w:val="27"/>
        </w:rPr>
        <w:t xml:space="preserve">. Димитровград, ул. </w:t>
      </w:r>
      <w:proofErr w:type="spellStart"/>
      <w:r w:rsidR="004A3497" w:rsidRPr="004A3497">
        <w:rPr>
          <w:sz w:val="27"/>
          <w:szCs w:val="27"/>
        </w:rPr>
        <w:t>Мелекесская</w:t>
      </w:r>
      <w:proofErr w:type="spellEnd"/>
      <w:r w:rsidR="004A3497" w:rsidRPr="004A3497">
        <w:rPr>
          <w:sz w:val="27"/>
          <w:szCs w:val="27"/>
        </w:rPr>
        <w:t>, д.34А/4</w:t>
      </w:r>
      <w:r w:rsidRPr="004A3497">
        <w:rPr>
          <w:color w:val="000000"/>
          <w:sz w:val="27"/>
          <w:szCs w:val="27"/>
        </w:rPr>
        <w:t xml:space="preserve">, </w:t>
      </w:r>
      <w:r w:rsidR="004A3497" w:rsidRPr="004A3497">
        <w:rPr>
          <w:color w:val="000000"/>
          <w:sz w:val="27"/>
          <w:szCs w:val="27"/>
        </w:rPr>
        <w:t xml:space="preserve">нежилого </w:t>
      </w:r>
      <w:r w:rsidRPr="004A3497">
        <w:rPr>
          <w:color w:val="000000"/>
          <w:sz w:val="27"/>
          <w:szCs w:val="27"/>
        </w:rPr>
        <w:t xml:space="preserve">назначения, признан состоявшимся. Победитель аукциона – </w:t>
      </w:r>
      <w:proofErr w:type="spellStart"/>
      <w:r w:rsidR="0087128C" w:rsidRPr="004A3497">
        <w:rPr>
          <w:sz w:val="27"/>
          <w:szCs w:val="27"/>
        </w:rPr>
        <w:t>Сабиров</w:t>
      </w:r>
      <w:proofErr w:type="spellEnd"/>
      <w:r w:rsidR="0087128C" w:rsidRPr="004A3497">
        <w:rPr>
          <w:sz w:val="27"/>
          <w:szCs w:val="27"/>
        </w:rPr>
        <w:t xml:space="preserve"> </w:t>
      </w:r>
      <w:proofErr w:type="spellStart"/>
      <w:r w:rsidR="0087128C" w:rsidRPr="004A3497">
        <w:rPr>
          <w:sz w:val="27"/>
          <w:szCs w:val="27"/>
        </w:rPr>
        <w:t>Рашит</w:t>
      </w:r>
      <w:proofErr w:type="spellEnd"/>
      <w:r w:rsidR="0087128C" w:rsidRPr="004A3497">
        <w:rPr>
          <w:sz w:val="27"/>
          <w:szCs w:val="27"/>
        </w:rPr>
        <w:t xml:space="preserve"> </w:t>
      </w:r>
      <w:proofErr w:type="spellStart"/>
      <w:r w:rsidR="0087128C" w:rsidRPr="004A3497">
        <w:rPr>
          <w:sz w:val="27"/>
          <w:szCs w:val="27"/>
        </w:rPr>
        <w:t>Камилжонович</w:t>
      </w:r>
      <w:proofErr w:type="spellEnd"/>
      <w:r w:rsidRPr="004A3497">
        <w:rPr>
          <w:color w:val="000000"/>
          <w:sz w:val="27"/>
          <w:szCs w:val="27"/>
        </w:rPr>
        <w:t xml:space="preserve">. Цена договора аренды – </w:t>
      </w:r>
      <w:r w:rsidR="004A3497" w:rsidRPr="004A3497">
        <w:rPr>
          <w:color w:val="000000"/>
          <w:sz w:val="27"/>
          <w:szCs w:val="27"/>
        </w:rPr>
        <w:t>3 793,79</w:t>
      </w:r>
      <w:r w:rsidRPr="004A3497">
        <w:rPr>
          <w:color w:val="000000"/>
          <w:sz w:val="27"/>
          <w:szCs w:val="27"/>
        </w:rPr>
        <w:t xml:space="preserve"> рублей, без учета НДС.</w:t>
      </w:r>
    </w:p>
    <w:p w:rsidR="00FA259F" w:rsidRPr="00640652" w:rsidRDefault="00FA259F" w:rsidP="0064065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7"/>
          <w:szCs w:val="27"/>
        </w:rPr>
      </w:pPr>
      <w:r w:rsidRPr="00640652">
        <w:rPr>
          <w:color w:val="000000"/>
          <w:sz w:val="27"/>
          <w:szCs w:val="27"/>
        </w:rPr>
        <w:t>Лот №</w:t>
      </w:r>
      <w:r w:rsidR="00640652" w:rsidRPr="00640652">
        <w:rPr>
          <w:color w:val="000000"/>
          <w:sz w:val="27"/>
          <w:szCs w:val="27"/>
        </w:rPr>
        <w:t>4</w:t>
      </w:r>
      <w:r w:rsidRPr="00640652">
        <w:rPr>
          <w:color w:val="000000"/>
          <w:sz w:val="27"/>
          <w:szCs w:val="27"/>
        </w:rPr>
        <w:t xml:space="preserve">.Аукцион на право заключения договора аренды объекта недвижимого имущества, находящегося в муниципальной собственности – </w:t>
      </w:r>
      <w:r w:rsidR="00640652" w:rsidRPr="00640652">
        <w:rPr>
          <w:color w:val="000000"/>
          <w:sz w:val="27"/>
          <w:szCs w:val="27"/>
        </w:rPr>
        <w:t>з</w:t>
      </w:r>
      <w:r w:rsidR="00640652" w:rsidRPr="00640652">
        <w:rPr>
          <w:sz w:val="27"/>
          <w:szCs w:val="27"/>
        </w:rPr>
        <w:t>дание гаража №11 площадью 22,1 кв.м. с кадастровым номером 73:23:011310:578, расположенное на земельном участке площадью 25 кв.м. с кадастровым номером 73:23:011310:573 по адресу: Ульяновская область, г</w:t>
      </w:r>
      <w:proofErr w:type="gramStart"/>
      <w:r w:rsidR="00640652" w:rsidRPr="00640652">
        <w:rPr>
          <w:sz w:val="27"/>
          <w:szCs w:val="27"/>
        </w:rPr>
        <w:t>.Д</w:t>
      </w:r>
      <w:proofErr w:type="gramEnd"/>
      <w:r w:rsidR="00640652" w:rsidRPr="00640652">
        <w:rPr>
          <w:sz w:val="27"/>
          <w:szCs w:val="27"/>
        </w:rPr>
        <w:t xml:space="preserve">имитровград, ул. </w:t>
      </w:r>
      <w:proofErr w:type="spellStart"/>
      <w:r w:rsidR="00640652" w:rsidRPr="00640652">
        <w:rPr>
          <w:sz w:val="27"/>
          <w:szCs w:val="27"/>
        </w:rPr>
        <w:t>Мелекесская</w:t>
      </w:r>
      <w:proofErr w:type="spellEnd"/>
      <w:r w:rsidR="00640652" w:rsidRPr="00640652">
        <w:rPr>
          <w:sz w:val="27"/>
          <w:szCs w:val="27"/>
        </w:rPr>
        <w:t>, д.34а/2</w:t>
      </w:r>
      <w:r w:rsidRPr="00070ECD">
        <w:rPr>
          <w:color w:val="000000"/>
          <w:sz w:val="27"/>
          <w:szCs w:val="27"/>
        </w:rPr>
        <w:t xml:space="preserve">, </w:t>
      </w:r>
      <w:r w:rsidR="00CF73B5">
        <w:rPr>
          <w:color w:val="000000"/>
          <w:sz w:val="27"/>
          <w:szCs w:val="27"/>
        </w:rPr>
        <w:t>нежилого</w:t>
      </w:r>
      <w:r w:rsidRPr="00070ECD">
        <w:rPr>
          <w:color w:val="000000"/>
          <w:sz w:val="27"/>
          <w:szCs w:val="27"/>
        </w:rPr>
        <w:t xml:space="preserve"> назначения, признан состоявшимся. Победитель аукциона – </w:t>
      </w:r>
      <w:proofErr w:type="spellStart"/>
      <w:r w:rsidR="00E86D67" w:rsidRPr="00E86D67">
        <w:rPr>
          <w:sz w:val="27"/>
          <w:szCs w:val="27"/>
        </w:rPr>
        <w:t>Сабиров</w:t>
      </w:r>
      <w:proofErr w:type="spellEnd"/>
      <w:r w:rsidR="00E86D67" w:rsidRPr="00E86D67">
        <w:rPr>
          <w:sz w:val="27"/>
          <w:szCs w:val="27"/>
        </w:rPr>
        <w:t xml:space="preserve"> </w:t>
      </w:r>
      <w:proofErr w:type="spellStart"/>
      <w:r w:rsidR="00E86D67" w:rsidRPr="00E86D67">
        <w:rPr>
          <w:sz w:val="27"/>
          <w:szCs w:val="27"/>
        </w:rPr>
        <w:t>Рашит</w:t>
      </w:r>
      <w:proofErr w:type="spellEnd"/>
      <w:r w:rsidR="00E86D67" w:rsidRPr="00E86D67">
        <w:rPr>
          <w:sz w:val="27"/>
          <w:szCs w:val="27"/>
        </w:rPr>
        <w:t xml:space="preserve"> </w:t>
      </w:r>
      <w:proofErr w:type="spellStart"/>
      <w:r w:rsidR="00E86D67" w:rsidRPr="00E86D67">
        <w:rPr>
          <w:sz w:val="27"/>
          <w:szCs w:val="27"/>
        </w:rPr>
        <w:t>Камилжонович</w:t>
      </w:r>
      <w:proofErr w:type="spellEnd"/>
      <w:r w:rsidRPr="00070ECD">
        <w:rPr>
          <w:color w:val="000000"/>
          <w:sz w:val="27"/>
          <w:szCs w:val="27"/>
        </w:rPr>
        <w:t xml:space="preserve">. Цена договора аренды </w:t>
      </w:r>
      <w:r w:rsidRPr="00740307">
        <w:rPr>
          <w:color w:val="000000"/>
          <w:sz w:val="27"/>
          <w:szCs w:val="27"/>
        </w:rPr>
        <w:t xml:space="preserve">– </w:t>
      </w:r>
      <w:r w:rsidR="00740307" w:rsidRPr="00740307">
        <w:rPr>
          <w:sz w:val="27"/>
          <w:szCs w:val="27"/>
        </w:rPr>
        <w:t>1 120,47</w:t>
      </w:r>
      <w:r w:rsidR="00740307">
        <w:rPr>
          <w:sz w:val="24"/>
          <w:szCs w:val="24"/>
        </w:rPr>
        <w:t xml:space="preserve"> </w:t>
      </w:r>
      <w:r w:rsidRPr="00070ECD">
        <w:rPr>
          <w:color w:val="000000"/>
          <w:sz w:val="27"/>
          <w:szCs w:val="27"/>
        </w:rPr>
        <w:t>рублей, без учета НДС.</w:t>
      </w:r>
    </w:p>
    <w:p w:rsidR="00AB098D" w:rsidRPr="00070ECD" w:rsidRDefault="00AB098D" w:rsidP="00AB098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B098D" w:rsidRPr="00070ECD" w:rsidRDefault="00AB098D" w:rsidP="00AB098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B098D" w:rsidRPr="00070ECD" w:rsidRDefault="00AB098D" w:rsidP="00AB098D">
      <w:pPr>
        <w:pStyle w:val="a3"/>
        <w:spacing w:line="240" w:lineRule="auto"/>
        <w:ind w:right="283" w:firstLine="0"/>
        <w:jc w:val="both"/>
        <w:outlineLvl w:val="0"/>
        <w:rPr>
          <w:rFonts w:eastAsiaTheme="minorHAnsi"/>
          <w:sz w:val="27"/>
          <w:szCs w:val="27"/>
          <w:lang w:eastAsia="en-US"/>
        </w:rPr>
      </w:pPr>
      <w:proofErr w:type="gramStart"/>
      <w:r w:rsidRPr="00070ECD">
        <w:rPr>
          <w:rFonts w:eastAsiaTheme="minorHAnsi"/>
          <w:sz w:val="27"/>
          <w:szCs w:val="27"/>
          <w:lang w:eastAsia="en-US"/>
        </w:rPr>
        <w:t>Исполняющий</w:t>
      </w:r>
      <w:proofErr w:type="gramEnd"/>
      <w:r w:rsidRPr="00070ECD">
        <w:rPr>
          <w:rFonts w:eastAsiaTheme="minorHAnsi"/>
          <w:sz w:val="27"/>
          <w:szCs w:val="27"/>
          <w:lang w:eastAsia="en-US"/>
        </w:rPr>
        <w:t xml:space="preserve"> обязанности</w:t>
      </w:r>
    </w:p>
    <w:p w:rsidR="00AB098D" w:rsidRPr="00070ECD" w:rsidRDefault="00AB098D" w:rsidP="00AB098D">
      <w:pPr>
        <w:pStyle w:val="a3"/>
        <w:spacing w:line="240" w:lineRule="auto"/>
        <w:ind w:right="283" w:firstLine="0"/>
        <w:jc w:val="both"/>
        <w:outlineLvl w:val="0"/>
        <w:rPr>
          <w:rFonts w:eastAsiaTheme="minorHAnsi"/>
          <w:sz w:val="27"/>
          <w:szCs w:val="27"/>
          <w:lang w:eastAsia="en-US"/>
        </w:rPr>
      </w:pPr>
      <w:r w:rsidRPr="00070ECD">
        <w:rPr>
          <w:rFonts w:eastAsiaTheme="minorHAnsi"/>
          <w:sz w:val="27"/>
          <w:szCs w:val="27"/>
          <w:lang w:eastAsia="en-US"/>
        </w:rPr>
        <w:t xml:space="preserve">Председателя комитета </w:t>
      </w:r>
      <w:r w:rsidRPr="00070ECD">
        <w:rPr>
          <w:rFonts w:eastAsiaTheme="minorHAnsi"/>
          <w:sz w:val="27"/>
          <w:szCs w:val="27"/>
          <w:lang w:eastAsia="en-US"/>
        </w:rPr>
        <w:tab/>
      </w:r>
      <w:r w:rsidRPr="00070ECD">
        <w:rPr>
          <w:rFonts w:eastAsiaTheme="minorHAnsi"/>
          <w:sz w:val="27"/>
          <w:szCs w:val="27"/>
          <w:lang w:eastAsia="en-US"/>
        </w:rPr>
        <w:tab/>
      </w:r>
      <w:r w:rsidRPr="00070ECD">
        <w:rPr>
          <w:rFonts w:eastAsiaTheme="minorHAnsi"/>
          <w:sz w:val="27"/>
          <w:szCs w:val="27"/>
          <w:lang w:eastAsia="en-US"/>
        </w:rPr>
        <w:tab/>
        <w:t xml:space="preserve">                                  </w:t>
      </w:r>
      <w:r w:rsidR="00FA259F">
        <w:rPr>
          <w:rFonts w:eastAsiaTheme="minorHAnsi"/>
          <w:sz w:val="27"/>
          <w:szCs w:val="27"/>
          <w:lang w:eastAsia="en-US"/>
        </w:rPr>
        <w:t xml:space="preserve">          </w:t>
      </w:r>
      <w:r w:rsidRPr="00070ECD">
        <w:rPr>
          <w:rFonts w:eastAsiaTheme="minorHAnsi"/>
          <w:sz w:val="27"/>
          <w:szCs w:val="27"/>
          <w:lang w:eastAsia="en-US"/>
        </w:rPr>
        <w:t xml:space="preserve">    </w:t>
      </w:r>
      <w:r w:rsidR="00FA259F">
        <w:rPr>
          <w:rFonts w:eastAsiaTheme="minorHAnsi"/>
          <w:sz w:val="27"/>
          <w:szCs w:val="27"/>
          <w:lang w:eastAsia="en-US"/>
        </w:rPr>
        <w:t>Г.Ф.Хусаинова</w:t>
      </w:r>
    </w:p>
    <w:p w:rsidR="00AB098D" w:rsidRPr="00070ECD" w:rsidRDefault="00AB098D" w:rsidP="00AB098D">
      <w:pPr>
        <w:rPr>
          <w:sz w:val="27"/>
          <w:szCs w:val="27"/>
        </w:rPr>
      </w:pPr>
    </w:p>
    <w:p w:rsidR="00AB098D" w:rsidRPr="00C37243" w:rsidRDefault="00AB098D" w:rsidP="00AB098D">
      <w:pPr>
        <w:rPr>
          <w:sz w:val="28"/>
          <w:szCs w:val="28"/>
        </w:rPr>
      </w:pPr>
    </w:p>
    <w:p w:rsidR="007C7CE6" w:rsidRPr="000D0998" w:rsidRDefault="007C7CE6" w:rsidP="000D09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70B4B" w:rsidRPr="000D0998" w:rsidRDefault="00470B4B" w:rsidP="000D09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sectPr w:rsidR="00470B4B" w:rsidRPr="000D0998" w:rsidSect="007C7C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7937CF"/>
    <w:rsid w:val="000070F7"/>
    <w:rsid w:val="00042D0A"/>
    <w:rsid w:val="000646E0"/>
    <w:rsid w:val="00070ECD"/>
    <w:rsid w:val="000C792F"/>
    <w:rsid w:val="000D0998"/>
    <w:rsid w:val="001A59F8"/>
    <w:rsid w:val="00206F08"/>
    <w:rsid w:val="002E4AAC"/>
    <w:rsid w:val="003111C2"/>
    <w:rsid w:val="00352A1F"/>
    <w:rsid w:val="00464BF8"/>
    <w:rsid w:val="00470B4B"/>
    <w:rsid w:val="004A3497"/>
    <w:rsid w:val="004D1967"/>
    <w:rsid w:val="00640652"/>
    <w:rsid w:val="00671C2C"/>
    <w:rsid w:val="006832B6"/>
    <w:rsid w:val="006A4A15"/>
    <w:rsid w:val="006D1E78"/>
    <w:rsid w:val="00700ADF"/>
    <w:rsid w:val="0070486E"/>
    <w:rsid w:val="00740307"/>
    <w:rsid w:val="007847CD"/>
    <w:rsid w:val="007937CF"/>
    <w:rsid w:val="007C7CE6"/>
    <w:rsid w:val="0087128C"/>
    <w:rsid w:val="00904A08"/>
    <w:rsid w:val="009174E3"/>
    <w:rsid w:val="0094168A"/>
    <w:rsid w:val="009A5358"/>
    <w:rsid w:val="009F0D10"/>
    <w:rsid w:val="00A43335"/>
    <w:rsid w:val="00A67C0A"/>
    <w:rsid w:val="00AB098D"/>
    <w:rsid w:val="00B96CF2"/>
    <w:rsid w:val="00BD437A"/>
    <w:rsid w:val="00C053C7"/>
    <w:rsid w:val="00C8642C"/>
    <w:rsid w:val="00CA7114"/>
    <w:rsid w:val="00CB6814"/>
    <w:rsid w:val="00CF73B5"/>
    <w:rsid w:val="00DA3AF5"/>
    <w:rsid w:val="00E86D67"/>
    <w:rsid w:val="00EB4189"/>
    <w:rsid w:val="00F01109"/>
    <w:rsid w:val="00F91E8E"/>
    <w:rsid w:val="00FA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937CF"/>
    <w:pPr>
      <w:spacing w:line="340" w:lineRule="exact"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7937C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1E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1E7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8</cp:revision>
  <cp:lastPrinted>2024-01-19T11:16:00Z</cp:lastPrinted>
  <dcterms:created xsi:type="dcterms:W3CDTF">2022-04-12T09:05:00Z</dcterms:created>
  <dcterms:modified xsi:type="dcterms:W3CDTF">2025-07-04T13:04:00Z</dcterms:modified>
</cp:coreProperties>
</file>