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4B" w:rsidRPr="00C3234B" w:rsidRDefault="00C3234B" w:rsidP="00C3234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sz w:val="28"/>
          <w:szCs w:val="28"/>
        </w:rPr>
        <w:t>ПРОЕКТ</w:t>
      </w:r>
    </w:p>
    <w:p w:rsidR="00C3234B" w:rsidRDefault="00C32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4B" w:rsidRDefault="00C32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234B" w:rsidRPr="009D605D" w:rsidRDefault="00C3234B" w:rsidP="00C3234B">
      <w:pPr>
        <w:jc w:val="center"/>
        <w:rPr>
          <w:sz w:val="28"/>
          <w:szCs w:val="28"/>
        </w:rPr>
      </w:pPr>
      <w:r w:rsidRPr="009D605D">
        <w:rPr>
          <w:sz w:val="28"/>
          <w:szCs w:val="28"/>
        </w:rPr>
        <w:t>ГОРОДСКАЯ ДУМА ГОРОДА ДИМИТРОВГРАДА</w:t>
      </w:r>
    </w:p>
    <w:p w:rsidR="00C3234B" w:rsidRPr="009D605D" w:rsidRDefault="00C3234B" w:rsidP="00C3234B">
      <w:pPr>
        <w:jc w:val="center"/>
        <w:rPr>
          <w:sz w:val="28"/>
          <w:szCs w:val="28"/>
        </w:rPr>
      </w:pPr>
      <w:r w:rsidRPr="009D605D">
        <w:rPr>
          <w:sz w:val="28"/>
          <w:szCs w:val="28"/>
        </w:rPr>
        <w:t>Ульяновской области</w:t>
      </w:r>
    </w:p>
    <w:p w:rsidR="00C3234B" w:rsidRPr="009D605D" w:rsidRDefault="00C3234B" w:rsidP="00C3234B">
      <w:pPr>
        <w:jc w:val="center"/>
        <w:rPr>
          <w:sz w:val="28"/>
          <w:szCs w:val="28"/>
        </w:rPr>
      </w:pPr>
    </w:p>
    <w:p w:rsidR="00C3234B" w:rsidRPr="009D605D" w:rsidRDefault="00C3234B" w:rsidP="00C3234B">
      <w:pPr>
        <w:pStyle w:val="1"/>
        <w:rPr>
          <w:szCs w:val="28"/>
        </w:rPr>
      </w:pPr>
      <w:r w:rsidRPr="009D605D">
        <w:rPr>
          <w:szCs w:val="28"/>
        </w:rPr>
        <w:t>РЕШЕНИЕ</w:t>
      </w:r>
    </w:p>
    <w:p w:rsidR="00C3234B" w:rsidRPr="009D605D" w:rsidRDefault="00C3234B" w:rsidP="00C3234B">
      <w:pPr>
        <w:jc w:val="center"/>
        <w:rPr>
          <w:sz w:val="28"/>
          <w:szCs w:val="28"/>
        </w:rPr>
      </w:pPr>
      <w:r w:rsidRPr="009D605D">
        <w:rPr>
          <w:sz w:val="28"/>
          <w:szCs w:val="28"/>
        </w:rPr>
        <w:t>г. Димитровград</w:t>
      </w:r>
    </w:p>
    <w:p w:rsidR="00C3234B" w:rsidRPr="009D605D" w:rsidRDefault="00C3234B" w:rsidP="00C3234B">
      <w:pPr>
        <w:jc w:val="center"/>
        <w:rPr>
          <w:b/>
          <w:sz w:val="28"/>
          <w:szCs w:val="28"/>
        </w:rPr>
      </w:pPr>
    </w:p>
    <w:p w:rsidR="00C3234B" w:rsidRPr="009D605D" w:rsidRDefault="00C3234B" w:rsidP="00C3234B">
      <w:pPr>
        <w:jc w:val="both"/>
        <w:rPr>
          <w:b/>
          <w:sz w:val="28"/>
          <w:szCs w:val="28"/>
        </w:rPr>
      </w:pPr>
      <w:r w:rsidRPr="009D605D">
        <w:rPr>
          <w:b/>
          <w:sz w:val="28"/>
          <w:szCs w:val="28"/>
        </w:rPr>
        <w:t>__________________                                                     № _______________</w:t>
      </w:r>
    </w:p>
    <w:p w:rsidR="00C3234B" w:rsidRDefault="00C32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234B" w:rsidRPr="00C3234B" w:rsidRDefault="008E63B1" w:rsidP="008E6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sz w:val="28"/>
          <w:szCs w:val="28"/>
        </w:rPr>
        <w:t>О</w:t>
      </w:r>
      <w:r w:rsidR="00F907F8">
        <w:rPr>
          <w:rFonts w:ascii="Times New Roman" w:hAnsi="Times New Roman" w:cs="Times New Roman"/>
          <w:sz w:val="28"/>
          <w:szCs w:val="28"/>
        </w:rPr>
        <w:t>б</w:t>
      </w:r>
      <w:r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F907F8">
        <w:rPr>
          <w:rFonts w:ascii="Times New Roman" w:hAnsi="Times New Roman" w:cs="Times New Roman"/>
          <w:sz w:val="28"/>
          <w:szCs w:val="28"/>
        </w:rPr>
        <w:t>индексации размера арендной платы по договорам</w:t>
      </w:r>
      <w:r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F907F8" w:rsidRPr="00C3234B">
        <w:rPr>
          <w:rFonts w:ascii="Times New Roman" w:hAnsi="Times New Roman" w:cs="Times New Roman"/>
          <w:sz w:val="28"/>
          <w:szCs w:val="28"/>
        </w:rPr>
        <w:t xml:space="preserve">аренды </w:t>
      </w:r>
      <w:proofErr w:type="gramStart"/>
      <w:r w:rsidR="00F907F8" w:rsidRPr="00C3234B">
        <w:rPr>
          <w:rFonts w:ascii="Times New Roman" w:hAnsi="Times New Roman" w:cs="Times New Roman"/>
          <w:sz w:val="28"/>
          <w:szCs w:val="28"/>
        </w:rPr>
        <w:t>нежилых</w:t>
      </w:r>
      <w:proofErr w:type="gramEnd"/>
    </w:p>
    <w:p w:rsidR="00C3234B" w:rsidRPr="00C3234B" w:rsidRDefault="00F90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34B">
        <w:rPr>
          <w:rFonts w:ascii="Times New Roman" w:hAnsi="Times New Roman" w:cs="Times New Roman"/>
          <w:sz w:val="28"/>
          <w:szCs w:val="28"/>
        </w:rPr>
        <w:t>омещений, зданий, строений, сооружений,</w:t>
      </w:r>
      <w:r w:rsidR="00B0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34B">
        <w:rPr>
          <w:rFonts w:ascii="Times New Roman" w:hAnsi="Times New Roman" w:cs="Times New Roman"/>
          <w:sz w:val="28"/>
          <w:szCs w:val="28"/>
        </w:rPr>
        <w:t>мущественных комплексов, находящихся в</w:t>
      </w:r>
      <w:r w:rsidR="00B05F37">
        <w:rPr>
          <w:rFonts w:ascii="Times New Roman" w:hAnsi="Times New Roman" w:cs="Times New Roman"/>
          <w:sz w:val="28"/>
          <w:szCs w:val="28"/>
        </w:rPr>
        <w:t xml:space="preserve"> </w:t>
      </w:r>
      <w:r w:rsidR="00E34B44">
        <w:rPr>
          <w:rFonts w:ascii="Times New Roman" w:hAnsi="Times New Roman" w:cs="Times New Roman"/>
          <w:sz w:val="28"/>
          <w:szCs w:val="28"/>
        </w:rPr>
        <w:t>м</w:t>
      </w:r>
      <w:r w:rsidRPr="00C3234B">
        <w:rPr>
          <w:rFonts w:ascii="Times New Roman" w:hAnsi="Times New Roman" w:cs="Times New Roman"/>
          <w:sz w:val="28"/>
          <w:szCs w:val="28"/>
        </w:rPr>
        <w:t>униципальной собственности</w:t>
      </w:r>
      <w:r w:rsidR="00B05F37">
        <w:rPr>
          <w:rFonts w:ascii="Times New Roman" w:hAnsi="Times New Roman" w:cs="Times New Roman"/>
          <w:sz w:val="28"/>
          <w:szCs w:val="28"/>
        </w:rPr>
        <w:t xml:space="preserve"> </w:t>
      </w:r>
      <w:r w:rsidR="00E34B44">
        <w:rPr>
          <w:rFonts w:ascii="Times New Roman" w:hAnsi="Times New Roman" w:cs="Times New Roman"/>
          <w:sz w:val="28"/>
          <w:szCs w:val="28"/>
        </w:rPr>
        <w:t>г</w:t>
      </w:r>
      <w:r w:rsidRPr="00C3234B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E34B44">
        <w:rPr>
          <w:rFonts w:ascii="Times New Roman" w:hAnsi="Times New Roman" w:cs="Times New Roman"/>
          <w:sz w:val="28"/>
          <w:szCs w:val="28"/>
        </w:rPr>
        <w:t>Д</w:t>
      </w:r>
      <w:r w:rsidRPr="00C3234B">
        <w:rPr>
          <w:rFonts w:ascii="Times New Roman" w:hAnsi="Times New Roman" w:cs="Times New Roman"/>
          <w:sz w:val="28"/>
          <w:szCs w:val="28"/>
        </w:rPr>
        <w:t>имитровграда</w:t>
      </w:r>
      <w:r w:rsidR="00BF494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C3234B" w:rsidRPr="00C3234B" w:rsidRDefault="00C32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61E" w:rsidRDefault="00C3234B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B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665AB3">
          <w:rPr>
            <w:rFonts w:ascii="Times New Roman" w:hAnsi="Times New Roman" w:cs="Times New Roman"/>
            <w:sz w:val="28"/>
            <w:szCs w:val="28"/>
          </w:rPr>
          <w:t>части 3 статьи 125</w:t>
        </w:r>
      </w:hyperlink>
      <w:r w:rsidRPr="00665AB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Федерального </w:t>
      </w:r>
      <w:hyperlink r:id="rId8" w:history="1">
        <w:r w:rsidRPr="00665A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65AB3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E3727B">
        <w:rPr>
          <w:rFonts w:ascii="Times New Roman" w:hAnsi="Times New Roman" w:cs="Times New Roman"/>
          <w:sz w:val="28"/>
          <w:szCs w:val="28"/>
        </w:rPr>
        <w:t xml:space="preserve">№ </w:t>
      </w:r>
      <w:r w:rsidRPr="00665AB3">
        <w:rPr>
          <w:rFonts w:ascii="Times New Roman" w:hAnsi="Times New Roman" w:cs="Times New Roman"/>
          <w:sz w:val="28"/>
          <w:szCs w:val="28"/>
        </w:rPr>
        <w:t xml:space="preserve">135-ФЗ </w:t>
      </w:r>
      <w:r w:rsidR="00DA6219" w:rsidRPr="00665AB3">
        <w:rPr>
          <w:rFonts w:ascii="Times New Roman" w:hAnsi="Times New Roman" w:cs="Times New Roman"/>
          <w:sz w:val="28"/>
          <w:szCs w:val="28"/>
        </w:rPr>
        <w:t>«</w:t>
      </w:r>
      <w:r w:rsidRPr="00665AB3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3727B">
        <w:rPr>
          <w:rFonts w:ascii="Times New Roman" w:hAnsi="Times New Roman" w:cs="Times New Roman"/>
          <w:sz w:val="28"/>
          <w:szCs w:val="28"/>
        </w:rPr>
        <w:t>»</w:t>
      </w:r>
      <w:r w:rsidRPr="00665AB3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9" w:history="1">
        <w:r w:rsidRPr="00665A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234B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E3727B">
        <w:rPr>
          <w:rFonts w:ascii="Times New Roman" w:hAnsi="Times New Roman" w:cs="Times New Roman"/>
          <w:sz w:val="28"/>
          <w:szCs w:val="28"/>
        </w:rPr>
        <w:t xml:space="preserve">№ </w:t>
      </w:r>
      <w:r w:rsidRPr="00C3234B">
        <w:rPr>
          <w:rFonts w:ascii="Times New Roman" w:hAnsi="Times New Roman" w:cs="Times New Roman"/>
          <w:sz w:val="28"/>
          <w:szCs w:val="28"/>
        </w:rPr>
        <w:t xml:space="preserve">209-ФЗ </w:t>
      </w:r>
      <w:r w:rsidR="00DA6219">
        <w:rPr>
          <w:rFonts w:ascii="Times New Roman" w:hAnsi="Times New Roman" w:cs="Times New Roman"/>
          <w:sz w:val="28"/>
          <w:szCs w:val="28"/>
        </w:rPr>
        <w:t>«</w:t>
      </w:r>
      <w:r w:rsidRPr="00C3234B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Pr="00844F4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</w:t>
      </w:r>
      <w:r w:rsidR="00575031">
        <w:rPr>
          <w:rFonts w:ascii="Times New Roman" w:hAnsi="Times New Roman" w:cs="Times New Roman"/>
          <w:sz w:val="28"/>
          <w:szCs w:val="28"/>
        </w:rPr>
        <w:t>»</w:t>
      </w:r>
      <w:r w:rsidRPr="00844F42">
        <w:rPr>
          <w:rFonts w:ascii="Times New Roman" w:hAnsi="Times New Roman" w:cs="Times New Roman"/>
          <w:sz w:val="28"/>
          <w:szCs w:val="28"/>
        </w:rPr>
        <w:t>,</w:t>
      </w:r>
      <w:r w:rsidR="00844F42" w:rsidRPr="00844F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844F42" w:rsidRPr="00844F4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BF494B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844F42" w:rsidRPr="00844F42">
        <w:rPr>
          <w:rFonts w:ascii="Times New Roman" w:hAnsi="Times New Roman" w:cs="Times New Roman"/>
          <w:sz w:val="28"/>
          <w:szCs w:val="28"/>
        </w:rPr>
        <w:t xml:space="preserve"> о порядке аренды нежилых помещений, зданий, строений, сооружений, имущественных комплексов, находящихся в муниципальной собственности города Димитровграда,</w:t>
      </w:r>
      <w:r w:rsidR="00844F42" w:rsidRPr="00C3234B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844F42">
        <w:rPr>
          <w:rFonts w:ascii="Times New Roman" w:hAnsi="Times New Roman" w:cs="Times New Roman"/>
          <w:sz w:val="28"/>
          <w:szCs w:val="28"/>
        </w:rPr>
        <w:t>го</w:t>
      </w:r>
      <w:r w:rsidR="00844F42"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575031">
        <w:rPr>
          <w:rFonts w:ascii="Times New Roman" w:hAnsi="Times New Roman" w:cs="Times New Roman"/>
          <w:sz w:val="28"/>
          <w:szCs w:val="28"/>
        </w:rPr>
        <w:t>р</w:t>
      </w:r>
      <w:r w:rsidR="00844F42" w:rsidRPr="00C3234B">
        <w:rPr>
          <w:rFonts w:ascii="Times New Roman" w:hAnsi="Times New Roman" w:cs="Times New Roman"/>
          <w:sz w:val="28"/>
          <w:szCs w:val="28"/>
        </w:rPr>
        <w:t>ешением Городской Думы города Димитровграда Ульяновской области перво</w:t>
      </w:r>
      <w:r w:rsidR="00844F42">
        <w:rPr>
          <w:rFonts w:ascii="Times New Roman" w:hAnsi="Times New Roman" w:cs="Times New Roman"/>
          <w:sz w:val="28"/>
          <w:szCs w:val="28"/>
        </w:rPr>
        <w:t xml:space="preserve">го созыва от 28.01.2009 </w:t>
      </w:r>
      <w:r w:rsidR="00E3727B">
        <w:rPr>
          <w:rFonts w:ascii="Times New Roman" w:hAnsi="Times New Roman" w:cs="Times New Roman"/>
          <w:sz w:val="28"/>
          <w:szCs w:val="28"/>
        </w:rPr>
        <w:t xml:space="preserve">№ </w:t>
      </w:r>
      <w:r w:rsidR="00844F42">
        <w:rPr>
          <w:rFonts w:ascii="Times New Roman" w:hAnsi="Times New Roman" w:cs="Times New Roman"/>
          <w:sz w:val="28"/>
          <w:szCs w:val="28"/>
        </w:rPr>
        <w:t xml:space="preserve">9/110, </w:t>
      </w:r>
      <w:r w:rsidRPr="00C3234B">
        <w:rPr>
          <w:rFonts w:ascii="Times New Roman" w:hAnsi="Times New Roman" w:cs="Times New Roman"/>
          <w:sz w:val="28"/>
          <w:szCs w:val="28"/>
        </w:rPr>
        <w:t xml:space="preserve">рассмотрев обращение Главы города Димитровграда Ульяновской области </w:t>
      </w:r>
      <w:r w:rsidR="0070061E">
        <w:rPr>
          <w:rFonts w:ascii="Times New Roman" w:hAnsi="Times New Roman" w:cs="Times New Roman"/>
          <w:sz w:val="28"/>
          <w:szCs w:val="28"/>
        </w:rPr>
        <w:t>А.Н.Больша</w:t>
      </w:r>
      <w:r w:rsidR="003B68AA">
        <w:rPr>
          <w:rFonts w:ascii="Times New Roman" w:hAnsi="Times New Roman" w:cs="Times New Roman"/>
          <w:sz w:val="28"/>
          <w:szCs w:val="28"/>
        </w:rPr>
        <w:t>к</w:t>
      </w:r>
      <w:r w:rsidR="0070061E">
        <w:rPr>
          <w:rFonts w:ascii="Times New Roman" w:hAnsi="Times New Roman" w:cs="Times New Roman"/>
          <w:sz w:val="28"/>
          <w:szCs w:val="28"/>
        </w:rPr>
        <w:t>ова</w:t>
      </w:r>
      <w:r w:rsidRPr="00C32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3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844F42">
        <w:rPr>
          <w:rFonts w:ascii="Times New Roman" w:hAnsi="Times New Roman" w:cs="Times New Roman"/>
          <w:sz w:val="28"/>
          <w:szCs w:val="28"/>
        </w:rPr>
        <w:t>…………….</w:t>
      </w:r>
      <w:r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E26A6C">
        <w:rPr>
          <w:rFonts w:ascii="Times New Roman" w:hAnsi="Times New Roman" w:cs="Times New Roman"/>
          <w:sz w:val="28"/>
          <w:szCs w:val="28"/>
        </w:rPr>
        <w:t>№</w:t>
      </w:r>
      <w:r w:rsidRPr="00C3234B">
        <w:rPr>
          <w:rFonts w:ascii="Times New Roman" w:hAnsi="Times New Roman" w:cs="Times New Roman"/>
          <w:sz w:val="28"/>
          <w:szCs w:val="28"/>
        </w:rPr>
        <w:t xml:space="preserve"> </w:t>
      </w:r>
      <w:r w:rsidR="003B68AA">
        <w:rPr>
          <w:rFonts w:ascii="Times New Roman" w:hAnsi="Times New Roman" w:cs="Times New Roman"/>
          <w:sz w:val="28"/>
          <w:szCs w:val="28"/>
        </w:rPr>
        <w:t>………</w:t>
      </w:r>
      <w:r w:rsidRPr="00C323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234B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Pr="00C3234B">
        <w:rPr>
          <w:rFonts w:ascii="Times New Roman" w:hAnsi="Times New Roman" w:cs="Times New Roman"/>
          <w:sz w:val="28"/>
          <w:szCs w:val="28"/>
        </w:rPr>
        <w:t xml:space="preserve"> Дума города Димитровграда Ульяновской области </w:t>
      </w:r>
      <w:r w:rsidR="0070061E">
        <w:rPr>
          <w:rFonts w:ascii="Times New Roman" w:hAnsi="Times New Roman" w:cs="Times New Roman"/>
          <w:sz w:val="28"/>
          <w:szCs w:val="28"/>
        </w:rPr>
        <w:t>третьего</w:t>
      </w:r>
      <w:r w:rsidRPr="00C3234B">
        <w:rPr>
          <w:rFonts w:ascii="Times New Roman" w:hAnsi="Times New Roman" w:cs="Times New Roman"/>
          <w:sz w:val="28"/>
          <w:szCs w:val="28"/>
        </w:rPr>
        <w:t xml:space="preserve"> созыва решила:</w:t>
      </w:r>
    </w:p>
    <w:p w:rsidR="00286287" w:rsidRDefault="0070061E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44F42">
        <w:rPr>
          <w:rFonts w:ascii="Times New Roman" w:hAnsi="Times New Roman" w:cs="Times New Roman"/>
          <w:sz w:val="28"/>
          <w:szCs w:val="28"/>
        </w:rPr>
        <w:t xml:space="preserve">Произвести индексацию размера арендной платы </w:t>
      </w:r>
      <w:r w:rsidR="008E63B1">
        <w:rPr>
          <w:rFonts w:ascii="Times New Roman" w:hAnsi="Times New Roman" w:cs="Times New Roman"/>
          <w:sz w:val="28"/>
          <w:szCs w:val="28"/>
        </w:rPr>
        <w:t>по договорам аренды</w:t>
      </w:r>
      <w:r w:rsidR="00546844">
        <w:rPr>
          <w:rFonts w:ascii="Times New Roman" w:hAnsi="Times New Roman" w:cs="Times New Roman"/>
          <w:sz w:val="28"/>
          <w:szCs w:val="28"/>
        </w:rPr>
        <w:t xml:space="preserve"> </w:t>
      </w:r>
      <w:r w:rsidR="00546844" w:rsidRPr="00844F42">
        <w:rPr>
          <w:rFonts w:ascii="Times New Roman" w:hAnsi="Times New Roman" w:cs="Times New Roman"/>
          <w:sz w:val="28"/>
          <w:szCs w:val="28"/>
        </w:rPr>
        <w:t>нежилых помещений, зданий, строений, сооружений, имущественных комплексов, находящихся в муниципальной собственности города Димитровграда</w:t>
      </w:r>
      <w:r w:rsidR="005306E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86287">
        <w:rPr>
          <w:rFonts w:ascii="Times New Roman" w:hAnsi="Times New Roman" w:cs="Times New Roman"/>
          <w:sz w:val="28"/>
          <w:szCs w:val="28"/>
        </w:rPr>
        <w:t>,</w:t>
      </w:r>
      <w:r w:rsidR="00546844">
        <w:rPr>
          <w:rFonts w:ascii="Times New Roman" w:hAnsi="Times New Roman" w:cs="Times New Roman"/>
          <w:sz w:val="28"/>
          <w:szCs w:val="28"/>
        </w:rPr>
        <w:t xml:space="preserve"> </w:t>
      </w:r>
      <w:r w:rsidR="004258C9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E26A6C">
        <w:rPr>
          <w:rFonts w:ascii="Times New Roman" w:hAnsi="Times New Roman" w:cs="Times New Roman"/>
          <w:sz w:val="28"/>
          <w:szCs w:val="28"/>
        </w:rPr>
        <w:t>до 01.0</w:t>
      </w:r>
      <w:r w:rsidR="00EC33A1">
        <w:rPr>
          <w:rFonts w:ascii="Times New Roman" w:hAnsi="Times New Roman" w:cs="Times New Roman"/>
          <w:sz w:val="28"/>
          <w:szCs w:val="28"/>
        </w:rPr>
        <w:t>8</w:t>
      </w:r>
      <w:r w:rsidR="00E26A6C">
        <w:rPr>
          <w:rFonts w:ascii="Times New Roman" w:hAnsi="Times New Roman" w:cs="Times New Roman"/>
          <w:sz w:val="28"/>
          <w:szCs w:val="28"/>
        </w:rPr>
        <w:t>.202</w:t>
      </w:r>
      <w:r w:rsidR="00EC33A1">
        <w:rPr>
          <w:rFonts w:ascii="Times New Roman" w:hAnsi="Times New Roman" w:cs="Times New Roman"/>
          <w:sz w:val="28"/>
          <w:szCs w:val="28"/>
        </w:rPr>
        <w:t>2</w:t>
      </w:r>
      <w:r w:rsidR="00E26A6C">
        <w:rPr>
          <w:rFonts w:ascii="Times New Roman" w:hAnsi="Times New Roman" w:cs="Times New Roman"/>
          <w:sz w:val="28"/>
          <w:szCs w:val="28"/>
        </w:rPr>
        <w:t xml:space="preserve"> </w:t>
      </w:r>
      <w:r w:rsidR="00616AD2">
        <w:rPr>
          <w:rFonts w:ascii="Times New Roman" w:hAnsi="Times New Roman" w:cs="Times New Roman"/>
          <w:sz w:val="28"/>
          <w:szCs w:val="28"/>
        </w:rPr>
        <w:t>на срок более года</w:t>
      </w:r>
      <w:r w:rsidR="004258C9">
        <w:rPr>
          <w:rFonts w:ascii="Times New Roman" w:hAnsi="Times New Roman" w:cs="Times New Roman"/>
          <w:sz w:val="28"/>
          <w:szCs w:val="28"/>
        </w:rPr>
        <w:t>, либо размер арендной платы по которым был установлен до 01.0</w:t>
      </w:r>
      <w:r w:rsidR="00EC33A1">
        <w:rPr>
          <w:rFonts w:ascii="Times New Roman" w:hAnsi="Times New Roman" w:cs="Times New Roman"/>
          <w:sz w:val="28"/>
          <w:szCs w:val="28"/>
        </w:rPr>
        <w:t>8</w:t>
      </w:r>
      <w:r w:rsidR="004258C9">
        <w:rPr>
          <w:rFonts w:ascii="Times New Roman" w:hAnsi="Times New Roman" w:cs="Times New Roman"/>
          <w:sz w:val="28"/>
          <w:szCs w:val="28"/>
        </w:rPr>
        <w:t>.202</w:t>
      </w:r>
      <w:r w:rsidR="00EC33A1">
        <w:rPr>
          <w:rFonts w:ascii="Times New Roman" w:hAnsi="Times New Roman" w:cs="Times New Roman"/>
          <w:sz w:val="28"/>
          <w:szCs w:val="28"/>
        </w:rPr>
        <w:t>2</w:t>
      </w:r>
      <w:r w:rsidR="008C4B4D">
        <w:rPr>
          <w:rFonts w:ascii="Times New Roman" w:hAnsi="Times New Roman" w:cs="Times New Roman"/>
          <w:sz w:val="28"/>
          <w:szCs w:val="28"/>
        </w:rPr>
        <w:t xml:space="preserve">, </w:t>
      </w:r>
      <w:r w:rsidR="00546844">
        <w:rPr>
          <w:rFonts w:ascii="Times New Roman" w:hAnsi="Times New Roman" w:cs="Times New Roman"/>
          <w:sz w:val="28"/>
          <w:szCs w:val="28"/>
        </w:rPr>
        <w:t xml:space="preserve">путем применения </w:t>
      </w:r>
      <w:r w:rsidR="0086539A">
        <w:rPr>
          <w:rFonts w:ascii="Times New Roman" w:hAnsi="Times New Roman" w:cs="Times New Roman"/>
          <w:sz w:val="28"/>
          <w:szCs w:val="28"/>
        </w:rPr>
        <w:t>повышаю</w:t>
      </w:r>
      <w:r w:rsidR="004C7408">
        <w:rPr>
          <w:rFonts w:ascii="Times New Roman" w:hAnsi="Times New Roman" w:cs="Times New Roman"/>
          <w:sz w:val="28"/>
          <w:szCs w:val="28"/>
        </w:rPr>
        <w:t>щего</w:t>
      </w:r>
      <w:r w:rsidR="0086539A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4C7408">
        <w:rPr>
          <w:rFonts w:ascii="Times New Roman" w:hAnsi="Times New Roman" w:cs="Times New Roman"/>
          <w:sz w:val="28"/>
          <w:szCs w:val="28"/>
        </w:rPr>
        <w:t>а</w:t>
      </w:r>
      <w:r w:rsidR="0028268F">
        <w:rPr>
          <w:rFonts w:ascii="Times New Roman" w:hAnsi="Times New Roman" w:cs="Times New Roman"/>
          <w:sz w:val="28"/>
          <w:szCs w:val="28"/>
        </w:rPr>
        <w:t xml:space="preserve"> </w:t>
      </w:r>
      <w:r w:rsidR="00340259" w:rsidRPr="00561EBB">
        <w:rPr>
          <w:rFonts w:ascii="Times New Roman" w:hAnsi="Times New Roman" w:cs="Times New Roman"/>
          <w:sz w:val="28"/>
          <w:szCs w:val="28"/>
        </w:rPr>
        <w:t>1,</w:t>
      </w:r>
      <w:r w:rsidR="00561EBB" w:rsidRPr="00561EBB">
        <w:rPr>
          <w:rFonts w:ascii="Times New Roman" w:hAnsi="Times New Roman" w:cs="Times New Roman"/>
          <w:sz w:val="28"/>
          <w:szCs w:val="28"/>
        </w:rPr>
        <w:t>135</w:t>
      </w:r>
      <w:r w:rsidR="00340259">
        <w:rPr>
          <w:rFonts w:ascii="Times New Roman" w:hAnsi="Times New Roman" w:cs="Times New Roman"/>
          <w:sz w:val="28"/>
          <w:szCs w:val="28"/>
        </w:rPr>
        <w:t xml:space="preserve"> </w:t>
      </w:r>
      <w:r w:rsidR="007337A7">
        <w:rPr>
          <w:rFonts w:ascii="Times New Roman" w:hAnsi="Times New Roman" w:cs="Times New Roman"/>
          <w:sz w:val="28"/>
          <w:szCs w:val="28"/>
        </w:rPr>
        <w:t>к</w:t>
      </w:r>
      <w:r w:rsidR="0028268F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7337A7">
        <w:rPr>
          <w:rFonts w:ascii="Times New Roman" w:hAnsi="Times New Roman" w:cs="Times New Roman"/>
          <w:sz w:val="28"/>
          <w:szCs w:val="28"/>
        </w:rPr>
        <w:t>у</w:t>
      </w:r>
      <w:r w:rsidR="00980051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4258C9" w:rsidRPr="004258C9">
        <w:rPr>
          <w:rFonts w:ascii="Times New Roman" w:hAnsi="Times New Roman" w:cs="Times New Roman"/>
          <w:sz w:val="28"/>
          <w:szCs w:val="28"/>
        </w:rPr>
        <w:t xml:space="preserve"> </w:t>
      </w:r>
      <w:r w:rsidR="004258C9">
        <w:rPr>
          <w:rFonts w:ascii="Times New Roman" w:hAnsi="Times New Roman" w:cs="Times New Roman"/>
          <w:sz w:val="28"/>
          <w:szCs w:val="28"/>
        </w:rPr>
        <w:t>с 01.0</w:t>
      </w:r>
      <w:r w:rsidR="00EC33A1">
        <w:rPr>
          <w:rFonts w:ascii="Times New Roman" w:hAnsi="Times New Roman" w:cs="Times New Roman"/>
          <w:sz w:val="28"/>
          <w:szCs w:val="28"/>
        </w:rPr>
        <w:t>8</w:t>
      </w:r>
      <w:r w:rsidR="004258C9">
        <w:rPr>
          <w:rFonts w:ascii="Times New Roman" w:hAnsi="Times New Roman" w:cs="Times New Roman"/>
          <w:sz w:val="28"/>
          <w:szCs w:val="28"/>
        </w:rPr>
        <w:t>.202</w:t>
      </w:r>
      <w:r w:rsidR="00EC33A1">
        <w:rPr>
          <w:rFonts w:ascii="Times New Roman" w:hAnsi="Times New Roman" w:cs="Times New Roman"/>
          <w:sz w:val="28"/>
          <w:szCs w:val="28"/>
        </w:rPr>
        <w:t>3</w:t>
      </w:r>
      <w:r w:rsidR="009800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34B" w:rsidRPr="00C3234B" w:rsidRDefault="00C3234B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34B">
        <w:rPr>
          <w:rFonts w:ascii="Times New Roman" w:hAnsi="Times New Roman" w:cs="Times New Roman"/>
          <w:sz w:val="28"/>
          <w:szCs w:val="28"/>
        </w:rPr>
        <w:t xml:space="preserve">2. </w:t>
      </w:r>
      <w:r w:rsidR="00E3727B">
        <w:rPr>
          <w:rFonts w:ascii="Times New Roman" w:hAnsi="Times New Roman" w:cs="Times New Roman"/>
          <w:sz w:val="28"/>
          <w:szCs w:val="28"/>
        </w:rPr>
        <w:t>Н</w:t>
      </w:r>
      <w:r w:rsidRPr="00C3234B">
        <w:rPr>
          <w:rFonts w:ascii="Times New Roman" w:hAnsi="Times New Roman" w:cs="Times New Roman"/>
          <w:sz w:val="28"/>
          <w:szCs w:val="28"/>
        </w:rPr>
        <w:t>астоящее решение подлежит официальному опубликованию и размещению в информационно-телекоммуникационной сети Интернет, на официальном сайте Городской Думы города Димитровграда Ульяновской области (</w:t>
      </w:r>
      <w:proofErr w:type="spellStart"/>
      <w:r w:rsidRPr="00C3234B">
        <w:rPr>
          <w:rFonts w:ascii="Times New Roman" w:hAnsi="Times New Roman" w:cs="Times New Roman"/>
          <w:sz w:val="28"/>
          <w:szCs w:val="28"/>
        </w:rPr>
        <w:t>www.dumadgrad.ru</w:t>
      </w:r>
      <w:proofErr w:type="spellEnd"/>
      <w:r w:rsidRPr="00C3234B">
        <w:rPr>
          <w:rFonts w:ascii="Times New Roman" w:hAnsi="Times New Roman" w:cs="Times New Roman"/>
          <w:sz w:val="28"/>
          <w:szCs w:val="28"/>
        </w:rPr>
        <w:t>).</w:t>
      </w:r>
    </w:p>
    <w:p w:rsidR="00C3234B" w:rsidRPr="00C3234B" w:rsidRDefault="00BC3A97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. </w:t>
      </w:r>
      <w:r w:rsidR="00E3727B">
        <w:rPr>
          <w:rFonts w:ascii="Times New Roman" w:hAnsi="Times New Roman" w:cs="Times New Roman"/>
          <w:sz w:val="28"/>
          <w:szCs w:val="28"/>
        </w:rPr>
        <w:t>Н</w:t>
      </w:r>
      <w:r w:rsidR="00C3234B" w:rsidRPr="00C3234B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 w:rsidR="004A1A64">
        <w:rPr>
          <w:rFonts w:ascii="Times New Roman" w:hAnsi="Times New Roman" w:cs="Times New Roman"/>
          <w:sz w:val="28"/>
          <w:szCs w:val="28"/>
        </w:rPr>
        <w:t>с 01.0</w:t>
      </w:r>
      <w:r w:rsidR="00EC33A1">
        <w:rPr>
          <w:rFonts w:ascii="Times New Roman" w:hAnsi="Times New Roman" w:cs="Times New Roman"/>
          <w:sz w:val="28"/>
          <w:szCs w:val="28"/>
        </w:rPr>
        <w:t>8</w:t>
      </w:r>
      <w:r w:rsidR="004A1A64">
        <w:rPr>
          <w:rFonts w:ascii="Times New Roman" w:hAnsi="Times New Roman" w:cs="Times New Roman"/>
          <w:sz w:val="28"/>
          <w:szCs w:val="28"/>
        </w:rPr>
        <w:t>.20</w:t>
      </w:r>
      <w:r w:rsidR="00340259">
        <w:rPr>
          <w:rFonts w:ascii="Times New Roman" w:hAnsi="Times New Roman" w:cs="Times New Roman"/>
          <w:sz w:val="28"/>
          <w:szCs w:val="28"/>
        </w:rPr>
        <w:t>2</w:t>
      </w:r>
      <w:r w:rsidR="00291EF4">
        <w:rPr>
          <w:rFonts w:ascii="Times New Roman" w:hAnsi="Times New Roman" w:cs="Times New Roman"/>
          <w:sz w:val="28"/>
          <w:szCs w:val="28"/>
        </w:rPr>
        <w:t>3</w:t>
      </w:r>
      <w:r w:rsidR="00C3234B" w:rsidRPr="00C3234B">
        <w:rPr>
          <w:rFonts w:ascii="Times New Roman" w:hAnsi="Times New Roman" w:cs="Times New Roman"/>
          <w:sz w:val="28"/>
          <w:szCs w:val="28"/>
        </w:rPr>
        <w:t>.</w:t>
      </w:r>
    </w:p>
    <w:p w:rsidR="00C3234B" w:rsidRDefault="00BC3A97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34B" w:rsidRPr="00C3234B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64786A">
        <w:rPr>
          <w:rFonts w:ascii="Times New Roman" w:hAnsi="Times New Roman" w:cs="Times New Roman"/>
          <w:sz w:val="28"/>
          <w:szCs w:val="28"/>
        </w:rPr>
        <w:t>Куденко</w:t>
      </w:r>
      <w:proofErr w:type="spellEnd"/>
      <w:r w:rsidR="00C3234B" w:rsidRPr="00C3234B">
        <w:rPr>
          <w:rFonts w:ascii="Times New Roman" w:hAnsi="Times New Roman" w:cs="Times New Roman"/>
          <w:sz w:val="28"/>
          <w:szCs w:val="28"/>
        </w:rPr>
        <w:t>).</w:t>
      </w:r>
    </w:p>
    <w:p w:rsidR="003552C4" w:rsidRPr="00C3234B" w:rsidRDefault="003552C4" w:rsidP="00E34B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60141C" w:rsidRPr="0077447C" w:rsidTr="00B00EB2">
        <w:trPr>
          <w:trHeight w:val="995"/>
        </w:trPr>
        <w:tc>
          <w:tcPr>
            <w:tcW w:w="4644" w:type="dxa"/>
          </w:tcPr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>Председатель Городской Думы</w:t>
            </w:r>
          </w:p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города Димитровграда </w:t>
            </w:r>
            <w:proofErr w:type="gramStart"/>
            <w:r w:rsidRPr="0077447C">
              <w:rPr>
                <w:sz w:val="28"/>
                <w:szCs w:val="28"/>
              </w:rPr>
              <w:t>Ульяновской</w:t>
            </w:r>
            <w:proofErr w:type="gramEnd"/>
          </w:p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области          </w:t>
            </w:r>
          </w:p>
          <w:p w:rsidR="0060141C" w:rsidRPr="0077447C" w:rsidRDefault="0060141C" w:rsidP="00245C9E">
            <w:pPr>
              <w:jc w:val="right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                                        А.П.Ерышев</w:t>
            </w:r>
          </w:p>
        </w:tc>
        <w:tc>
          <w:tcPr>
            <w:tcW w:w="4926" w:type="dxa"/>
          </w:tcPr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       </w:t>
            </w:r>
            <w:r w:rsidR="00B05F37">
              <w:rPr>
                <w:sz w:val="28"/>
                <w:szCs w:val="28"/>
              </w:rPr>
              <w:t xml:space="preserve"> </w:t>
            </w:r>
            <w:r w:rsidRPr="0077447C">
              <w:rPr>
                <w:sz w:val="28"/>
                <w:szCs w:val="28"/>
              </w:rPr>
              <w:t xml:space="preserve">Глава города Димитровграда </w:t>
            </w:r>
          </w:p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        Ульяновской области</w:t>
            </w:r>
          </w:p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</w:p>
          <w:p w:rsidR="0060141C" w:rsidRPr="0077447C" w:rsidRDefault="0060141C" w:rsidP="00245C9E">
            <w:pPr>
              <w:jc w:val="both"/>
              <w:rPr>
                <w:sz w:val="28"/>
                <w:szCs w:val="28"/>
              </w:rPr>
            </w:pPr>
            <w:r w:rsidRPr="0077447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563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А.Н.Большаков</w:t>
            </w:r>
          </w:p>
        </w:tc>
      </w:tr>
    </w:tbl>
    <w:p w:rsidR="00BC3A97" w:rsidRDefault="00BC3A97" w:rsidP="00C61CF3">
      <w:pPr>
        <w:jc w:val="both"/>
        <w:rPr>
          <w:sz w:val="28"/>
          <w:szCs w:val="28"/>
        </w:rPr>
      </w:pPr>
    </w:p>
    <w:sectPr w:rsidR="00BC3A97" w:rsidSect="00C61CF3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D97"/>
    <w:multiLevelType w:val="hybridMultilevel"/>
    <w:tmpl w:val="E69691EA"/>
    <w:lvl w:ilvl="0" w:tplc="0102E3A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234B"/>
    <w:rsid w:val="00086EE3"/>
    <w:rsid w:val="000C175F"/>
    <w:rsid w:val="000F4F9F"/>
    <w:rsid w:val="001420C8"/>
    <w:rsid w:val="001F041E"/>
    <w:rsid w:val="0023723A"/>
    <w:rsid w:val="0028268F"/>
    <w:rsid w:val="00286287"/>
    <w:rsid w:val="00291EF4"/>
    <w:rsid w:val="00326545"/>
    <w:rsid w:val="00340259"/>
    <w:rsid w:val="003552C4"/>
    <w:rsid w:val="003B68AA"/>
    <w:rsid w:val="003B77B2"/>
    <w:rsid w:val="004258C9"/>
    <w:rsid w:val="004A1A64"/>
    <w:rsid w:val="004C7408"/>
    <w:rsid w:val="00511BFA"/>
    <w:rsid w:val="00525A85"/>
    <w:rsid w:val="005306E8"/>
    <w:rsid w:val="00546844"/>
    <w:rsid w:val="00561EBB"/>
    <w:rsid w:val="0056311F"/>
    <w:rsid w:val="00571665"/>
    <w:rsid w:val="00575031"/>
    <w:rsid w:val="0060141C"/>
    <w:rsid w:val="00616AD2"/>
    <w:rsid w:val="00627C78"/>
    <w:rsid w:val="0064786A"/>
    <w:rsid w:val="00665AB3"/>
    <w:rsid w:val="0070061E"/>
    <w:rsid w:val="007337A7"/>
    <w:rsid w:val="00733F8A"/>
    <w:rsid w:val="00774F04"/>
    <w:rsid w:val="007A1462"/>
    <w:rsid w:val="007A7808"/>
    <w:rsid w:val="00822537"/>
    <w:rsid w:val="00844F42"/>
    <w:rsid w:val="0086539A"/>
    <w:rsid w:val="00877B19"/>
    <w:rsid w:val="008B7907"/>
    <w:rsid w:val="008C4B4D"/>
    <w:rsid w:val="008E63B1"/>
    <w:rsid w:val="00951F7E"/>
    <w:rsid w:val="00953230"/>
    <w:rsid w:val="00980051"/>
    <w:rsid w:val="009A4AAC"/>
    <w:rsid w:val="00A7069C"/>
    <w:rsid w:val="00AA2D85"/>
    <w:rsid w:val="00B00EB2"/>
    <w:rsid w:val="00B05F37"/>
    <w:rsid w:val="00B37A7F"/>
    <w:rsid w:val="00B678F0"/>
    <w:rsid w:val="00BC3A97"/>
    <w:rsid w:val="00BF494B"/>
    <w:rsid w:val="00C3234B"/>
    <w:rsid w:val="00C61CF3"/>
    <w:rsid w:val="00C70D92"/>
    <w:rsid w:val="00CC4AC1"/>
    <w:rsid w:val="00D1534D"/>
    <w:rsid w:val="00D36D81"/>
    <w:rsid w:val="00D64559"/>
    <w:rsid w:val="00D9359F"/>
    <w:rsid w:val="00DA6219"/>
    <w:rsid w:val="00E06D21"/>
    <w:rsid w:val="00E26A6C"/>
    <w:rsid w:val="00E34B44"/>
    <w:rsid w:val="00E3727B"/>
    <w:rsid w:val="00EC33A1"/>
    <w:rsid w:val="00F12271"/>
    <w:rsid w:val="00F757EA"/>
    <w:rsid w:val="00F9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34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3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23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D4845691AB8C83380D0EFC4347070FC36DFDB59F6F9DF97F50212F4N6M3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4D4845691AB8C83380D0EFC4347070FC36DED55BF1F9DF97F50212F463E601356D30B64E235355N2M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4D4845691AB8C83380CEE2D2582C79F53B82DF5EF2FA81CAAA594FA36AEC56722269F40A2E55522815BFN9M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D4845691AB8C83380D0EFC4347070FC35DBD357FBF9DF97F50212F463E601356D30B64E235557N2M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03E0-8C52-45AF-B387-33DB9C08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КУИГ</cp:lastModifiedBy>
  <cp:revision>26</cp:revision>
  <cp:lastPrinted>2023-05-04T11:36:00Z</cp:lastPrinted>
  <dcterms:created xsi:type="dcterms:W3CDTF">2017-11-16T10:30:00Z</dcterms:created>
  <dcterms:modified xsi:type="dcterms:W3CDTF">2023-05-04T11:36:00Z</dcterms:modified>
</cp:coreProperties>
</file>