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3A" w:rsidRDefault="00C6203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6203A" w:rsidRDefault="00C6203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6203A">
        <w:tc>
          <w:tcPr>
            <w:tcW w:w="4677" w:type="dxa"/>
            <w:tcMar>
              <w:top w:w="0" w:type="dxa"/>
              <w:left w:w="0" w:type="dxa"/>
              <w:bottom w:w="0" w:type="dxa"/>
              <w:right w:w="0" w:type="dxa"/>
            </w:tcMar>
          </w:tcPr>
          <w:p w:rsidR="00C6203A" w:rsidRDefault="00C6203A">
            <w:pPr>
              <w:widowControl w:val="0"/>
              <w:autoSpaceDE w:val="0"/>
              <w:autoSpaceDN w:val="0"/>
              <w:adjustRightInd w:val="0"/>
              <w:spacing w:after="0" w:line="240" w:lineRule="auto"/>
              <w:outlineLvl w:val="0"/>
              <w:rPr>
                <w:rFonts w:ascii="Calibri" w:hAnsi="Calibri" w:cs="Calibri"/>
              </w:rPr>
            </w:pPr>
            <w:r>
              <w:rPr>
                <w:rFonts w:ascii="Calibri" w:hAnsi="Calibri" w:cs="Calibri"/>
              </w:rPr>
              <w:t>5 мая 2011 года</w:t>
            </w:r>
          </w:p>
        </w:tc>
        <w:tc>
          <w:tcPr>
            <w:tcW w:w="4677" w:type="dxa"/>
            <w:tcMar>
              <w:top w:w="0" w:type="dxa"/>
              <w:left w:w="0" w:type="dxa"/>
              <w:bottom w:w="0" w:type="dxa"/>
              <w:right w:w="0" w:type="dxa"/>
            </w:tcMar>
          </w:tcPr>
          <w:p w:rsidR="00C6203A" w:rsidRDefault="00C6203A">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73-ЗО</w:t>
            </w:r>
          </w:p>
        </w:tc>
      </w:tr>
    </w:tbl>
    <w:p w:rsidR="00C6203A" w:rsidRDefault="00C6203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203A" w:rsidRDefault="00C6203A">
      <w:pPr>
        <w:widowControl w:val="0"/>
        <w:autoSpaceDE w:val="0"/>
        <w:autoSpaceDN w:val="0"/>
        <w:adjustRightInd w:val="0"/>
        <w:spacing w:after="0" w:line="240" w:lineRule="auto"/>
        <w:jc w:val="both"/>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6203A" w:rsidRDefault="00C6203A">
      <w:pPr>
        <w:widowControl w:val="0"/>
        <w:autoSpaceDE w:val="0"/>
        <w:autoSpaceDN w:val="0"/>
        <w:adjustRightInd w:val="0"/>
        <w:spacing w:after="0" w:line="240" w:lineRule="auto"/>
        <w:jc w:val="center"/>
        <w:rPr>
          <w:rFonts w:ascii="Calibri" w:hAnsi="Calibri" w:cs="Calibri"/>
          <w:b/>
          <w:bCs/>
        </w:rPr>
      </w:pP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УЛЬЯНОВСКОЙ ОБЛАСТИ</w:t>
      </w:r>
    </w:p>
    <w:p w:rsidR="00C6203A" w:rsidRDefault="00C6203A">
      <w:pPr>
        <w:widowControl w:val="0"/>
        <w:autoSpaceDE w:val="0"/>
        <w:autoSpaceDN w:val="0"/>
        <w:adjustRightInd w:val="0"/>
        <w:spacing w:after="0" w:line="240" w:lineRule="auto"/>
        <w:jc w:val="center"/>
        <w:rPr>
          <w:rFonts w:ascii="Calibri" w:hAnsi="Calibri" w:cs="Calibri"/>
          <w:b/>
          <w:bCs/>
        </w:rPr>
      </w:pP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НАГРАДАХ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28 апреля 2011 года</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Ульяновской области</w:t>
      </w:r>
    </w:p>
    <w:p w:rsidR="00C6203A" w:rsidRDefault="00C620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04.10.2011 </w:t>
      </w:r>
      <w:hyperlink r:id="rId6" w:history="1">
        <w:r>
          <w:rPr>
            <w:rFonts w:ascii="Calibri" w:hAnsi="Calibri" w:cs="Calibri"/>
            <w:color w:val="0000FF"/>
          </w:rPr>
          <w:t>N 157-ЗО</w:t>
        </w:r>
      </w:hyperlink>
      <w:r>
        <w:rPr>
          <w:rFonts w:ascii="Calibri" w:hAnsi="Calibri" w:cs="Calibri"/>
        </w:rPr>
        <w:t xml:space="preserve">, от 02.05.2012 </w:t>
      </w:r>
      <w:hyperlink r:id="rId7" w:history="1">
        <w:r>
          <w:rPr>
            <w:rFonts w:ascii="Calibri" w:hAnsi="Calibri" w:cs="Calibri"/>
            <w:color w:val="0000FF"/>
          </w:rPr>
          <w:t>N 47-ЗО</w:t>
        </w:r>
      </w:hyperlink>
      <w:r>
        <w:rPr>
          <w:rFonts w:ascii="Calibri" w:hAnsi="Calibri" w:cs="Calibri"/>
        </w:rPr>
        <w:t>,</w:t>
      </w:r>
    </w:p>
    <w:p w:rsidR="00C6203A" w:rsidRDefault="00C620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04.07.2012 </w:t>
      </w:r>
      <w:hyperlink r:id="rId8" w:history="1">
        <w:r>
          <w:rPr>
            <w:rFonts w:ascii="Calibri" w:hAnsi="Calibri" w:cs="Calibri"/>
            <w:color w:val="0000FF"/>
          </w:rPr>
          <w:t>N 84-ЗО,</w:t>
        </w:r>
      </w:hyperlink>
      <w:r>
        <w:rPr>
          <w:rFonts w:ascii="Calibri" w:hAnsi="Calibri" w:cs="Calibri"/>
        </w:rPr>
        <w:t xml:space="preserve"> от 06.05.2013 </w:t>
      </w:r>
      <w:hyperlink r:id="rId9" w:history="1">
        <w:r>
          <w:rPr>
            <w:rFonts w:ascii="Calibri" w:hAnsi="Calibri" w:cs="Calibri"/>
            <w:color w:val="0000FF"/>
          </w:rPr>
          <w:t>N 55-ЗО</w:t>
        </w:r>
      </w:hyperlink>
      <w:r>
        <w:rPr>
          <w:rFonts w:ascii="Calibri" w:hAnsi="Calibri" w:cs="Calibri"/>
        </w:rPr>
        <w:t>,</w:t>
      </w:r>
    </w:p>
    <w:p w:rsidR="00C6203A" w:rsidRDefault="00C620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05.11.2013 </w:t>
      </w:r>
      <w:hyperlink r:id="rId10" w:history="1">
        <w:r>
          <w:rPr>
            <w:rFonts w:ascii="Calibri" w:hAnsi="Calibri" w:cs="Calibri"/>
            <w:color w:val="0000FF"/>
          </w:rPr>
          <w:t>N 202-ЗО</w:t>
        </w:r>
      </w:hyperlink>
      <w:r>
        <w:rPr>
          <w:rFonts w:ascii="Calibri" w:hAnsi="Calibri" w:cs="Calibri"/>
        </w:rPr>
        <w:t xml:space="preserve">, от 06.11.2013 </w:t>
      </w:r>
      <w:hyperlink r:id="rId11" w:history="1">
        <w:r>
          <w:rPr>
            <w:rFonts w:ascii="Calibri" w:hAnsi="Calibri" w:cs="Calibri"/>
            <w:color w:val="0000FF"/>
          </w:rPr>
          <w:t>N 210-ЗО</w:t>
        </w:r>
      </w:hyperlink>
      <w:r>
        <w:rPr>
          <w:rFonts w:ascii="Calibri" w:hAnsi="Calibri" w:cs="Calibri"/>
        </w:rPr>
        <w:t>,</w:t>
      </w:r>
    </w:p>
    <w:p w:rsidR="00C6203A" w:rsidRDefault="00C620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04.03.2014 </w:t>
      </w:r>
      <w:hyperlink r:id="rId12" w:history="1">
        <w:r>
          <w:rPr>
            <w:rFonts w:ascii="Calibri" w:hAnsi="Calibri" w:cs="Calibri"/>
            <w:color w:val="0000FF"/>
          </w:rPr>
          <w:t>N 25-ЗО</w:t>
        </w:r>
      </w:hyperlink>
      <w:r>
        <w:rPr>
          <w:rFonts w:ascii="Calibri" w:hAnsi="Calibri" w:cs="Calibri"/>
        </w:rPr>
        <w:t xml:space="preserve">, 05.05.2014 </w:t>
      </w:r>
      <w:hyperlink r:id="rId13" w:history="1">
        <w:r>
          <w:rPr>
            <w:rFonts w:ascii="Calibri" w:hAnsi="Calibri" w:cs="Calibri"/>
            <w:color w:val="0000FF"/>
          </w:rPr>
          <w:t>N 64-ЗО</w:t>
        </w:r>
      </w:hyperlink>
      <w:r>
        <w:rPr>
          <w:rFonts w:ascii="Calibri" w:hAnsi="Calibri" w:cs="Calibri"/>
        </w:rPr>
        <w:t>)</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outlineLvl w:val="1"/>
        <w:rPr>
          <w:rFonts w:ascii="Calibri" w:hAnsi="Calibri" w:cs="Calibri"/>
          <w:b/>
          <w:bCs/>
        </w:rPr>
      </w:pPr>
      <w:bookmarkStart w:id="1" w:name="Par21"/>
      <w:bookmarkEnd w:id="1"/>
      <w:r>
        <w:rPr>
          <w:rFonts w:ascii="Calibri" w:hAnsi="Calibri" w:cs="Calibri"/>
          <w:b/>
          <w:bCs/>
        </w:rPr>
        <w:t>Глава 1. ОБЩИЕ ПОЛОЖЕНИЯ</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 w:name="Par23"/>
      <w:bookmarkEnd w:id="2"/>
      <w:r>
        <w:rPr>
          <w:rFonts w:ascii="Calibri" w:hAnsi="Calibri" w:cs="Calibri"/>
        </w:rPr>
        <w:t>Статья 1. Предмет правового регулирования и сфера действия настоящего Закона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устанавливает систему наград Ульяновской области, порядок представления к награждению и награждения наградами Ульяновской области физических лиц, лишения их наград Ульяновской области и восстановления в правах на них, а также права, предоставляемые физическим лицам в связи с награждением наградами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Закона не распространяется на отношения, связанные с установлением порядка представления к награждению и награждения наградами Ульяновской области юридических лиц, отмены решений о награждении их наградами Ульяновской области, поскольку указанные отношения регулируются иным законом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 w:name="Par30"/>
      <w:bookmarkEnd w:id="3"/>
      <w:r>
        <w:rPr>
          <w:rFonts w:ascii="Calibri" w:hAnsi="Calibri" w:cs="Calibri"/>
        </w:rPr>
        <w:t>Статья 2. Законодательство о наградах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Законодательство о наградах Ульяновской области состоит из настоящего Закона, закона Ульяновской области, регулирующего отношения, связанные с установлением порядка представления к награждению и награждения наградами Ульяновской области юридических лиц, отмены решений о награждении их наградами Ульяновской области, и иных нормативных правовых актов Ульяновской области.</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 w:name="Par35"/>
      <w:bookmarkEnd w:id="4"/>
      <w:r>
        <w:rPr>
          <w:rFonts w:ascii="Calibri" w:hAnsi="Calibri" w:cs="Calibri"/>
        </w:rPr>
        <w:t>Статья 3. Награды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Награды Ульяновской области (далее также - награды) являются формой поощрения граждан Российской Федерации, а также иных лиц, указанных в </w:t>
      </w:r>
      <w:hyperlink w:anchor="Par39" w:history="1">
        <w:r>
          <w:rPr>
            <w:rFonts w:ascii="Calibri" w:hAnsi="Calibri" w:cs="Calibri"/>
            <w:color w:val="0000FF"/>
          </w:rPr>
          <w:t>части 2</w:t>
        </w:r>
      </w:hyperlink>
      <w:r>
        <w:rPr>
          <w:rFonts w:ascii="Calibri" w:hAnsi="Calibri" w:cs="Calibri"/>
        </w:rPr>
        <w:t xml:space="preserve"> настоящей статьи, за заслуги в области государственного строительства, местного самоуправления, экономики, науки, культуры, искусства, образования, в укреплении законности и правопорядка, охране здоровья и жизни, защите прав и свобод человека и гражданина, воспитании, развитии спорта, за активную </w:t>
      </w:r>
      <w:r>
        <w:rPr>
          <w:rFonts w:ascii="Calibri" w:hAnsi="Calibri" w:cs="Calibri"/>
        </w:rPr>
        <w:lastRenderedPageBreak/>
        <w:t>благотворительную деятельность и иные заслуги перед Ульяновской областью.</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t xml:space="preserve">2. Наградами могут быть награждены иностранные граждане и лица без гражданства, а также юридические лица. При этом виды наград из числа предусмотренных </w:t>
      </w:r>
      <w:hyperlink w:anchor="Par55" w:history="1">
        <w:r>
          <w:rPr>
            <w:rFonts w:ascii="Calibri" w:hAnsi="Calibri" w:cs="Calibri"/>
            <w:color w:val="0000FF"/>
          </w:rPr>
          <w:t>частью 11</w:t>
        </w:r>
      </w:hyperlink>
      <w:r>
        <w:rPr>
          <w:rFonts w:ascii="Calibri" w:hAnsi="Calibri" w:cs="Calibri"/>
        </w:rPr>
        <w:t xml:space="preserve"> настоящей статьи, которыми могут быть награждены юридические лица, их описания и рисунки образцов, а также порядок представления к награждению и награждения наградами юридических лиц, отмены решений о награждении их наградами устанавливаются законом Ульяновской области, указанным в </w:t>
      </w:r>
      <w:hyperlink w:anchor="Par30" w:history="1">
        <w:r>
          <w:rPr>
            <w:rFonts w:ascii="Calibri" w:hAnsi="Calibri" w:cs="Calibri"/>
            <w:color w:val="0000FF"/>
          </w:rPr>
          <w:t>статье 2</w:t>
        </w:r>
      </w:hyperlink>
      <w:r>
        <w:rPr>
          <w:rFonts w:ascii="Calibri" w:hAnsi="Calibri" w:cs="Calibri"/>
        </w:rPr>
        <w:t xml:space="preserve"> настоящего Закона.</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Награды могут иметь степени. Награды различных степеней являются одноименными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к награждению наградами вид награды определяется характером и степенью заслуг награждаемого, которые должны соответствовать положению о звании "Почетный гражданин Ульяновской области", статуту ордена Ульяновской области и положениям о знаке отличия Ульяновской области, медалях Ульяновской области, почетных знаках Ульяновской области и почетных званиях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к награждению наградами учитывается наличие у представляемого к награде лица наград (поощрений) Губернатора Ульяновской области, государственных органов Ульяновской области, органов местного самоуправления муниципальных образований Ульяновской области (далее - органы местного самоуправления).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Награждение наградой производится за новые заслуги и достижения не ранее чем через три года после предыдущего награждения, за исключением награждения за проявленные мужество, смелость и отвагу.</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Губернатора Ульяновской области награждение лица наградой может быть произведено до истечения трехлетнего срока после предыдущего награждения.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Награждение одной и той же наградой повторно не производится, за исключением награждения одноименной наградой более высокой степени, а также награждения орденом "За проявленное мужество" и медалью "За заслуги в охране общественного порядка".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Присвоение звания "Почетный гражданин Ульяновской области", награждение орденом Ульяновской области, знаком отличия Ульяновской области, медалями Ульяновской области, почетным знаком Ульяновской области "За веру и добродетель" могут быть произведены посмертно за проявленные мужество, смелость и отвагу, а также за особо выдающиеся заслуги перед Ульяновской областью.</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Наградой не может быть награждено лицо, имеющее неснятую или непогашенную судимость.</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Награжденный может быть лишен награды только вступившим в законную силу приговором суда при осуждении за совершение тяжкого или особо тяжкого преступления.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восстанавливается в правах на награду в случаях его реабилитации в соответствии с законодательством Российской Федерации или соответствующего изменения приговора суда.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установления недостоверности сведений, содержащихся в документах, внесенных для представления лица к награждению наградой (далее - документы о награждении), Губернатор Ульяновской области издает распоряжение об отмене распоряжения (о внесении изменений в распоряжение) Губернатора Ульяновской области о награждении наградой в отношении награжденного лица, а врученная лицу награда и документы к ней подлежат возврату в Правительство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Награжденным наградами предоставляются меры социальной поддержки в соответствии с настоящим Законом.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Награды, владельцы которых не установлены, подлежат возврату в Правительство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11. В систему наград Ульяновской области входят следующие виды наград:</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звание "Почетный гражданин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орден "За проявленное мужество";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отличия "За заслуги перед Ульяновской областью";</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медали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медаль Почета;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медаль Дружбы народов;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медаль "За заслуги в охране общественного порядка";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медаль Н.М. Карамзина;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почетные знаки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почетный знак Ульяновской области "За веру и добродетель";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почетный знак Ульяновской области "Материнская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почетный знак Ульяновской области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почетные звания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"Заслуженный архитектор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"Заслуженный деятель науки и техники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"Заслуженный предприниматель Ульяновской области";</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19" w:history="1">
        <w:r>
          <w:rPr>
            <w:rFonts w:ascii="Calibri" w:hAnsi="Calibri" w:cs="Calibri"/>
            <w:color w:val="0000FF"/>
          </w:rPr>
          <w:t>Законом</w:t>
        </w:r>
      </w:hyperlink>
      <w:r>
        <w:rPr>
          <w:rFonts w:ascii="Calibri" w:hAnsi="Calibri" w:cs="Calibri"/>
        </w:rPr>
        <w:t xml:space="preserve"> Ульяновской области от 05.11.2013 N 202-ЗО)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"Заслуженный работник дорожного хозяйства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"Заслуженный работник жилищно-коммунального хозяйства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"Заслуженный работник здравоохранения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"Заслуженный работник культуры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"Заслуженный работник лесного хозяйства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"Заслуженный работник образования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"Заслуженный работник пищевой и перерабатывающей промышленности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"Заслуженный работник правоохранительной системы";</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"Заслуженный работник промышленности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"Заслуженный работник противопожарной службы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"Заслуженный работник сельского хозяйства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"Заслуженный работник социальной защиты населения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"Заслуженный работник средств массовой информации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"Заслуженный работник сферы информационных технологий и связи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"Заслуженный работник сферы молодежной политики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с1) "Заслуженный работник топливно-энергетического комплекса Ульяновской области";</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"с1" введен </w:t>
      </w:r>
      <w:hyperlink r:id="rId20" w:history="1">
        <w:r>
          <w:rPr>
            <w:rFonts w:ascii="Calibri" w:hAnsi="Calibri" w:cs="Calibri"/>
            <w:color w:val="0000FF"/>
          </w:rPr>
          <w:t>Законом</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"Заслуженный работник торговли и бытового обслуживания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"Заслуженный работник транспорта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"Заслуженный работник физической культуры и спорта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"Заслуженный спасатель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"Заслуженный строитель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"Заслуженный эколог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"Заслуженный экономист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 "Заслуженный юрист Ульяновской области".</w:t>
      </w:r>
    </w:p>
    <w:p w:rsidR="00C6203A" w:rsidRDefault="00C6203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2, 3, 8 - 18 не приводятся.</w:t>
      </w:r>
    </w:p>
    <w:p w:rsidR="00C6203A" w:rsidRDefault="00C6203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Рисунки знака Почетного гражданина Ульяновской области и его миниатюрной копии, знака ордена "За проявленное мужество", знака отличия "За заслуги перед Ульяновской областью" и его миниатюрной копии, медалей Ульяновской области, почетных знаков Ульяновской области, образца нагрудного знака к почетным званиям Ульяновской области определяются приложениями 2, 3, 8 - 18 к настоящему Закону.</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Государственные органы Ульяновской области могут учреждать награды соответствующих органов.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наградах государственных органов Ульяновской области, их образцы и описания утверждаются учредившим их органом.</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7" w:name="Par106"/>
      <w:bookmarkEnd w:id="7"/>
      <w:r>
        <w:rPr>
          <w:rFonts w:ascii="Calibri" w:hAnsi="Calibri" w:cs="Calibri"/>
        </w:rPr>
        <w:t>Статья 4. Порядок представления к награждению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награждении наградой принимается Губернатором Ульяновской области на основании представления, внесенного Губернатору Ульяновской области по результатам рассмотрения ходатайства о награждении наградой и предложения Комиссии при Губернаторе Ульяновской области по наградам Ульяновской области (далее - Комиссия по наградам, Комиссия).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награждении наградой может возбуждаться государственными органами, органами местного самоуправления, а также иными организациями.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награждении наградой возбуждается по месту основной (постоянной) работы (месту службы) лица, которого предполагается наградить наградой, а в отношении лица, не имеющего места основной (постоянной) работы (места службы), - по месту осуществления таким лицом иной общественно полезной деятельности или по месту проживания такого лица.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ходатайства о награждении наградой государственными органами, органами местного самоуправления, а также иными организациями формируются </w:t>
      </w:r>
      <w:hyperlink w:anchor="Par708" w:history="1">
        <w:r>
          <w:rPr>
            <w:rFonts w:ascii="Calibri" w:hAnsi="Calibri" w:cs="Calibri"/>
            <w:color w:val="0000FF"/>
          </w:rPr>
          <w:t>наградной лист</w:t>
        </w:r>
      </w:hyperlink>
      <w:r>
        <w:rPr>
          <w:rFonts w:ascii="Calibri" w:hAnsi="Calibri" w:cs="Calibri"/>
        </w:rPr>
        <w:t xml:space="preserve"> по форме, определенной приложением 1 к настоящему Закону, и документы о награждении, которые направляются в представительный орган муниципального района или городского округа, на территории которого осуществляется работа (служба) или иная общественно полезная деятельность лица, в отношении которого возбуждено ходатайство о награждении наградой.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о награждении утверждается Губернатором Ульяновской области на основании предложений Комиссии по наградам и публикуется в средствах массовой информации.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муниципального района или городского округа по результатам рассмотрения документов о награждении может принимать следующие решения: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согласовании документов о награждении;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нецелесообразности награждения лица наградой, об изменении вида награды, к награждению которой представлено лицо.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муниципального района или городского округа в случае согласования документов о награждении, а также в случае возбуждения ходатайства о награждении наградой самим представительным органом муниципального района или городского округа направляет соответствующие ходатайство и документы о награждении в исполнительный орган государственной власти Ульяновской области, осуществляющий государственное управление в соответствующей отрасли деятельности, а в случаях, если такой орган отсутствует или ходатайство о награждении возбуждено самим исполнительным органом государственной власти Ульяновской области, осуществляющим государственное управление в соответствующей отрасли деятельности, или его территориальным органом - в Правительство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нецелесообразности награждения лица наградой, об изменении вида награды, к награждению которой представлено лицо, ходатайство и документы о награждении с подробным указанием причин возвращаются в организацию, возбудившую ходатайство о награждении.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возбудившая ходатайство о награждении, в случае несогласия с решением представительного органа муниципального района или городского округа о нецелесообразности награждения лица наградой, об изменении вида награды, к награждению которой представлено лицо, вправе направить ходатайство, документы о награждении и решение представительного органа в Комиссию по наградам для рассмотрения.</w:t>
      </w:r>
    </w:p>
    <w:p w:rsidR="00C6203A" w:rsidRDefault="00C6203A">
      <w:pPr>
        <w:widowControl w:val="0"/>
        <w:autoSpaceDE w:val="0"/>
        <w:autoSpaceDN w:val="0"/>
        <w:adjustRightInd w:val="0"/>
        <w:spacing w:after="0" w:line="240" w:lineRule="auto"/>
        <w:ind w:firstLine="540"/>
        <w:jc w:val="both"/>
        <w:rPr>
          <w:rFonts w:ascii="Calibri" w:hAnsi="Calibri" w:cs="Calibri"/>
        </w:rPr>
      </w:pPr>
      <w:bookmarkStart w:id="8" w:name="Par119"/>
      <w:bookmarkEnd w:id="8"/>
      <w:r>
        <w:rPr>
          <w:rFonts w:ascii="Calibri" w:hAnsi="Calibri" w:cs="Calibri"/>
        </w:rPr>
        <w:t xml:space="preserve">Руководители исполнительных органов государственной власти Ульяновской области либо лица, замещающие государственные должности Ульяновской области, предусмотренные </w:t>
      </w:r>
      <w:hyperlink r:id="rId21" w:history="1">
        <w:r>
          <w:rPr>
            <w:rFonts w:ascii="Calibri" w:hAnsi="Calibri" w:cs="Calibri"/>
            <w:color w:val="0000FF"/>
          </w:rPr>
          <w:t>пунктами 4</w:t>
        </w:r>
      </w:hyperlink>
      <w:r>
        <w:rPr>
          <w:rFonts w:ascii="Calibri" w:hAnsi="Calibri" w:cs="Calibri"/>
        </w:rPr>
        <w:t xml:space="preserve">, </w:t>
      </w:r>
      <w:hyperlink r:id="rId22" w:history="1">
        <w:r>
          <w:rPr>
            <w:rFonts w:ascii="Calibri" w:hAnsi="Calibri" w:cs="Calibri"/>
            <w:color w:val="0000FF"/>
          </w:rPr>
          <w:t>7</w:t>
        </w:r>
      </w:hyperlink>
      <w:r>
        <w:rPr>
          <w:rFonts w:ascii="Calibri" w:hAnsi="Calibri" w:cs="Calibri"/>
        </w:rPr>
        <w:t xml:space="preserve"> и </w:t>
      </w:r>
      <w:hyperlink r:id="rId23" w:history="1">
        <w:r>
          <w:rPr>
            <w:rFonts w:ascii="Calibri" w:hAnsi="Calibri" w:cs="Calibri"/>
            <w:color w:val="0000FF"/>
          </w:rPr>
          <w:t>8 статьи 3</w:t>
        </w:r>
      </w:hyperlink>
      <w:r>
        <w:rPr>
          <w:rFonts w:ascii="Calibri" w:hAnsi="Calibri" w:cs="Calibri"/>
        </w:rPr>
        <w:t xml:space="preserve"> Закона Ульяновской области от 30 января 2006 года N 06-ЗО "О государственных должностях Ульяновской области", курирующие соответствующую отрасль деятельности, по результатам рассмотрения документов о награждении могут принимать следующие решения: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согласовании документов о награждении;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нецелесообразности награждения лица наградой, об изменении вида награды, к </w:t>
      </w:r>
      <w:r>
        <w:rPr>
          <w:rFonts w:ascii="Calibri" w:hAnsi="Calibri" w:cs="Calibri"/>
        </w:rPr>
        <w:lastRenderedPageBreak/>
        <w:t>награждению которой представлено лицо, с подробным указанием причин принятого решения.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рассмотрения должностными лицами, указанными в </w:t>
      </w:r>
      <w:hyperlink w:anchor="Par119" w:history="1">
        <w:r>
          <w:rPr>
            <w:rFonts w:ascii="Calibri" w:hAnsi="Calibri" w:cs="Calibri"/>
            <w:color w:val="0000FF"/>
          </w:rPr>
          <w:t>абзаце девятом</w:t>
        </w:r>
      </w:hyperlink>
      <w:r>
        <w:rPr>
          <w:rFonts w:ascii="Calibri" w:hAnsi="Calibri" w:cs="Calibri"/>
        </w:rPr>
        <w:t xml:space="preserve"> настоящей части, документы о награждении представляются Губернатору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награждении наградами до их внесения Губернатору Ульяновской области рассматриваются Комиссией по наградам.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Представления о награждении наградами иностранных граждан и лиц без гражданства вносятся Губернатору Ульяновской области на общих основаниях.</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награждении наградой издается распоряжение Губернатора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9" w:name="Par127"/>
      <w:bookmarkEnd w:id="9"/>
      <w:r>
        <w:rPr>
          <w:rFonts w:ascii="Calibri" w:hAnsi="Calibri" w:cs="Calibri"/>
        </w:rPr>
        <w:t>Статья 5. Комиссия по наградам</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наградам является консультативным органом при Губернаторе Ульяновской области, обеспечивающим реализацию его полномочий по решению вопросов награждения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Комиссии по наградам являются: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рассмотрении представлений о награждении наградами, внесенных Губернатору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Губернатору Ульяновской области заключений о награждении наградами, восстановлении в правах на награды, об отмене распоряжений (о внесении изменений в распоряжения) Губернатора Ульяновской области о награждении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предложений о перечне документов, прилагаемых к ходатайству о награждении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предложений о награждении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вопросов о выдаче дубликатов наград, дубликатов документов к наградам;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вопросов совершенствования системы наград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отдельных поручений Губернатора Ульяновской области по вопросам награждения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вопросов, связанных с учреждением новых наград.</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наградам для выполнения своих задач имеет право: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в установленном порядке необходимую информацию и материалы от государственных органов Ульяновской области, органов местного самоуправления;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приглашать на свои заседания должностных лиц государственных органов Ульяновской области, органов местного самоуправления по вопросам, входящим в компетенцию Комиссии по наградам;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привлекать в установленном порядке для подготовки заключений на поступившие на рассмотрение материалы о награждении наградами представителей организаций, ученых и специалистов;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информировать Губернатора Ульяновской области по вопросам, входящим в компетенцию Комиссии по наградам;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участие в церемониях вручения наград.</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по наградам входят председатель Комиссии, заместитель председателя Комиссии, ответственный секретарь Комиссии и иные члены Комиссии, которые принимают участие в ее деятельности на общественных началах.</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Комиссии по наградам проводятся по мере необходимости, но не реже одного раза в квартал. Заседание Комиссии по наградам ведет председатель Комиссии либо по его поручению заместитель председателя Комиссии. Заседание Комиссии по наградам считается правомочным, если на нем присутствует не менее половины членов Комиссии по наградам, обладающих правом голоса.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по наградам принимаются простым большинством голосов от числа присутствующих на заседании членов Комиссии по наградам. При равенстве голосов принятым считается решение, за которое проголосовал председательствующий на заседании.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Комиссии по наградам обладает правом совещательного голоса и участия в голосовании не принимает.</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Комиссии по наградам оформляется протоколом, который подписывается </w:t>
      </w:r>
      <w:r>
        <w:rPr>
          <w:rFonts w:ascii="Calibri" w:hAnsi="Calibri" w:cs="Calibri"/>
        </w:rPr>
        <w:lastRenderedPageBreak/>
        <w:t>председателем Комиссии по наградам или его заместителем, председательствующим на заседании, и ответственным секретарем Комиссии по наградам.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председателя Комиссии по наградам допускается принятие решения Комиссии по наградам путем персонального опроса членов Комиссии по наградам. Такие решения оформляются протоколом Комиссии по наградам, который подписывается всеми членами Комиссии по наградам и утверждается председателем Комиссии по наградам.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наградам может принимать следующие решения: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поддержке представления о награждении наградой;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вида награды, к награждению которой представлено лицо;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нецелесообразности награждения лица наградой;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решения.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по наградам являются основанием для подготовки проектов распоряжений Губернатора Ульяновской области о награждении наградами и восстановлении в правах на награды.</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представление к награждению наградой лица, в отношении которого Комиссия по наградам приняла решение о нецелесообразности награждения наградой, возможно не ранее чем через год со дня принятия Комиссией по наградам указанного решения.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 Комиссии по наградам утверждается Губернатором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по наградам входят по пять представителей от Губернатора Ульяновской области, Законодательного Собрания Ульяновской области, Общественной палаты Ульяновской области и пять граждан из числа лиц, которым присвоено звание "Почетный гражданин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членов Комиссии по наградам составляет 20 человек.</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Подготовку материалов для заседаний Комиссии по наградам, проектов распоряжений и поручений Губернатора Ульяновской области осуществляет структурное подразделение Правительства Ульяновской области по вопросам государственной и муниципальной службы.</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10" w:name="Par163"/>
      <w:bookmarkEnd w:id="10"/>
      <w:r>
        <w:rPr>
          <w:rFonts w:ascii="Calibri" w:hAnsi="Calibri" w:cs="Calibri"/>
        </w:rPr>
        <w:t>Статья 6. Вручение наград</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Награды вручаются Губернатором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поручению Губернатора Ульяновской области и от его имени награды могут вручать члены Правительства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Награды и документы к ним вручаются награжденным лицам в торжественной обстановке не позднее чем через три месяца со дня вступления в силу распоряжения Губернатора Ульяновской области о награждении.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награжденным наградами, вместе с наградой вручаются: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Грамота о присвоении звания "Почетный гражданин Ульяновской области" и удостоверение Почетного гражданина Ульяновской области - почетному гражданину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к награде Ульяновской области - другим награжденным.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w:t>
      </w:r>
      <w:hyperlink w:anchor="Par1066" w:history="1">
        <w:r>
          <w:rPr>
            <w:rFonts w:ascii="Calibri" w:hAnsi="Calibri" w:cs="Calibri"/>
            <w:color w:val="0000FF"/>
          </w:rPr>
          <w:t>бланка</w:t>
        </w:r>
      </w:hyperlink>
      <w:r>
        <w:rPr>
          <w:rFonts w:ascii="Calibri" w:hAnsi="Calibri" w:cs="Calibri"/>
        </w:rPr>
        <w:t xml:space="preserve"> Грамоты о присвоении звания "Почетный гражданин Ульяновской области" и образец </w:t>
      </w:r>
      <w:hyperlink w:anchor="Par1113" w:history="1">
        <w:r>
          <w:rPr>
            <w:rFonts w:ascii="Calibri" w:hAnsi="Calibri" w:cs="Calibri"/>
            <w:color w:val="0000FF"/>
          </w:rPr>
          <w:t>бланка</w:t>
        </w:r>
      </w:hyperlink>
      <w:r>
        <w:rPr>
          <w:rFonts w:ascii="Calibri" w:hAnsi="Calibri" w:cs="Calibri"/>
        </w:rPr>
        <w:t xml:space="preserve"> удостоверения Почетного гражданина Ульяновской области определяются приложениями 4 и 5 к настоящему Закону.</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w:t>
      </w:r>
      <w:hyperlink w:anchor="Par1172" w:history="1">
        <w:r>
          <w:rPr>
            <w:rFonts w:ascii="Calibri" w:hAnsi="Calibri" w:cs="Calibri"/>
            <w:color w:val="0000FF"/>
          </w:rPr>
          <w:t>бланка</w:t>
        </w:r>
      </w:hyperlink>
      <w:r>
        <w:rPr>
          <w:rFonts w:ascii="Calibri" w:hAnsi="Calibri" w:cs="Calibri"/>
        </w:rPr>
        <w:t xml:space="preserve"> удостоверения к награде Ульяновской области, выдаваемого лицам, награжденным орденом Ульяновской области, знаком отличия Ульяновской области, медалями Ульяновской области, почетными знаками Ульяновской области, определяется приложением 6 к настоящему Закону.</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w:t>
      </w:r>
      <w:hyperlink w:anchor="Par1236" w:history="1">
        <w:r>
          <w:rPr>
            <w:rFonts w:ascii="Calibri" w:hAnsi="Calibri" w:cs="Calibri"/>
            <w:color w:val="0000FF"/>
          </w:rPr>
          <w:t>бланка</w:t>
        </w:r>
      </w:hyperlink>
      <w:r>
        <w:rPr>
          <w:rFonts w:ascii="Calibri" w:hAnsi="Calibri" w:cs="Calibri"/>
        </w:rPr>
        <w:t xml:space="preserve"> удостоверения к награде Ульяновской области, выдаваемого лицам, которым присвоено почетное звание Ульяновской области, определяется приложением 7 к настоящему Закону.</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к наградам являются бессрочными. В связи с изменением фамилии, имени или отчества награжденного документ к награде замене не подлежит.</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Награды и документы к ним лиц, награжденных посмертно, передаются (вручаются) для хранения супруге (супругу), отцу, матери, сыну или дочери награжденного лица (далее - наследники).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Инструкция о порядке вручения наград утверждается Губернатором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11" w:name="Par178"/>
      <w:bookmarkEnd w:id="11"/>
      <w:r>
        <w:rPr>
          <w:rFonts w:ascii="Calibri" w:hAnsi="Calibri" w:cs="Calibri"/>
        </w:rPr>
        <w:t>Статья 7. Хранение наград</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наград и документов к ним осуществляется награжденными лицами.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наградами, могут передать их на постоянное хранение и для экспонирования в областные или муниципальные музеи при наличии ходатайства музея, поддержанного исполнительным органом государственной власти Ульяновской области, в ведении которого находятся вопросы сохранения культурного наследия.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награжденного лица награды и документы к ним хранятся у наследников. При отсутствии наследников награды и документы к ним подлежат возврату в Правительство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Наследники умершего награжденного лица или лица, награжденного посмертно, могут передать награды и документы к ним на постоянное хранение и для экспонирования в областные или муниципальные музеи при наличии ходатайства музея, поддержанного исполнительным органом государственной власти Ульяновской области, в ведении которого находятся вопросы сохранения культурного наследия.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о принятии наград на постоянное хранение и для экспонирования направляется музеем в Правительство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наград либо документов к ним в боевой обстановке, в результате стихийного бедствия либо при других чрезвычайных ситуациях по решению Комиссии по наградам награжденным лицам выдаются дубликаты наград, дубликаты документов к наградам на основании их личного заявления с указанием причин и обстоятельств утраты наград либо документов к ним.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иных обстоятельствах утраты наград либо документов к ним награжденному лицу в установленном порядке выдается справка о награждении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награжденного лица, утратившего награды и документы к ним, дубликаты соответствующих наград и документов к ним наследникам не выдаются. При этом на основании заявления наследников умершего награжденного лица Комиссией по наградам выдается справка о награждении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12" w:name="Par189"/>
      <w:bookmarkEnd w:id="12"/>
      <w:r>
        <w:rPr>
          <w:rFonts w:ascii="Calibri" w:hAnsi="Calibri" w:cs="Calibri"/>
        </w:rPr>
        <w:t>Статья 8. Ношение наград</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наград осуществляется в соответствии с утвержденными настоящим Законом положением о звании "Почетный гражданин Ульяновской области", статутом ордена Ульяновской области, положениями о знаке отличия Ульяновской области, медалях Ульяновской области, почетных знаках Ульяновской области и почетных званиях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награжденного лица государственных наград Российской Федерации, государственных наград СССР награды размещаются после государственных наград Российской Федерации и государственных наград СССР.</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лица одноименных наград различных степеней носится только знак одноименной награды более высокой степени.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Медали Ульяновской области носятся на колодках.</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Колодка для ношения медалей Ульяновской области пятиугольная. Колодка имеет в нижнем углу фигурный вырез для прикрепления с помощью кольца медали.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колодки от вершины нижнего угла до середины верхней стороны - 50 мм, длина верхней стороны - 26 мм, длина каждой из боковых сторон - 39 мм, длина каждой из сторон, образующих нижний угол, - 26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ношении нескольких медалей верхние стороны колодок примыкают друг к другу, образуя прямую линию без перерывов, а каждая колодка, расположенная справа, частично накрывает колодку, расположенную левее.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13" w:name="Par199"/>
      <w:bookmarkEnd w:id="13"/>
      <w:r>
        <w:rPr>
          <w:rFonts w:ascii="Calibri" w:hAnsi="Calibri" w:cs="Calibri"/>
        </w:rPr>
        <w:t>Статья 9. Учреждение наград</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Награды учреждаются законом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Ульяновской области об учреждении наград вносятся в Законодательное Собрание Ульяновской области Губернатором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об учреждении наград до их внесения Губернатору Ульяновской области рассматриваются Комиссией по наградам.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Комиссией по наградам вопроса об учреждении награды соответствующее предложение вносится Губернатору Ульяновской области председателем Комиссии по наградам.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вопроса об учреждении новой награды Комиссия по наградам руководствуется следующими основополагающими принципами: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новая награда может быть учреждена только в случае невозможности поощрения граждан за указанные заслуги уже учрежденными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учреждении новой награды необходимо обеспечить соблюдение геральдических и исторических традиций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jc w:val="center"/>
        <w:outlineLvl w:val="1"/>
        <w:rPr>
          <w:rFonts w:ascii="Calibri" w:hAnsi="Calibri" w:cs="Calibri"/>
          <w:b/>
          <w:bCs/>
        </w:rPr>
      </w:pPr>
      <w:bookmarkStart w:id="14" w:name="Par209"/>
      <w:bookmarkEnd w:id="14"/>
      <w:r>
        <w:rPr>
          <w:rFonts w:ascii="Calibri" w:hAnsi="Calibri" w:cs="Calibri"/>
          <w:b/>
          <w:bCs/>
        </w:rPr>
        <w:t>Глава 2. СТАТУТ ОРДЕНА, ПОЛОЖЕНИЯ О ЗВАНИИ, ЗНАКАХ ОТЛИЧИЯ,</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МЕДАЛЯХ, ПОЧЕТНЫХ ЗНАКАХ, ПОЧЕТНЫХ ЗВАНИЯХ, ОПИСАНИЯ</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НАГРАД И НАГРУДНОГО ЗНАКА К ПОЧЕТНЫМ ЗВАНИЯМ</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15" w:name="Par213"/>
      <w:bookmarkEnd w:id="15"/>
      <w:r>
        <w:rPr>
          <w:rFonts w:ascii="Calibri" w:hAnsi="Calibri" w:cs="Calibri"/>
        </w:rPr>
        <w:t>Статья 10. Положение о звании "Почетный гражданин Ульяновской области", описание знака Почетного гражданина Ульяновской области и Золотой книги Почета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Звание "Почетный гражданин Ульяновской области" является высшей по значимости в системе наград Ульяновской области и присваивается видным государственным и общественным деятелям, представителям различных отраслей экономики, науки, культуры, искусства и образования за выдающиеся заслуги, способствующие обеспечению благосостояния Ульяновской области, повышению ее авторитета в Российской Федерации и за рубежом.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упрочения исторической преемственности традиций служения Отечеству и патриотизма, общественного признания и увековечения особых личных заслуг людей - уроженцев и жителей Ульяновской области (Симбирской губернии), чья жизнь и деятельность оказали существенное влияние на историю, экономику и культуру Ульяновской области (Симбирской губернии), звание "Почетный гражданин Ульяновской области" может быть присвоено посмертно.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звания "Почетный гражданин Ульяновской области" с занесением в Золотую книгу Почета Ульяновской области (далее - Золотая книга Почета) производится один раз в год в декабре. При этом в течение календарного года звание "Почетный гражданин Ульяновской области" может быть присвоено не более чем двум лицам при условии, что как минимум одному из этих лиц звание "Почетный гражданин Ульяновской области" присваивается посмертно.</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Ульяновской области от 02.05.2012 N 47-ЗО)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Лицу, которому присвоено звание "Почетный гражданин Ульяновской области", вручается знак Почетного гражданина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Почетного гражданина Ульяновской области представляет собой мельхиоровую восьмиконечную звезду с гранеными полированными лучами. В центре звезды - круглый мельхиоровый позолоченный медальон с рельефным изображением герба Ульяновской области. По окружности медальона - узкий выпуклый рант золотистого цвета. В нижней части медальона - лента, покрытая красной эмалью, с надписью "ПОЧЕТНЫЙ ГРАЖДАНИН", выполненной выпуклыми буквами золотистого цвета. Расстояние между концами противолежащих лучей звезды - 60 мм, диаметр медальона - 30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Почетного гражданина Ульяновской области носится на шее на муаровой ленте, соответствующей расцветке флага Ульяновской области, и соединяется с муаровой лентой при помощи ушка и кольца. Ширина ленты - 45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повседневного ношения предусмотрена миниатюрная копия знака Почетного гражданина Ульяновской области, которая носится на левом лацкане пиджака гражданского костюма. В центре мельхиоровой звезды - круглый мельхиоровый позолоченный медальон с рельефным изображением герба Ульяновской области без щитодержателей. По окружности </w:t>
      </w:r>
      <w:r>
        <w:rPr>
          <w:rFonts w:ascii="Calibri" w:hAnsi="Calibri" w:cs="Calibri"/>
        </w:rPr>
        <w:lastRenderedPageBreak/>
        <w:t>медальона - узкий выпуклый рант золотистого цвета и на поле, покрытом красной эмалью, - надпись "ПОЧЕТНЫЙ ГРАЖДАНИН", выполненная выпуклыми буквами золотистого цвета, и лавровые ветви золотистого цвета. Расстояние между концами противолежащих лучей звезды - 30 мм, диаметр медальона - 15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Миниатюрная копия знака Почетного гражданина Ульяновской области имеет приспособление для крепления к одежде.</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лицах, которым присвоено звание "Почетный гражданин Ульяновской области", заносится в Золотую книгу Почета.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Золотая книга Почета изготавливается из плотного тонированного картона, форматом 35 х 45 см, в обложке темно-вишневого цвета с золотым тиснением и золотым обрезом.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Открывает Золотую книгу Почета историческая справка о наиболее выдающихся ульяновцах (симбирянах).</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лицу, занесенному в Золотую книгу Почета, отводится одна страница, на которой помещаются фотография (или живописный портрет) размером 10 х 15 см и биографическая справка, раскрывающая основные этапы его жизненного пути и заслуги перед Ульяновской областью (Симбирской губернией).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Местом хранения Золотой книги Почета является государственное учреждение культуры "Ульяновский областной краеведческий музей имени И.А. Гончарова".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Золотой книги Почета являются общедоступными и публикуются в средствах массовой информации.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16" w:name="Par231"/>
      <w:bookmarkEnd w:id="16"/>
      <w:r>
        <w:rPr>
          <w:rFonts w:ascii="Calibri" w:hAnsi="Calibri" w:cs="Calibri"/>
        </w:rPr>
        <w:t>Статья 11. Статут ордена "За проявленное мужество" и его описание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Орденом "За проявленное мужество" награждаются лица, проходящие военную или правоохранительную службу на территории Ульяновской области, за самоотверженность и мужество, проявленные при спасении людей, охране общественного порядка, борьбе с преступностью, проявившие героизм во время чрезвычайных ситуаций и при исполнении воинского или служебного долга, и лица, проявившие высокую сознательность, мужество и героизм при исполнении гражданского долга в условиях, сопряженных с риском для жизни.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ордена "За проявленное мужество" носится на правой стороне груди.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ордена "За проявленное мужество" представляет собой ромбовидную восьмилучевую звезду серебристого цвета с покрытыми красной эмалью лучами. Лучи звезды наложены на ромб, покрытый синей эмалью. Расстояние между концами противолежащих лучей звезды - 50 мм в высоту и 35 мм в ширину.</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центре звезды - круглый накладной медальон, покрытый синей эмалью, с рельефным изображением герба Ульяновской области серебристого цвета. В верхней части медальона по окружности - надпись "ЗА ПРОЯВЛЕННОЕ МУЖЕСТВО", выполненная выпуклыми буквами серебристого цвета. В нижней части медальона - рельефное изображение лавровой ветви серебристого цвета.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знака ордена "За проявленное мужество" - рельефная надпись в две строки "УЛЬЯНОВСКАЯ ОБЛАСТЬ".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ордена "За проявленное мужество" имеет приспособление для крепления к одежде.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17" w:name="Par240"/>
      <w:bookmarkEnd w:id="17"/>
      <w:r>
        <w:rPr>
          <w:rFonts w:ascii="Calibri" w:hAnsi="Calibri" w:cs="Calibri"/>
        </w:rPr>
        <w:t>Статья 12. Положение о знаке отличия "За заслуги перед Ульяновской областью" и его описание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Награждение знаком отличия "За заслуги перед Ульяновской областью" производится за заслуги в сфере развития сельского хозяйства,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благотворительной и иной деятельности во благо Ульяновской области и ее населения.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отличия "За заслуги перед Ульяновской областью" представляет собой восьмиконечную звезду золотистого цвета с гранеными полированными лучами. Расстояние между концами противолежащих лучей звезды - 70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центре звезды - четырехконечный прямой крест с расширяющимися концами, покрытый красной эмалью, с каймой, покрытой белой эмалью. По краям креста - узкий выпуклый рант золотистого цвета, на углах сторон креста - выпуклые шары золотистого цвета диаметром 2 мм. Концы креста объединены рельефными дубовыми ветвями золотистого цвета. Расстояние между противолежащими сторонами креста - 50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центре креста - круглый накладной медальон, покрытый красной эмалью, с каймой, покрытой белой эмалью. По краям медальона - узкий выпуклый рант золотистого цвета. В центральной части медальона - рельефное изображение герба Ульяновской области золотистого цвета. В нижней части медальона на поле, покрытом белой эмалью, - надпись "ЗА ЗАСЛУГИ", выполненная выпуклыми буквами золотистого цвета. Диаметр медальона - 32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отличия "За заслуги перед Ульяновской областью" носится на шее на муаровой ленте, соответствующей расцветке флага Ульяновской области, и соединяется с муаровой лентой при помощи ушка и кольца. Ширина ленты - 45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знака отличия "За заслуги перед Ульяновской областью" в центральной части - рельефная надпись в четыре строки "За заслуги перед Ульяновской областью".</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повседневного ношения предусмотрена миниатюрная копия знака отличия "За заслуги перед Ульяновской областью", которая носится на левом лацкане пиджака гражданского костюма ниже миниатюрной копии знака Почетного гражданина Ульяновской области. Расстояние между концами противолежащих лучей звезды - 40 мм, расстояние между концами противолежащих сторон креста - 28 мм, диаметр медальона - 19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Миниатюрная копия знака отличия "За заслуги перед Ульяновской областью" имеет приспособление для крепления к одежде.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18" w:name="Par251"/>
      <w:bookmarkEnd w:id="18"/>
      <w:r>
        <w:rPr>
          <w:rFonts w:ascii="Calibri" w:hAnsi="Calibri" w:cs="Calibri"/>
        </w:rPr>
        <w:t>Статья 13. Положение о медали Почета и ее описание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Награждение медалью Почета производится за значительные достижения в производственной, научно-исследовательской, социально-экономической, культурной, общественной и благотворительной деятельности, позволившей существенным образом улучшить условия жизни населения Ульяновской области, за особые заслуги в подготовке квалифицированных кадров, воспитании подрастающего поколения, поддержании законности.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Медаль Почета носится на левой стороне груди.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Медаль Почета серебристого цвета и имеет форму круга диаметром 32 мм с выпуклым бортиком с обеих сторон.</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медали - рельефное изображение герба Ульяновской области, окаймленное снизу рельефной лентой, стилизованной под рисунок флага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медали в центральной части - рельефные надписи: одной строкой "МЕДАЛЬ ПОЧЕТА", в две строки "УЛЬЯНОВСКАЯ ОБЛАСТЬ".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Медаль при помощи ушка и кольца соединяется с пятиугольной колодкой, обтянутой муаровой лентой, соответствующей расцветке флага Ульяновской области. Ширина ленты - 24 мм.</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19" w:name="Par260"/>
      <w:bookmarkEnd w:id="19"/>
      <w:r>
        <w:rPr>
          <w:rFonts w:ascii="Calibri" w:hAnsi="Calibri" w:cs="Calibri"/>
        </w:rPr>
        <w:t>Статья 14. Положение о медали Дружбы народов и ее описание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Награждение медалью Дружбы народов производится за большой вклад в укрепление дружбы и сотрудничества между Ульяновской областью и другими субъектами Российской Федерации, субъектами иностранных федеративных государств, административно-территориальными образованиями иностранных государств, развитие взаимовыгодных торгово-экономических, научно-технических, социальных и культурных связей, эффективную инвестиционную деятельность, плодотворную деятельность по сближению и взаимообогащению культур наций и народностей.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Медаль Дружбы народов носится на левой стороне груди и при наличии других медалей Ульяновской области располагается после медали Почета.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Медаль Дружбы народов серебристого цвета и имеет форму круга диаметром 32 мм с выпуклым бортиком с обеих сторон.</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лицевой стороне медали в центральной части - рельефное изображение герба Ульяновской области, по окружности - рельефный круг с расходящимися рельефными прямыми лучами. Диаметр круга - 14 мм, лучи чередуются через один: короткий 4 мм и длинный 7 мм.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медали в центральной части - рельефные надписи: в две строки "МЕДАЛЬ ДРУЖБЫ НАРОДОВ", в две строки "УЛЬЯНОВСКАЯ ОБЛАСТЬ".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Медаль при помощи ушка и кольца соединяется с пятиугольной колодкой, обтянутой муаровой лентой, соответствующей расцветке флага Ульяновской области. Ширина ленты - 24 мм.</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0" w:name="Par269"/>
      <w:bookmarkEnd w:id="20"/>
      <w:r>
        <w:rPr>
          <w:rFonts w:ascii="Calibri" w:hAnsi="Calibri" w:cs="Calibri"/>
        </w:rPr>
        <w:t>Статья 15. Положение о медали "За заслуги в охране общественного порядка" и ее описание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Медалью "За заслуги в охране общественного порядка" награждаются сотрудники правоохранительных органов за смелость и отвагу, проявленные при охране общественного порядка и в борьбе с правонарушениями, за высокие показатели в служебной деятельности и другие заслуги в период прохождения службы, а также лица, оказавшие содействие правоохранительным органам в охране общественного порядка, в профилактике, предупреждении и пресечении правонарушений, в защите прав и свобод человека и гражданина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Медаль "За заслуги в охране общественного порядка" носится на левой стороне груди и при наличии других медалей Ульяновской области располагается после медали Дружбы народов.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Медаль "За заслуги в охране общественного порядка" серебристого цвета и имеет форму круга диаметром 32 мм с выпуклым бортиком с обеих сторон.</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медали: в верхней части - рельефная надпись в четыре строки "ЗА ЗАСЛУГИ В ОХРАНЕ ОБЩЕСТВЕННОГО ПОРЯДКА", в нижней части - рельефное изображение лавровой ветви.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медали: в верхней части - рельефное изображение герба Ульяновской области, в нижней части - рельефная надпись в две строки "УЛЬЯНОВСКАЯ ОБЛАСТЬ".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Медаль при помощи ушка и кольца соединяется с пятиугольной колодкой, обтянутой муаровой лентой, соответствующей расцветке флага Ульяновской области. Ширина ленты - 24 мм.</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1" w:name="Par278"/>
      <w:bookmarkEnd w:id="21"/>
      <w:r>
        <w:rPr>
          <w:rFonts w:ascii="Calibri" w:hAnsi="Calibri" w:cs="Calibri"/>
        </w:rPr>
        <w:t>Статья 16. Положение о медали Н.М. Карамзина и ее описание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Награждение медалью Н.М. Карамзина производится за выдающиеся заслуги в области культуры, литературы и искусства, просвещения, гуманитарных наук, значительный вклад в изучение и сохранение культурного наследия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Медаль Н.М. Карамзина носится на левой стороне груди и при наличии других медалей Ульяновской области располагается после медали "За заслуги в охране общественного порядка".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Медаль Н.М. Карамзина серебристого цвета и имеет форму круга диаметром 32 мм с выпуклым бортиком с обеих сторон.</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медали: в центральной части - погрудное рельефное изображение Карамзина Николая Михайловича, российского историка, историографа, писателя, уроженца Симбирской губернии, в нижней части медали по окружности - рельефная надпись "Н.М. КАРАМЗИН".</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медали: в верхней части - рельефное изображение герба Ульяновской области, в нижней части - рельефная надпись в две строки "УЛЬЯНОВСКАЯ ОБЛАСТЬ".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Медаль при помощи ушка и кольца соединяется с пятиугольной колодкой, обтянутой муаровой лентой, соответствующей расцветке флага Ульяновской области. Ширина ленты - 24 мм.</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2" w:name="Par287"/>
      <w:bookmarkEnd w:id="22"/>
      <w:r>
        <w:rPr>
          <w:rFonts w:ascii="Calibri" w:hAnsi="Calibri" w:cs="Calibri"/>
        </w:rPr>
        <w:t>Статья 17. Положение о почетном знаке Ульяновской области "За веру и добродетель" и его описание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Награждение почетным знаком Ульяновской области "За веру и добродетель" производится за значительные достижения в профессиональной деятельности, в деле укрепления </w:t>
      </w:r>
      <w:r>
        <w:rPr>
          <w:rFonts w:ascii="Calibri" w:hAnsi="Calibri" w:cs="Calibri"/>
        </w:rPr>
        <w:lastRenderedPageBreak/>
        <w:t>института семьи, в духовном, нравственном и патриотическом воспитании подрастающего поколения, а также за активную общественную, благотворительную и попечительскую деятельность.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Почетный знак Ульяновской области "За веру и добродетель" носится на правой стороне груди и при наличии других наград Ульяновской области располагается после ордена "За проявленное мужество".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Почетный знак Ульяновской области "За веру и добродетель" золотистого цвета и имеет форму треугольного фигурного картуша, соединенного при помощи ушка и кольца с фигурной колодкой золотистого цвета в форме планки.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центральной части картуша - гербовый щит, выполненный в виде накладки, с воспроизведенным гербом Ульяновской области (в лазоревом поле серебряная колонна с фигурной капителью и базой на постаменте, увенчанная Императорской короной с лазоревыми лентами, отходящими в стороны). Щит снизу огибает лента, выполненная в рантах и покрытая белой эмалью, на которой рельефными литерами золотистого цвета нанесена надпись "ЗА ВЕРУ И ДОБРОДЕТЕЛЬ". Лента на краях картуша многократно изогнута вниз и в стороны.</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 гербовым щитом картуш завершен земельной короной особого вида (с самоцветами (выполнены красными и синими стразами) на обруче и о трех видимых зубцах в виде листьев аканта, перемежаемых двумя видимыми меньшими зубцами с двумя жемчужинами (выполнены прозрачными стразами). Земельная корона одета на узор из листьев и завитков, опирающийся на гербовый щит.</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Слева и справа от гербового щита в завитках листьев картуша закреплены положенные дугой по четыре прозрачных страза. По контуру картуша справа и слева, в верхней части (между завитками листьев и короной) и в нижней части (между завитками листьев и лентой) в небольших рантовых кружочках закреплены четыре прозрачных страза. Под лентой в центре узора из листьев и завитков закреплен один прозрачный страз.</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Колодка покрыта узорами из листьев и завитков. В верхней части колодки закреплены два прозрачных страза. Внизу колодка завершена фигурным уступом с отверстием для кольца. С обратной стороны колодка имеет приспособление для крепления к одежде.</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противолежащими нижним концом картуша и верхней стороной колодки - 66 мм, ширина верхней части картуша - 40 мм, высота колодки - 20 мм, ширина колодки - 29 мм.</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5" w:history="1">
        <w:r>
          <w:rPr>
            <w:rFonts w:ascii="Calibri" w:hAnsi="Calibri" w:cs="Calibri"/>
            <w:color w:val="0000FF"/>
          </w:rPr>
          <w:t>Закона</w:t>
        </w:r>
      </w:hyperlink>
      <w:r>
        <w:rPr>
          <w:rFonts w:ascii="Calibri" w:hAnsi="Calibri" w:cs="Calibri"/>
        </w:rPr>
        <w:t xml:space="preserve"> Ульяновской области от 05.05.2014 N 64-ЗО)</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3" w:name="Par299"/>
      <w:bookmarkEnd w:id="23"/>
      <w:r>
        <w:rPr>
          <w:rFonts w:ascii="Calibri" w:hAnsi="Calibri" w:cs="Calibri"/>
        </w:rPr>
        <w:t>Статья 18. Положение о почетном знаке Ульяновской области "Материнская слава" и его описание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Награждение почетным знаком Ульяновской области "Материнская слава" производится за заслуги в укреплении института семьи и воспитании детей, обеспечение надлежащего уровня заботы о здоровье, образовании, физическом, духовном и нравственном развитии детей, полном и гармоничном развитии их личности.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Почетный знак Ульяновской области "Материнская слава" имеет три степени: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почетный знак Ульяновской области "Материнская слава" I степени;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почетный знак Ульяновской области "Материнская слава" II степени;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почетный знак Ульяновской области "Материнская слава" III степени.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Высшей степенью почетного знака Ульяновской области "Материнская слава" является I степень.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Почетным знаком Ульяновской области "Материнская слава" награждаются проживающие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многодетные матери, родившие и (или) усыновившие, и (или) воспитывающие (воспитавшие) пятерых детей, матери, воспитывающие (воспитавшие) одного и более талантливых и одаренных детей - победителей конкурсов, соревнований, олимпиад и иных конкурсных мероприятий, проведенных для выявления одаренных детей в различных областях интеллектуальной и творческой деятельности (III степень);</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многодетные матери, родившие и (или) усыновившие, и (или) воспитывающие </w:t>
      </w:r>
      <w:r>
        <w:rPr>
          <w:rFonts w:ascii="Calibri" w:hAnsi="Calibri" w:cs="Calibri"/>
        </w:rPr>
        <w:lastRenderedPageBreak/>
        <w:t>(воспитавшие) шестерых детей (II степень);</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многодетные матери, родившие и (или) усыновившие, и (или) воспитывающие (воспитавшие) семерых и более детей (I степень).</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многодетной матери к награждению почетным знаком Ульяновской области "Материнская слава" производится по достижении последним ребенком возраста одного года, при наличии не менее одного несовершеннолетнего ребенка и при наличии в живых остальных детей за исключением случаев, предусмотренных настоящей частью.</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награждении многодетной матери почетным знаком Ульяновской области "Материнская слава" учитываются дети, усыновленные (удочеренные) и (или) принятые на воспитание в приемную семью в установленном законом порядке,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несчастного случая на производстве или профессионального заболевания.</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Ульяновской области от 05.11.2013 N 202-ЗО)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Награждение почетным знаком Ульяновской области "Материнская слава" усыновителей и приемных родителей производится при условии достойного воспитания и содержания усыновленных (удочеренных) и (или) приемных детей в течение не менее трех лет.</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Почетный знак Ульяновской области "Материнская слава" носится на правой стороне груди и при наличии других почетных знаков Ульяновской области располагается после почетного знака Ульяновской области "За веру и добродетель".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Почетный знак Ульяновской области "Материнская слава" имеет форму овального венка серебристого цвета, образуемого рельефными лавровыми ветвями.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венка концы лавровых ветвей перекрещены и перевязаны рельефным бантом. У почетного знака Ульяновской области "Материнская слава" I степени бант покрыт красной эмалью, у почетного знака Ульяновской области "Материнская слава" II степени - лазоревой эмалью, у почетного знака Ульяновской области "Материнская слава" III степени бант серебристого цвета.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венка - рельефное изображение герба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противолежащими сторонами венка - 40 мм в высоту и 30 мм в ширину.</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в центральной части венка - накладной картуш с рельефной надписью в две строки "МАТЕРИНСКАЯ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почетного знака Ульяновской области "Материнская слава" - надпись, указывающая степень знака, и приспособление для крепления к одежде.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4" w:name="Par327"/>
      <w:bookmarkEnd w:id="24"/>
      <w:r>
        <w:rPr>
          <w:rFonts w:ascii="Calibri" w:hAnsi="Calibri" w:cs="Calibri"/>
        </w:rPr>
        <w:t>Статья 19. Положение о почетном знаке Ульяновской области "Отцовская слава" и его описание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Награждение почетным знаком Ульяновской области "Отцовская слава" производится за заслуги в укреплении института семьи и воспитании детей, обеспечении надлежащего уровня заботы о здоровье, образовании, физическом, духовном и нравственном развитии детей, полном и гармоничном развитии их личности.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Почетным знаком Ульяновской области "Отцовская слава" награждаются многодетные отцы, проживающие на территории Ульяновской области, воспитывающие (воспитавшие) трех и более детей, отцы, воспитывающие (воспитавшие) одного и более талантливых и одаренных детей - победителей конкурсов, соревнований, олимпиад и иных конкурсных мероприятий, проведенных для выявления одаренных детей в различных областях интеллектуальной и творческой деятельности.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многодетного отца к награждению почетным знаком Ульяновской области "Отцовская слава" производится по достижении последним ребенком возраста одного года, при наличии не менее одного несовершеннолетнего ребенка и при наличии в живых остальных детей </w:t>
      </w:r>
      <w:r>
        <w:rPr>
          <w:rFonts w:ascii="Calibri" w:hAnsi="Calibri" w:cs="Calibri"/>
        </w:rPr>
        <w:lastRenderedPageBreak/>
        <w:t>за исключением случаев, предусмотренных настоящей частью.</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награждении многодетного отца почетным знаком Ульяновской области "Отцовская слава" учитываются дети, усыновленные (удочеренные) и (или) принятые на воспитание в приемную семью в установленном законом порядке,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несчастного случая на производстве или профессионального заболевания.</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Ульяновской области от 05.11.2013 N 202-ЗО)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Награждение почетным знаком Ульяновской области "Отцовская слава" усыновителей и приемных родителей производится при условии достойного воспитания и содержания усыновленных (удочеренных) и (или) приемных детей в течение не менее трех лет.</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2" w:history="1">
        <w:r>
          <w:rPr>
            <w:rFonts w:ascii="Calibri" w:hAnsi="Calibri" w:cs="Calibri"/>
            <w:color w:val="0000FF"/>
          </w:rPr>
          <w:t>Закона</w:t>
        </w:r>
      </w:hyperlink>
      <w:r>
        <w:rPr>
          <w:rFonts w:ascii="Calibri" w:hAnsi="Calibri" w:cs="Calibri"/>
        </w:rPr>
        <w:t xml:space="preserve"> Ульяновской области от 05.11.2013 N 202-ЗО)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Почетный знак Ульяновской области "Отцовская слава" носится на правой стороне груди и при наличии других почетных знаков Ульяновской области располагается после почетного знака Ульяновской области "За веру и добродетель".</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Почетный знак Ульяновской области "Отцовская слава" имеет форму овального венка серебристого цвета, образуемого рельефными лавровыми ветвями.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венка концы лавровых ветвей перекрещены и перевязаны рельефным бантом, покрытым красной эмалью.</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венка - рельефное изображение герба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противолежащими сторонами венка - 40 мм в высоту и 30 мм в ширину.</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в центральной части венка - накладной картуш с рельефной надписью в две строки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почетного знака Ульяновской области "Отцовская слава" имеется приспособление для крепления к одежде.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5" w:name="Par344"/>
      <w:bookmarkEnd w:id="25"/>
      <w:r>
        <w:rPr>
          <w:rFonts w:ascii="Calibri" w:hAnsi="Calibri" w:cs="Calibri"/>
        </w:rPr>
        <w:t>Статья 20. Положение о почетном звании Ульяновской области "Заслуженный архитектор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архитектор Ульяновской области" присваивается высокопрофессиональным архитекторам, реставраторам, градостроителям и иным работникам отрасли архитектуры и градостроительства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архитектуры и градостроительства;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проектов, создании и реконструкции архитектурных комплексов;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реставрации памятников истории и культуры;</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научно-исследовательской работе;</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архитектор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архитектор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6" w:name="Par355"/>
      <w:bookmarkEnd w:id="26"/>
      <w:r>
        <w:rPr>
          <w:rFonts w:ascii="Calibri" w:hAnsi="Calibri" w:cs="Calibri"/>
        </w:rPr>
        <w:t>Статья 21. Положение о почетном звании Ульяновской области "Заслуженный деятель науки и техники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деятель науки и техники Ульяновской области" присваивается деятелям науки и техники в Ульяновской области, имеющим ученую степень,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приоритетных направлений науки и техники;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научных школ;</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воспитании и подготовке научных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деятель науки и техники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деятель науки и техники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7" w:name="Par364"/>
      <w:bookmarkEnd w:id="27"/>
      <w:r>
        <w:rPr>
          <w:rFonts w:ascii="Calibri" w:hAnsi="Calibri" w:cs="Calibri"/>
        </w:rPr>
        <w:t>Статья 21.1. Положение о почетном звании Ульяновской области "Заслуженный предприниматель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3" w:history="1">
        <w:r>
          <w:rPr>
            <w:rFonts w:ascii="Calibri" w:hAnsi="Calibri" w:cs="Calibri"/>
            <w:color w:val="0000FF"/>
          </w:rPr>
          <w:t>Законом</w:t>
        </w:r>
      </w:hyperlink>
      <w:r>
        <w:rPr>
          <w:rFonts w:ascii="Calibri" w:hAnsi="Calibri" w:cs="Calibri"/>
        </w:rPr>
        <w:t xml:space="preserve"> Ульяновской области от 05.11.2013 N 202-ЗО)</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предприниматель Ульяновской области" присваивается индивидуальным предпринимателям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предпринимательской деятельности;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новых рабочих мест;</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государственно-частного партнерства;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освоении и внедрении передовых технологий и достижений науки;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достижении высоких результатов в производстве товаров, выполнении работ и оказании услуг;</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обеспечении высокого качества производимых товаров, выполняемых работ и оказываемых услуг;</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благотворительной деятельности;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деятельности;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предприниматель Ульяновской области" присваивается, как правило, не ранее чем через 10 лет со дня государственной регистрации физического лица в качестве индивидуального предпринимателя, осуществленной находящимся на территории Ульяновской области территориальным органом уполномоченного федерального органа исполнительной власти.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предприниматель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8" w:name="Par381"/>
      <w:bookmarkEnd w:id="28"/>
      <w:r>
        <w:rPr>
          <w:rFonts w:ascii="Calibri" w:hAnsi="Calibri" w:cs="Calibri"/>
        </w:rPr>
        <w:t>Статья 22. Положение о почетном звании Ульяновской области "Заслуженный работник дорожного хозяйства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дорожного хозяйства Ульяновской области" присваивается высокопрофессиональным работникам дорожного хозяйства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строительства, ремонта и содержания автомобильных дорог и дорожных сооружений, обеспечения безопасного и бесперебойного движения транспорта по ним;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эффективного использования дорожной техники, способствующей достижению высоких показателей, образцового ее содержания и безаварийной работы на ней;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внедрении прогрессивных проектов и технологий строительства, ремонта и содержания объектов дорожного хозяйства;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рационализаторской и изобретательской деятельности в отрасли дорожного хозяйства;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Почетное звание Ульяновской области "Заслуженный работник дорожного хозяйства </w:t>
      </w:r>
      <w:r>
        <w:rPr>
          <w:rFonts w:ascii="Calibri" w:hAnsi="Calibri" w:cs="Calibri"/>
        </w:rPr>
        <w:lastRenderedPageBreak/>
        <w:t>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дорожного хозяйства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29" w:name="Par392"/>
      <w:bookmarkEnd w:id="29"/>
      <w:r>
        <w:rPr>
          <w:rFonts w:ascii="Calibri" w:hAnsi="Calibri" w:cs="Calibri"/>
        </w:rPr>
        <w:t>Статья 23. Положение о почетном звании Ульяновской области "Заслуженный работник жилищно-коммунального хозяйства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жилищно-коммунального хозяйства Ульяновской области" присваивается высокопрофессиональным работникам отрасли жилищно-коммунального хозяйства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оказании коммунальных услуг потребителям, а также услуг по обслуживанию жилищного фонда;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устойчивого и качественного функционирования коммунального хозяйства;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внедрении и использовании на практике новых методик автоматизации и механизации труда;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природоохранных мероприятий;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рационализаторской и изобретательской деятельности в отрасли жилищно-коммунального хозяйства;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жилищно-коммунального хозяйства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жилищно-коммунального хозяйства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0" w:name="Par404"/>
      <w:bookmarkEnd w:id="30"/>
      <w:r>
        <w:rPr>
          <w:rFonts w:ascii="Calibri" w:hAnsi="Calibri" w:cs="Calibri"/>
        </w:rPr>
        <w:t>Статья 24. Положение о почетном звании Ульяновской области "Заслуженный работник здравоохранения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здравоохранения Ульяновской области" присваивается высокопрофессиональным работникам отрасли здравоохранения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охране здоровья населения;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оказании медицинской помощи с использованием в работе современных достижений медицинской науки и техники;</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повышении качества оказания медицинской помощи и обеспечения лекарственными препаратами;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научной, рационализаторской и изобретательской деятельности в отрасли здравоохранения;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здравоохранения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Нагрудный знак к почетному званию Ульяновской области "Заслуженный работник здравоохранения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w:t>
      </w:r>
      <w:r>
        <w:rPr>
          <w:rFonts w:ascii="Calibri" w:hAnsi="Calibri" w:cs="Calibri"/>
        </w:rPr>
        <w:lastRenderedPageBreak/>
        <w:t>"Материнская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1" w:name="Par416"/>
      <w:bookmarkEnd w:id="31"/>
      <w:r>
        <w:rPr>
          <w:rFonts w:ascii="Calibri" w:hAnsi="Calibri" w:cs="Calibri"/>
        </w:rPr>
        <w:t>Статья 25. Положение о почетном звании Ульяновской области "Заслуженный работник культуры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культуры Ульяновской области" присваивается высокопрофессиональным работникам отрасли культуры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культуры, нравственном и эстетическом воспитании граждан;</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выдающихся произведений литературы, музыкального, театрального, исполнительского и других видов искусств, получивших широкое общественное признание;</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научной и исследовательской деятельности в отрасли культуры;</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изучении и сохранении культурного наследия;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культуры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культуры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2" w:name="Par427"/>
      <w:bookmarkEnd w:id="32"/>
      <w:r>
        <w:rPr>
          <w:rFonts w:ascii="Calibri" w:hAnsi="Calibri" w:cs="Calibri"/>
        </w:rPr>
        <w:t>Статья 26. Положение о почетном звании Ульяновской области "Заслуженный работник лесного хозяйства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лесного хозяйства Ульяновской области" присваивается высокопрофессиональным работникам отрасли лесного хозяйства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лесного хозяйства, воспроизводстве лесов, сохранении растительного и животного мира, внедрении новых технологий при посадке лесных насаждений, сохранении природных ресурсов и обеспечении рационального природопользования;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научной и исследовательской деятельности в отрасли лесного хозяйства;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лесного хозяйства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лесного хозяйства Ульяновской области" носится на правой стороне груди и при наличии других наград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3" w:name="Par436"/>
      <w:bookmarkEnd w:id="33"/>
      <w:r>
        <w:rPr>
          <w:rFonts w:ascii="Calibri" w:hAnsi="Calibri" w:cs="Calibri"/>
        </w:rPr>
        <w:t>Статья 27. Положение о почетном звании "Заслуженный работник образования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образования Ульяновской области" присваивается высокопрофессиональным работникам отрасли образования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педагогической и воспитательной деятельности;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инновационных учебно-методических пособий, программ, авторских методик;</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научно-методического обеспечения образовательного процесса;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организации и осуществлении успешной и эффективной научной и исследовательской деятельности в отрасли образования.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образования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образования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4" w:name="Par446"/>
      <w:bookmarkEnd w:id="34"/>
      <w:r>
        <w:rPr>
          <w:rFonts w:ascii="Calibri" w:hAnsi="Calibri" w:cs="Calibri"/>
        </w:rPr>
        <w:t>Статья 28. Положение о почетном звании "Заслуженный работник пищевой и перерабатывающей промышленности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пищевой и перерабатывающей промышленности Ульяновской области" присваивается высокопрофессиональным работникам отрасли пищевой и перерабатывающей промышленности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производства высококачественных продуктов питания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осуществлении рационализаторской и инновационной деятельности, способствующей повышению иммуностимулирующих свойств реализуемых населению продуктов питания, а также высокоэффективному функционированию производства с существенным понижением энергозатрат, повышением производительности труда;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пищевой и перерабатывающей промышленности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пищевой и перерабатывающей промышленности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5" w:name="Par455"/>
      <w:bookmarkEnd w:id="35"/>
      <w:r>
        <w:rPr>
          <w:rFonts w:ascii="Calibri" w:hAnsi="Calibri" w:cs="Calibri"/>
        </w:rPr>
        <w:t>Статья 29. Положение о почетном звании Ульяновской области "Заслуженный работник правоохранительной системы"</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правоохранительной системы" присваивается высокопрофессиональным сотрудникам правоохранительных органов, проходящим службу в правоохранительных органах на территории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укреплении законности и правопорядка;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борьбе с преступностью;</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защите прав и законных интересов граждан;</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обеспечении общественной безопасности;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и воспитании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правоохранительной системы" присваивается, как правило, не ранее чем через 10 лет со дня начала осуществления соответствующей профессиональной деятельности.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правоохранительной системы"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6" w:name="Par466"/>
      <w:bookmarkEnd w:id="36"/>
      <w:r>
        <w:rPr>
          <w:rFonts w:ascii="Calibri" w:hAnsi="Calibri" w:cs="Calibri"/>
        </w:rPr>
        <w:lastRenderedPageBreak/>
        <w:t>Статья 30. Положение о почетном звании "Заслуженный работник промышленности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промышленности Ульяновской области" присваивается высокопрофессиональным работникам различных отраслей промышленности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производства;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освоении и внедрении передовых технологий, достижений науки, механизации и автоматизации производственных процессов;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достижении высоких показателей в производстве продукции;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улучшении качества продукции;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рационализаторской и изобретательской деятельности в отраслях промышленности;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промышленности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промышленности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7" w:name="Par478"/>
      <w:bookmarkEnd w:id="37"/>
      <w:r>
        <w:rPr>
          <w:rFonts w:ascii="Calibri" w:hAnsi="Calibri" w:cs="Calibri"/>
        </w:rPr>
        <w:t>Статья 31. Положение о почетном звании Ульяновской области "Заслуженный работник противопожарной службы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противопожарной службы Ульяновской области" присваивается высокопрофессиональным работникам отрасли обеспечения пожарной безопасности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обеспечении пожарной безопасности, профилактики и тушения пожаров;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достижении высокой результативности проведения мероприятий по локализации и тушению пожаров и проявленные при этом отвагу и мужество;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внедрении и освоении новой техники;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противопожарной службы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противопожарной службы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8" w:name="Par488"/>
      <w:bookmarkEnd w:id="38"/>
      <w:r>
        <w:rPr>
          <w:rFonts w:ascii="Calibri" w:hAnsi="Calibri" w:cs="Calibri"/>
        </w:rPr>
        <w:t>Статья 32. Положение о почетном звании "Заслуженный работник сельского хозяйства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сельского хозяйства Ульяновской области" присваивается высокопрофессиональным работникам отрасли сельского хозяйства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увеличении урожайности и сбора сельскохозяйственных культур, повышении плодородия земель, продуктивности скота и птицы;</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улучшении качества и повышении сохранности сельскохозяйственной продукции;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эффективного использования сельскохозяйственной техники, освоении и внедрении передовых технологий, достижений науки;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организации и осуществлении успешной и эффективной научной и исследовательской деятельности в отрасли сельского хозяйства;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сельского хозяйства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сельского хозяйства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39" w:name="Par499"/>
      <w:bookmarkEnd w:id="39"/>
      <w:r>
        <w:rPr>
          <w:rFonts w:ascii="Calibri" w:hAnsi="Calibri" w:cs="Calibri"/>
        </w:rPr>
        <w:t>Статья 33. Положение о почетном звании Ульяновской области "Заслуженный работник социальной защиты населения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социальной защиты населения Ульяновской области" присваивается высокопрофессиональным работникам отрасли социальной защиты населения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социальной помощи гражданам и их пенсионного обеспечения, различных форм и видов благотворительности нуждающимся;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внедрении новых форм и видов социального обслуживания;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научной и исследовательской деятельности в отрасли социальной защиты населения;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социальной защиты населения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социальной защиты населения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0" w:name="Par509"/>
      <w:bookmarkEnd w:id="40"/>
      <w:r>
        <w:rPr>
          <w:rFonts w:ascii="Calibri" w:hAnsi="Calibri" w:cs="Calibri"/>
        </w:rPr>
        <w:t>Статья 34. Положение о почетном звании Ульяновской области "Заслуженный работник средств массовой информации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средств массовой информации Ульяновской области" присваивается высокопрофессиональным работникам отрасли средств массовой информации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печати, радиовещания, телевидения и издательской деятельности;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наиболее талантливых и актуальных журналистских материалов, теле- и радиопередач об Ульяновской области, получивших широкое общественное признание, поднимающих наиболее важные проблемы социально-экономической и культурной жизни Ульяновской области, способствующих воспитанию у граждан любви к Ульяновской области, бережному отношению к ее истории и традициям.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средств массовой информации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средств массовой информации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1" w:name="Par517"/>
      <w:bookmarkEnd w:id="41"/>
      <w:r>
        <w:rPr>
          <w:rFonts w:ascii="Calibri" w:hAnsi="Calibri" w:cs="Calibri"/>
        </w:rPr>
        <w:lastRenderedPageBreak/>
        <w:t>Статья 35. Положение о почетном звании Ульяновской области "Заслуженный работник сферы информационных технологий и связи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сферы информационных технологий и связи Ульяновской области" присваивается высокопрофессиональным работникам отрасли информационных технологий и связи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и совершенствовании программного обеспечения;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и внедрении новых высокоэффективных технологий и научных разработок в области информационных технологий;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и совершенствовании средств связи, улучшении обслуживания населения и организаций, разработке и внедрении принципиально новой высокоэффективной техники и технологии;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рационализаторской и изобретательской деятельности в отрасли информационных технологий и связи;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сферы информационных технологий и связи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сферы информационных технологий и связи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2" w:name="Par528"/>
      <w:bookmarkEnd w:id="42"/>
      <w:r>
        <w:rPr>
          <w:rFonts w:ascii="Calibri" w:hAnsi="Calibri" w:cs="Calibri"/>
        </w:rPr>
        <w:t>Статья 36. Положение о почетном звании "Заслуженный работник сферы молодежной политики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сферы молодежной политики Ульяновской области" присваивается высокопрофессиональным работникам сферы молодежной политики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молодежной политики;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программ и проектов, направленных на развитие потенциала молодежи;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условий для физического, нравственного и духовного развития молодежи;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воспитании гражданственности и патриотизма;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поддержке научно-исследовательской и творческой деятельности молодежи в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сферы молодежной политики Ульяновской области" присваивается, как правило, не ранее чем через 5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сферы молодежной политики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3" w:name="Par539"/>
      <w:bookmarkEnd w:id="43"/>
      <w:r>
        <w:rPr>
          <w:rFonts w:ascii="Calibri" w:hAnsi="Calibri" w:cs="Calibri"/>
        </w:rPr>
        <w:t>Статья 36.1. Положение о почетном звании Ульяновской области "Заслуженный работник топливно-энергетического комплекса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5" w:history="1">
        <w:r>
          <w:rPr>
            <w:rFonts w:ascii="Calibri" w:hAnsi="Calibri" w:cs="Calibri"/>
            <w:color w:val="0000FF"/>
          </w:rPr>
          <w:t>Законом</w:t>
        </w:r>
      </w:hyperlink>
      <w:r>
        <w:rPr>
          <w:rFonts w:ascii="Calibri" w:hAnsi="Calibri" w:cs="Calibri"/>
        </w:rPr>
        <w:t xml:space="preserve"> Ульяновской области от 06.05.2013 N 55-ЗО)</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топливно-энергетического комплекса Ульяновской области" присваивается высокопрофессиональным работникам различных отраслей топливно-энергетического комплекса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обнаружении, эффективном освоении и эксплуатации нефтяных и газовых месторождений;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строительстве, модернизации и эксплуатации нефте- и газопроводов, добывающих скважин с применением современного высокотехнологичного оборудования;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проектировании, строительстве, вводе в эксплуатацию новых высокотехнологичных и реконструкции действующих объектов энергетики;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создании и внедрении новых образцов энергогенерирующих установок;</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освоении и внедрении передовых технологий и достижений науки, позволяющих повысить экономичность, надежность, техническую и экологическую безопасность топливно-энергетических установок и систем;</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достижении высоких показателей в производстве топливно-энергетических ресурсов и улучшении их качества;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рационализаторской и изобретательской деятельности в отраслях топливно-энергетического комплекса;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топливно-энергетического комплекса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топливно-энергетического комплекса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4" w:name="Par555"/>
      <w:bookmarkEnd w:id="44"/>
      <w:r>
        <w:rPr>
          <w:rFonts w:ascii="Calibri" w:hAnsi="Calibri" w:cs="Calibri"/>
        </w:rPr>
        <w:t>Статья 37. Положение о почетном звании "Заслуженный работник торговли и бытового обслуживания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торговли и бытового обслуживания Ульяновской области" присваивается высокопрофессиональным работникам отрасли общественного питания, торговли и бытового обслуживания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общественного питания, торговой сети;</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Ульяновской области от 04.07.2012 N 84-ЗО)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бытового обслуживания населения;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совершенствовании форм и методов организации общественного питания, торговли и бытового обслуживания;</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Ульяновской области от 04.07.2012 N 84-ЗО)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обеспечении высокой культуры организации общественного питания, а также торгового и бытового обслуживания населения;</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Ульяновской области от 04.07.2012 N 84-ЗО)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торговли и бытового обслуживания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торговли и бытового обслуживания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5" w:name="Par569"/>
      <w:bookmarkEnd w:id="45"/>
      <w:r>
        <w:rPr>
          <w:rFonts w:ascii="Calibri" w:hAnsi="Calibri" w:cs="Calibri"/>
        </w:rPr>
        <w:t>Статья 38. Положение о почетном звании Ульяновской области "Заслуженный работник транспорта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Почетное звание Ульяновской области "Заслуженный работник транспорта Ульяновской области" присваивается высокопрофессиональным работникам отраслей автомобильного, </w:t>
      </w:r>
      <w:r>
        <w:rPr>
          <w:rFonts w:ascii="Calibri" w:hAnsi="Calibri" w:cs="Calibri"/>
        </w:rPr>
        <w:lastRenderedPageBreak/>
        <w:t>водного, воздушного, железнодорожного и других видов транспорта, а также органов управления транспортом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эффективного использования транспортных средств, технологий перевозок, транспортно-экспедиционного обслуживания, условий охраны труда и техники безопасности, культуры обслуживания населения;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экономии материальных ресурсов, обеспечении безопасности движения и сохранности грузов, предотвращении дорожно-транспортных происшествий;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рационализаторской и изобретательской деятельности в отраслях транспорта;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транспорта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транспорта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6" w:name="Par579"/>
      <w:bookmarkEnd w:id="46"/>
      <w:r>
        <w:rPr>
          <w:rFonts w:ascii="Calibri" w:hAnsi="Calibri" w:cs="Calibri"/>
        </w:rPr>
        <w:t>Статья 39. Положение о почетном звании Ульяновской области "Заслуженный работник физической культуры и спорта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работник физической культуры и спорта Ульяновской области" присваивается высокопрофессиональным работникам в сфере физической культуры и спорта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физической культуры, спорта и туризма;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организационно-методической, тренировочной, воспитательной, научно-педагогической, хозяйственной деятельности;</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Ульяновской области от 04.07.2012 N 84-ЗО)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совершенствовании системы физического воспитания населения, массового спорта, спорта высших достижений.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работник физической культуры и спорта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работник физической культуры и спорта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7" w:name="Par589"/>
      <w:bookmarkEnd w:id="47"/>
      <w:r>
        <w:rPr>
          <w:rFonts w:ascii="Calibri" w:hAnsi="Calibri" w:cs="Calibri"/>
        </w:rPr>
        <w:t>Статья 40. Положение о почетном звании Ульяновской области "Заслуженный спасатель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спасатель Ульяновской области" присваивается лицам, осуществляющим деятельность по проведению аварийно-спасательных и других неотложных работ,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поддержании органов управления, сил и средств аварийно-спасательных служб, аварийно-спасательных формирований в постоянной готовности к проведению работ по ликвидации чрезвычайных ситуаций;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ликвидации чрезвычайных ситуаций на обслуживаемых объектах или территориях;</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планов предупреждения и ликвидации чрезвычайных ситуаций на обслуживаемых объектах и территориях, а также нормативных правовых актов по вопросам организации и проведения аварийно-спасательных и других неотложных работ;</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пропаганде знаний в области защиты населения и территорий от чрезвычайных ситуаций, участии в подготовке населения к действиям в условиях чрезвычайных ситуаций;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внедрении и освоении новой техники;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спасатель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спасатель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8" w:name="Par601"/>
      <w:bookmarkEnd w:id="48"/>
      <w:r>
        <w:rPr>
          <w:rFonts w:ascii="Calibri" w:hAnsi="Calibri" w:cs="Calibri"/>
        </w:rPr>
        <w:t>Статья 41. Положение о почетном звании Ульяновской области "Заслуженный строитель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строитель Ульяновской области" присваивается высокопрофессиональным работникам отрасли строительства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производственной деятельности, разработке и внедрении прогрессивных проектов и технологий, передового опыта организации работ, механизации и автоматизации труда, достижении высокой эффективности производства и качества строительно-монтажных работ;</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рационализаторской и изобретательской деятельности в отрасли строительства;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строитель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строитель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49" w:name="Par610"/>
      <w:bookmarkEnd w:id="49"/>
      <w:r>
        <w:rPr>
          <w:rFonts w:ascii="Calibri" w:hAnsi="Calibri" w:cs="Calibri"/>
        </w:rPr>
        <w:t>Статья 42. Положение о почетном звании Ульяновской области "Заслуженный эколог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эколог Ульяновской области" присваивается высокопрофессиональным работникам отрасли охраны окружающей среды и обеспечения экологической безопасности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сохранении природных ресурсов, обеспечении экологической безопасности, разработке и освоении малоотходных и ресурсосберегающих технологий;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научной и исследовательской деятельности в отрасли охраны окружающей среды и обеспечения экологической безопасности;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эколог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эколог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50" w:name="Par619"/>
      <w:bookmarkEnd w:id="50"/>
      <w:r>
        <w:rPr>
          <w:rFonts w:ascii="Calibri" w:hAnsi="Calibri" w:cs="Calibri"/>
        </w:rPr>
        <w:t>Статья 43. Положение о почетном звании Ульяновской области "Заслуженный экономист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Почетное звание Ульяновской области "Заслуженный экономист Ульяновской области" присваивается высокопрофессиональным работникам отрасли экономики и финансов в </w:t>
      </w:r>
      <w:r>
        <w:rPr>
          <w:rFonts w:ascii="Calibri" w:hAnsi="Calibri" w:cs="Calibri"/>
        </w:rPr>
        <w:lastRenderedPageBreak/>
        <w:t>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экономики и финансовой деятельности;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экономических наук;</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внедрении прогрессивных форм и методов хозяйствования;</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и осуществлении успешной и эффективной научной и исследовательской деятельности в отрасли экономики и финансов;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экономист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экономист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51" w:name="Par630"/>
      <w:bookmarkEnd w:id="51"/>
      <w:r>
        <w:rPr>
          <w:rFonts w:ascii="Calibri" w:hAnsi="Calibri" w:cs="Calibri"/>
        </w:rPr>
        <w:t>Статья 44. Положение о почетном звании Ульяновской области "Заслуженный юрист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Почетное звание Ульяновской области "Заслуженный юрист Ульяновской области" присваивается высокопрофессиональным юристам в Ульяновской области за заслуги: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укреплении законности и правопорядка;</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защите прав и законных интересов граждан;</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юридических наук;</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кадров.</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Почетное звание Ульяновской области "Заслуженный юрист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Нагрудный знак к почетному званию Ульяновской области "Заслуженный юрист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52" w:name="Par640"/>
      <w:bookmarkEnd w:id="52"/>
      <w:r>
        <w:rPr>
          <w:rFonts w:ascii="Calibri" w:hAnsi="Calibri" w:cs="Calibri"/>
        </w:rPr>
        <w:t>Статья 45. Описание нагрудного знака к почетному званию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Нагрудный знак к почетному званию Ульяновской области имеет форму овального венка серебристого цвета, образуемого рельефными лавровыми ветвями.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венка концы лавровых ветвей перекрещены и перевязаны рельефным бантом, покрытым лазоревой эмалью.</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венка - рельефное изображение герба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в центральной части венка - накладной картуш с рельефной надписью - наименованием почетного звания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нагрудного знака является единой для всех почетных званий Ульяновской области, входящих в систему наград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нагрудного знака к почетному званию Ульяновской области имеется приспособление для крепления к одежде.</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jc w:val="center"/>
        <w:outlineLvl w:val="1"/>
        <w:rPr>
          <w:rFonts w:ascii="Calibri" w:hAnsi="Calibri" w:cs="Calibri"/>
          <w:b/>
          <w:bCs/>
        </w:rPr>
      </w:pPr>
      <w:bookmarkStart w:id="53" w:name="Par649"/>
      <w:bookmarkEnd w:id="53"/>
      <w:r>
        <w:rPr>
          <w:rFonts w:ascii="Calibri" w:hAnsi="Calibri" w:cs="Calibri"/>
          <w:b/>
          <w:bCs/>
        </w:rPr>
        <w:t>Глава 3. ПРАВА ЛИЦ, НАГРАЖДЕННЫХ НАГРАДАМИ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54" w:name="Par651"/>
      <w:bookmarkEnd w:id="54"/>
      <w:r>
        <w:rPr>
          <w:rFonts w:ascii="Calibri" w:hAnsi="Calibri" w:cs="Calibri"/>
        </w:rPr>
        <w:t>Статья 46. Права лица, которому присвоено звание "Почетный гражданин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присвоено звание "Почетный гражданин Ульяновской области", имеет право: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внеочередного приема по личным и служебным вопросам депутатами Законодательного </w:t>
      </w:r>
      <w:r>
        <w:rPr>
          <w:rFonts w:ascii="Calibri" w:hAnsi="Calibri" w:cs="Calibri"/>
        </w:rPr>
        <w:lastRenderedPageBreak/>
        <w:t>Собрания Ульяновской области, должностными лицами Правительства Ульяновской области и исполнительных органов государственной власти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участия в заседаниях Законодательного Собрания Ульяновской области, заседаниях Правительства Ульяновской области и коллегий исполнительных органов государственной власти Ульяновской области, в мероприятиях, посвященных государственным и областным праздникам, других областных мероприятиях.</w:t>
      </w:r>
    </w:p>
    <w:p w:rsidR="00C6203A" w:rsidRDefault="00C6203A">
      <w:pPr>
        <w:widowControl w:val="0"/>
        <w:autoSpaceDE w:val="0"/>
        <w:autoSpaceDN w:val="0"/>
        <w:adjustRightInd w:val="0"/>
        <w:spacing w:after="0" w:line="240" w:lineRule="auto"/>
        <w:ind w:firstLine="540"/>
        <w:jc w:val="both"/>
        <w:rPr>
          <w:rFonts w:ascii="Calibri" w:hAnsi="Calibri" w:cs="Calibri"/>
        </w:rPr>
      </w:pPr>
      <w:bookmarkStart w:id="55" w:name="Par656"/>
      <w:bookmarkEnd w:id="55"/>
      <w:r>
        <w:rPr>
          <w:rFonts w:ascii="Calibri" w:hAnsi="Calibri" w:cs="Calibri"/>
        </w:rPr>
        <w:t>2. Лицу, которому присвоено звание "Почетный гражданин Ульяновской области", выплачиваются:</w:t>
      </w:r>
    </w:p>
    <w:p w:rsidR="00C6203A" w:rsidRDefault="00C6203A">
      <w:pPr>
        <w:widowControl w:val="0"/>
        <w:autoSpaceDE w:val="0"/>
        <w:autoSpaceDN w:val="0"/>
        <w:adjustRightInd w:val="0"/>
        <w:spacing w:after="0" w:line="240" w:lineRule="auto"/>
        <w:ind w:firstLine="540"/>
        <w:jc w:val="both"/>
        <w:rPr>
          <w:rFonts w:ascii="Calibri" w:hAnsi="Calibri" w:cs="Calibri"/>
        </w:rPr>
      </w:pPr>
      <w:bookmarkStart w:id="56" w:name="Par657"/>
      <w:bookmarkEnd w:id="56"/>
      <w:r>
        <w:rPr>
          <w:rFonts w:ascii="Calibri" w:hAnsi="Calibri" w:cs="Calibri"/>
        </w:rPr>
        <w:t>1) единовременное денежное пособие при присвоении звания "Почетный гражданин Ульяновской области" в размере 30000 рублей;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ежемесячное денежное пособие в размере 10000 рублей;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ежегодная денежная выплата на оздоровление в размере 15000 рублей.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присвоения звания "Почетный гражданин Ульяновской области" посмертно выплата денежных пособий (выплат), предусмотренных </w:t>
      </w:r>
      <w:hyperlink w:anchor="Par656" w:history="1">
        <w:r>
          <w:rPr>
            <w:rFonts w:ascii="Calibri" w:hAnsi="Calibri" w:cs="Calibri"/>
            <w:color w:val="0000FF"/>
          </w:rPr>
          <w:t>частью 2</w:t>
        </w:r>
      </w:hyperlink>
      <w:r>
        <w:rPr>
          <w:rFonts w:ascii="Calibri" w:hAnsi="Calibri" w:cs="Calibri"/>
        </w:rPr>
        <w:t xml:space="preserve"> настоящей статьи, не производится.</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40" w:history="1">
        <w:r>
          <w:rPr>
            <w:rFonts w:ascii="Calibri" w:hAnsi="Calibri" w:cs="Calibri"/>
            <w:color w:val="0000FF"/>
          </w:rPr>
          <w:t>Законом</w:t>
        </w:r>
      </w:hyperlink>
      <w:r>
        <w:rPr>
          <w:rFonts w:ascii="Calibri" w:hAnsi="Calibri" w:cs="Calibri"/>
        </w:rPr>
        <w:t xml:space="preserve"> Ульяновской области от 04.03.2014 N 25-ЗО)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Супруге (супругу) лица, которому присвоено звание "Почетный гражданин Ульяновской области" посмертно, или в случае его смерти, не вступившей (не вступившему) в повторный брак, выплачивается ежемесячное денежное пособие в размере 5000 рублей.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лица, которому присвоено звание "Почетный гражданин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организации его похорон в размере стоимости соответствующих услуг, но не свыше 20000 рублей в совокупности возмещаются за счет средств областного бюджета Ульяновской области лицам, взявшим на себя обязанности по осуществлению погребения умершего лица либо обеспечению надлежащего содержания места захоронения, в порядке, определенном Правительством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изготовлению и установке надгробия на месте его захоронения в размере, не превышающем 37000 рублей, осуществляются за счет средств областного бюджета Ульяновской области в порядке, определенном Правительством Ульяновской области.</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41" w:history="1">
        <w:r>
          <w:rPr>
            <w:rFonts w:ascii="Calibri" w:hAnsi="Calibri" w:cs="Calibri"/>
            <w:color w:val="0000FF"/>
          </w:rPr>
          <w:t>Закона</w:t>
        </w:r>
      </w:hyperlink>
      <w:r>
        <w:rPr>
          <w:rFonts w:ascii="Calibri" w:hAnsi="Calibri" w:cs="Calibri"/>
        </w:rPr>
        <w:t xml:space="preserve"> Ульяновской области от 04.10.2011 N 157-ЗО)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Размеры всех видов денежных пособий (выплат), предусмотренных настоящей статьей, за исключением единовременного денежного пособия, предусмотренного </w:t>
      </w:r>
      <w:hyperlink w:anchor="Par657" w:history="1">
        <w:r>
          <w:rPr>
            <w:rFonts w:ascii="Calibri" w:hAnsi="Calibri" w:cs="Calibri"/>
            <w:color w:val="0000FF"/>
          </w:rPr>
          <w:t>пунктом 1 части 2</w:t>
        </w:r>
      </w:hyperlink>
      <w:r>
        <w:rPr>
          <w:rFonts w:ascii="Calibri" w:hAnsi="Calibri" w:cs="Calibri"/>
        </w:rPr>
        <w:t xml:space="preserve"> настоящей статьи, ежегодно пересматриваются с учетом темпов роста инфляции (потребительских цен) в порядке, определенном Правительством Ульяновской области, и устанавливаются законом Ульяновской области об областном бюджете Ульяновской области на соответствующий финансовый год и на плановый период.</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всех видов денежных пособий (выплат), предусмотренных настоящей статьей, осуществляется исполнительным органом государственной власти Ульяновской области, уполномоченным в сфере социальной защиты населения.</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57" w:name="Par670"/>
      <w:bookmarkEnd w:id="57"/>
      <w:r>
        <w:rPr>
          <w:rFonts w:ascii="Calibri" w:hAnsi="Calibri" w:cs="Calibri"/>
        </w:rPr>
        <w:t>Статья 47. Права лиц, награжденных орденом Ульяновской области, знаком отличия Ульяновской области, медалями Ульяновской области, почетными знаками Ульяновской области, и лиц, которым присвоено почетное звание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награжденным орденом "За проявленное мужество" выплачивается единовременное денежное поощрение в размере 10000 рублей.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награжденным знаком отличия "За заслуги перед Ульяновской областью" и медалями Ульяновской области, выплачивается единовременное денежное поощрение в размере 8000 рублей.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награжденным почетными знаками Ульяновской области, и лицам, которым присвоено почетное звание Ульяновской области, выплачивается единовременное денежное поощрение в размере 5000 рублей.</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награждения орденом "За проявленное мужество", знаком отличия "За заслуги перед Ульяновской областью", медалями Ульяновской области или почетным знаком </w:t>
      </w:r>
      <w:r>
        <w:rPr>
          <w:rFonts w:ascii="Calibri" w:hAnsi="Calibri" w:cs="Calibri"/>
        </w:rPr>
        <w:lastRenderedPageBreak/>
        <w:t>Ульяновской области "За веру и добродетель" посмертно выплата единовременного денежного поощрения, предусмотренного настоящей статьей, не производится.</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42" w:history="1">
        <w:r>
          <w:rPr>
            <w:rFonts w:ascii="Calibri" w:hAnsi="Calibri" w:cs="Calibri"/>
            <w:color w:val="0000FF"/>
          </w:rPr>
          <w:t>Законом</w:t>
        </w:r>
      </w:hyperlink>
      <w:r>
        <w:rPr>
          <w:rFonts w:ascii="Calibri" w:hAnsi="Calibri" w:cs="Calibri"/>
        </w:rPr>
        <w:t xml:space="preserve"> Ульяновской области от 04.03.2014 N 25-ЗО)</w:t>
      </w: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единовременных денежных поощрений, предусмотренных настоящей статьей, осуществляется Правительством Ульяновской области.</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58" w:name="Par679"/>
      <w:bookmarkEnd w:id="58"/>
      <w:r>
        <w:rPr>
          <w:rFonts w:ascii="Calibri" w:hAnsi="Calibri" w:cs="Calibri"/>
        </w:rPr>
        <w:t>Статья 48. Финансовое обеспечение расходных обязательств, предусмотренных настоящим Законом</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расходных обязательств, связанных с реализацией </w:t>
      </w:r>
      <w:hyperlink w:anchor="Par651" w:history="1">
        <w:r>
          <w:rPr>
            <w:rFonts w:ascii="Calibri" w:hAnsi="Calibri" w:cs="Calibri"/>
            <w:color w:val="0000FF"/>
          </w:rPr>
          <w:t>статей 46</w:t>
        </w:r>
      </w:hyperlink>
      <w:r>
        <w:rPr>
          <w:rFonts w:ascii="Calibri" w:hAnsi="Calibri" w:cs="Calibri"/>
        </w:rPr>
        <w:t xml:space="preserve"> и </w:t>
      </w:r>
      <w:hyperlink w:anchor="Par670" w:history="1">
        <w:r>
          <w:rPr>
            <w:rFonts w:ascii="Calibri" w:hAnsi="Calibri" w:cs="Calibri"/>
            <w:color w:val="0000FF"/>
          </w:rPr>
          <w:t>47</w:t>
        </w:r>
      </w:hyperlink>
      <w:r>
        <w:rPr>
          <w:rFonts w:ascii="Calibri" w:hAnsi="Calibri" w:cs="Calibri"/>
        </w:rPr>
        <w:t xml:space="preserve"> настоящего Закона, осуществляется за счет средств областного бюджета Ульяновской области в пределах ассигнований, предусмотренных на соответствующие цели Правительству Ульяновской области и исполнительному органу государственной власти Ульяновской области, уполномоченному в сфере социальной защиты населения.</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outlineLvl w:val="2"/>
        <w:rPr>
          <w:rFonts w:ascii="Calibri" w:hAnsi="Calibri" w:cs="Calibri"/>
        </w:rPr>
      </w:pPr>
      <w:bookmarkStart w:id="59" w:name="Par683"/>
      <w:bookmarkEnd w:id="59"/>
      <w:r>
        <w:rPr>
          <w:rFonts w:ascii="Calibri" w:hAnsi="Calibri" w:cs="Calibri"/>
        </w:rPr>
        <w:t>Статья 49. Вступление в силу настоящего Закона</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июля 2011 года.</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С.И.МОРОЗОВ</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5 мая 2011 года</w:t>
      </w:r>
    </w:p>
    <w:p w:rsidR="00C6203A" w:rsidRDefault="00C6203A">
      <w:pPr>
        <w:widowControl w:val="0"/>
        <w:autoSpaceDE w:val="0"/>
        <w:autoSpaceDN w:val="0"/>
        <w:adjustRightInd w:val="0"/>
        <w:spacing w:after="0" w:line="240" w:lineRule="auto"/>
        <w:jc w:val="both"/>
        <w:rPr>
          <w:rFonts w:ascii="Calibri" w:hAnsi="Calibri" w:cs="Calibri"/>
        </w:rPr>
      </w:pPr>
      <w:r>
        <w:rPr>
          <w:rFonts w:ascii="Calibri" w:hAnsi="Calibri" w:cs="Calibri"/>
        </w:rPr>
        <w:t>N 73-ЗО</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right"/>
        <w:outlineLvl w:val="0"/>
        <w:rPr>
          <w:rFonts w:ascii="Calibri" w:hAnsi="Calibri" w:cs="Calibri"/>
        </w:rPr>
      </w:pPr>
      <w:bookmarkStart w:id="60" w:name="Par698"/>
      <w:bookmarkEnd w:id="60"/>
      <w:r>
        <w:rPr>
          <w:rFonts w:ascii="Calibri" w:hAnsi="Calibri" w:cs="Calibri"/>
        </w:rPr>
        <w:t>Приложение 1</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"О наградах Ульяновской области"</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Ульяновской области</w:t>
      </w:r>
    </w:p>
    <w:p w:rsidR="00C6203A" w:rsidRDefault="00C6203A">
      <w:pPr>
        <w:widowControl w:val="0"/>
        <w:autoSpaceDE w:val="0"/>
        <w:autoSpaceDN w:val="0"/>
        <w:adjustRightInd w:val="0"/>
        <w:spacing w:after="0" w:line="240" w:lineRule="auto"/>
        <w:jc w:val="center"/>
        <w:rPr>
          <w:rFonts w:ascii="Calibri" w:hAnsi="Calibri" w:cs="Calibri"/>
        </w:rPr>
      </w:pPr>
      <w:r>
        <w:rPr>
          <w:rFonts w:ascii="Calibri" w:hAnsi="Calibri" w:cs="Calibri"/>
        </w:rPr>
        <w:t>от 06.11.2013 N 210-ЗО)</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pStyle w:val="ConsPlusNonformat"/>
      </w:pPr>
      <w:bookmarkStart w:id="61" w:name="Par706"/>
      <w:bookmarkEnd w:id="61"/>
      <w:r>
        <w:t xml:space="preserve">                                                                  Форма N 1</w:t>
      </w:r>
    </w:p>
    <w:p w:rsidR="00C6203A" w:rsidRDefault="00C6203A">
      <w:pPr>
        <w:pStyle w:val="ConsPlusNonformat"/>
      </w:pPr>
    </w:p>
    <w:p w:rsidR="00C6203A" w:rsidRDefault="00C6203A">
      <w:pPr>
        <w:pStyle w:val="ConsPlusNonformat"/>
      </w:pPr>
      <w:bookmarkStart w:id="62" w:name="Par708"/>
      <w:bookmarkEnd w:id="62"/>
      <w:r>
        <w:t xml:space="preserve">                              НАГРАДНОЙ ЛИСТ</w:t>
      </w:r>
    </w:p>
    <w:p w:rsidR="00C6203A" w:rsidRDefault="00C6203A">
      <w:pPr>
        <w:pStyle w:val="ConsPlusNonformat"/>
      </w:pPr>
    </w:p>
    <w:p w:rsidR="00C6203A" w:rsidRDefault="00C6203A">
      <w:pPr>
        <w:pStyle w:val="ConsPlusNonformat"/>
      </w:pPr>
      <w:r>
        <w:t xml:space="preserve">                                      _____________________________________</w:t>
      </w:r>
    </w:p>
    <w:p w:rsidR="00C6203A" w:rsidRDefault="00C6203A">
      <w:pPr>
        <w:pStyle w:val="ConsPlusNonformat"/>
      </w:pPr>
      <w:r>
        <w:t xml:space="preserve">                                           (муниципальное образование</w:t>
      </w:r>
    </w:p>
    <w:p w:rsidR="00C6203A" w:rsidRDefault="00C6203A">
      <w:pPr>
        <w:pStyle w:val="ConsPlusNonformat"/>
      </w:pPr>
      <w:r>
        <w:t xml:space="preserve">                                               Ульяновской области)</w:t>
      </w:r>
    </w:p>
    <w:p w:rsidR="00C6203A" w:rsidRDefault="00C6203A">
      <w:pPr>
        <w:pStyle w:val="ConsPlusNonformat"/>
      </w:pPr>
      <w:r>
        <w:t xml:space="preserve">                                      _____________________________________</w:t>
      </w:r>
    </w:p>
    <w:p w:rsidR="00C6203A" w:rsidRDefault="00C6203A">
      <w:pPr>
        <w:pStyle w:val="ConsPlusNonformat"/>
      </w:pPr>
      <w:r>
        <w:t xml:space="preserve">                                      _____________________________________</w:t>
      </w:r>
    </w:p>
    <w:p w:rsidR="00C6203A" w:rsidRDefault="00C6203A">
      <w:pPr>
        <w:pStyle w:val="ConsPlusNonformat"/>
      </w:pPr>
      <w:r>
        <w:t xml:space="preserve">                                        (наименование награды Ульяновской</w:t>
      </w:r>
    </w:p>
    <w:p w:rsidR="00C6203A" w:rsidRDefault="00C6203A">
      <w:pPr>
        <w:pStyle w:val="ConsPlusNonformat"/>
      </w:pPr>
      <w:r>
        <w:t xml:space="preserve">                                                      области)</w:t>
      </w:r>
    </w:p>
    <w:p w:rsidR="00C6203A" w:rsidRDefault="00C6203A">
      <w:pPr>
        <w:pStyle w:val="ConsPlusNonformat"/>
      </w:pPr>
      <w:r>
        <w:t xml:space="preserve">                                      _____________________________________</w:t>
      </w:r>
    </w:p>
    <w:p w:rsidR="00C6203A" w:rsidRDefault="00C6203A">
      <w:pPr>
        <w:pStyle w:val="ConsPlusNonformat"/>
      </w:pPr>
    </w:p>
    <w:p w:rsidR="00C6203A" w:rsidRDefault="00C6203A">
      <w:pPr>
        <w:pStyle w:val="ConsPlusNonformat"/>
      </w:pPr>
      <w:bookmarkStart w:id="63" w:name="Par719"/>
      <w:bookmarkEnd w:id="63"/>
      <w:r>
        <w:t>1. Фамилия ________________________________________________________________</w:t>
      </w:r>
    </w:p>
    <w:p w:rsidR="00C6203A" w:rsidRDefault="00C6203A">
      <w:pPr>
        <w:pStyle w:val="ConsPlusNonformat"/>
      </w:pPr>
      <w:r>
        <w:t>имя, отчество _____________________________________________________________</w:t>
      </w:r>
    </w:p>
    <w:p w:rsidR="00C6203A" w:rsidRDefault="00C6203A">
      <w:pPr>
        <w:pStyle w:val="ConsPlusNonformat"/>
      </w:pPr>
      <w:r>
        <w:t>2. Должность, место работы (службы), иное _________________________________</w:t>
      </w:r>
    </w:p>
    <w:p w:rsidR="00C6203A" w:rsidRDefault="00C6203A">
      <w:pPr>
        <w:pStyle w:val="ConsPlusNonformat"/>
      </w:pPr>
      <w:r>
        <w:t xml:space="preserve">                                          (точное наименование должности и</w:t>
      </w:r>
    </w:p>
    <w:p w:rsidR="00C6203A" w:rsidRDefault="00C6203A">
      <w:pPr>
        <w:pStyle w:val="ConsPlusNonformat"/>
      </w:pPr>
      <w:r>
        <w:t>___________________________________________________________________________</w:t>
      </w:r>
    </w:p>
    <w:p w:rsidR="00C6203A" w:rsidRDefault="00C6203A">
      <w:pPr>
        <w:pStyle w:val="ConsPlusNonformat"/>
      </w:pPr>
      <w:r>
        <w:t xml:space="preserve">   организации с указанием организационно-правовой формы, фамилия, имя,</w:t>
      </w:r>
    </w:p>
    <w:p w:rsidR="00C6203A" w:rsidRDefault="00C6203A">
      <w:pPr>
        <w:pStyle w:val="ConsPlusNonformat"/>
      </w:pPr>
      <w:r>
        <w:lastRenderedPageBreak/>
        <w:t xml:space="preserve">              отчество индивидуального предпринимателя, иное)</w:t>
      </w:r>
    </w:p>
    <w:p w:rsidR="00C6203A" w:rsidRDefault="00C6203A">
      <w:pPr>
        <w:pStyle w:val="ConsPlusNonformat"/>
      </w:pPr>
      <w:r>
        <w:t>Классный чин, дипломатический ранг, воинское и специальное звание _________</w:t>
      </w:r>
    </w:p>
    <w:p w:rsidR="00C6203A" w:rsidRDefault="00C6203A">
      <w:pPr>
        <w:pStyle w:val="ConsPlusNonformat"/>
      </w:pPr>
      <w:r>
        <w:t>___________________________________________________________________________</w:t>
      </w:r>
    </w:p>
    <w:p w:rsidR="00C6203A" w:rsidRDefault="00C6203A">
      <w:pPr>
        <w:pStyle w:val="ConsPlusNonformat"/>
      </w:pPr>
      <w:r>
        <w:t>3. Пол ________________________ 4. Дата рождения __________________________</w:t>
      </w:r>
    </w:p>
    <w:p w:rsidR="00C6203A" w:rsidRDefault="00C6203A">
      <w:pPr>
        <w:pStyle w:val="ConsPlusNonformat"/>
      </w:pPr>
      <w:r>
        <w:t xml:space="preserve">         (число, месяц, год)</w:t>
      </w:r>
    </w:p>
    <w:p w:rsidR="00C6203A" w:rsidRDefault="00C6203A">
      <w:pPr>
        <w:pStyle w:val="ConsPlusNonformat"/>
      </w:pPr>
      <w:r>
        <w:t>5. Место рождения _________________________________________________________</w:t>
      </w:r>
    </w:p>
    <w:p w:rsidR="00C6203A" w:rsidRDefault="00C6203A">
      <w:pPr>
        <w:pStyle w:val="ConsPlusNonformat"/>
      </w:pPr>
      <w:r>
        <w:t xml:space="preserve">                  (субъект Российской Федерации, муниципальное образование)</w:t>
      </w:r>
    </w:p>
    <w:p w:rsidR="00C6203A" w:rsidRDefault="00C6203A">
      <w:pPr>
        <w:pStyle w:val="ConsPlusNonformat"/>
      </w:pPr>
      <w:r>
        <w:t>6. Образование ____________________________________________________________</w:t>
      </w:r>
    </w:p>
    <w:p w:rsidR="00C6203A" w:rsidRDefault="00C6203A">
      <w:pPr>
        <w:pStyle w:val="ConsPlusNonformat"/>
      </w:pPr>
      <w:r>
        <w:t xml:space="preserve">                       (специальность по образованию, наименование</w:t>
      </w:r>
    </w:p>
    <w:p w:rsidR="00C6203A" w:rsidRDefault="00C6203A">
      <w:pPr>
        <w:pStyle w:val="ConsPlusNonformat"/>
      </w:pPr>
      <w:r>
        <w:t>___________________________________________________________________________</w:t>
      </w:r>
    </w:p>
    <w:p w:rsidR="00C6203A" w:rsidRDefault="00C6203A">
      <w:pPr>
        <w:pStyle w:val="ConsPlusNonformat"/>
      </w:pPr>
      <w:r>
        <w:t xml:space="preserve">                образовательного учреждения, год окончания)</w:t>
      </w:r>
    </w:p>
    <w:p w:rsidR="00C6203A" w:rsidRDefault="00C6203A">
      <w:pPr>
        <w:pStyle w:val="ConsPlusNonformat"/>
      </w:pPr>
      <w:r>
        <w:t>7. Ученая степень, ученое звание __________________________________________</w:t>
      </w:r>
    </w:p>
    <w:p w:rsidR="00C6203A" w:rsidRDefault="00C6203A">
      <w:pPr>
        <w:pStyle w:val="ConsPlusNonformat"/>
      </w:pPr>
      <w:r>
        <w:t>8. Какими   государственными  наградами  награжден(а)  и  даты  награждений</w:t>
      </w:r>
    </w:p>
    <w:p w:rsidR="00C6203A" w:rsidRDefault="00C6203A">
      <w:pPr>
        <w:pStyle w:val="ConsPlusNonformat"/>
      </w:pPr>
      <w:r>
        <w:t>___________________________________________________________________________</w:t>
      </w:r>
    </w:p>
    <w:p w:rsidR="00C6203A" w:rsidRDefault="00C6203A">
      <w:pPr>
        <w:pStyle w:val="ConsPlusNonformat"/>
      </w:pPr>
      <w:r>
        <w:t>___________________________________________________________________________</w:t>
      </w:r>
    </w:p>
    <w:p w:rsidR="00C6203A" w:rsidRDefault="00C6203A">
      <w:pPr>
        <w:pStyle w:val="ConsPlusNonformat"/>
      </w:pPr>
      <w:r>
        <w:t>9. Какими  ведомственными,  региональными  наградами  награжден(а)  и  даты</w:t>
      </w:r>
    </w:p>
    <w:p w:rsidR="00C6203A" w:rsidRDefault="00C6203A">
      <w:pPr>
        <w:pStyle w:val="ConsPlusNonformat"/>
      </w:pPr>
      <w:r>
        <w:t>награждений _______________________________________________________________</w:t>
      </w:r>
    </w:p>
    <w:p w:rsidR="00C6203A" w:rsidRDefault="00C6203A">
      <w:pPr>
        <w:pStyle w:val="ConsPlusNonformat"/>
      </w:pPr>
      <w:r>
        <w:t>___________________________________________________________________________</w:t>
      </w:r>
    </w:p>
    <w:p w:rsidR="00C6203A" w:rsidRDefault="00C6203A">
      <w:pPr>
        <w:pStyle w:val="ConsPlusNonformat"/>
      </w:pPr>
      <w:r>
        <w:t>___________________________________________________________________________</w:t>
      </w:r>
    </w:p>
    <w:p w:rsidR="00C6203A" w:rsidRDefault="00C6203A">
      <w:pPr>
        <w:pStyle w:val="ConsPlusNonformat"/>
      </w:pPr>
      <w:r>
        <w:t>10. Адрес места жительства ________________________________________________</w:t>
      </w:r>
    </w:p>
    <w:p w:rsidR="00C6203A" w:rsidRDefault="00C6203A">
      <w:pPr>
        <w:pStyle w:val="ConsPlusNonformat"/>
      </w:pPr>
      <w:r>
        <w:t>___________________________________________________________________________</w:t>
      </w:r>
    </w:p>
    <w:p w:rsidR="00C6203A" w:rsidRDefault="00C6203A">
      <w:pPr>
        <w:pStyle w:val="ConsPlusNonformat"/>
      </w:pPr>
      <w:r>
        <w:t>11. Общий стаж работы (службы) ____ 12. Стаж работы в отрасли (службы) ____</w:t>
      </w:r>
    </w:p>
    <w:p w:rsidR="00C6203A" w:rsidRDefault="00C6203A">
      <w:pPr>
        <w:pStyle w:val="ConsPlusNonformat"/>
      </w:pPr>
      <w:r>
        <w:t>13. Стаж государственной и муниципальной службы ___________________________</w:t>
      </w:r>
    </w:p>
    <w:p w:rsidR="00C6203A" w:rsidRDefault="00C6203A">
      <w:pPr>
        <w:pStyle w:val="ConsPlusNonformat"/>
      </w:pPr>
      <w:r>
        <w:t>14. Стаж работы (службы) в должности ______________________________________</w:t>
      </w:r>
    </w:p>
    <w:p w:rsidR="00C6203A" w:rsidRDefault="00C6203A">
      <w:pPr>
        <w:pStyle w:val="ConsPlusNonformat"/>
      </w:pPr>
      <w:bookmarkStart w:id="64" w:name="Par749"/>
      <w:bookmarkEnd w:id="64"/>
      <w:r>
        <w:t>15. Трудовая (служебная)  деятельность (включая обучение в профессиональных</w:t>
      </w:r>
    </w:p>
    <w:p w:rsidR="00C6203A" w:rsidRDefault="00C6203A">
      <w:pPr>
        <w:pStyle w:val="ConsPlusNonformat"/>
      </w:pPr>
      <w:r>
        <w:t>образовательных  организациях   и   образовательных  организациях   высшего</w:t>
      </w:r>
    </w:p>
    <w:p w:rsidR="00C6203A" w:rsidRDefault="00C6203A">
      <w:pPr>
        <w:pStyle w:val="ConsPlusNonformat"/>
      </w:pPr>
      <w:r>
        <w:t>образования, государственную (в том числе военную) и муниципальную службу)</w:t>
      </w:r>
    </w:p>
    <w:p w:rsidR="00C6203A" w:rsidRDefault="00C6203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1200"/>
        <w:gridCol w:w="4440"/>
        <w:gridCol w:w="2160"/>
      </w:tblGrid>
      <w:tr w:rsidR="00C6203A">
        <w:trPr>
          <w:trHeight w:val="1400"/>
          <w:tblCellSpacing w:w="5" w:type="nil"/>
        </w:trPr>
        <w:tc>
          <w:tcPr>
            <w:tcW w:w="2760" w:type="dxa"/>
            <w:gridSpan w:val="2"/>
            <w:tcBorders>
              <w:top w:val="single" w:sz="8" w:space="0" w:color="auto"/>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и год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(мм.гггг)      </w:t>
            </w:r>
          </w:p>
        </w:tc>
        <w:tc>
          <w:tcPr>
            <w:tcW w:w="4440" w:type="dxa"/>
            <w:vMerge w:val="restart"/>
            <w:tcBorders>
              <w:top w:val="single" w:sz="8" w:space="0" w:color="auto"/>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Должность с указанием наименования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фамилии, имени,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отчества индивидуального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предпринимателя (в соответствии с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записями в документе об образовании</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 квалификации,  военном билете,</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трудовой книжке)          </w:t>
            </w:r>
          </w:p>
        </w:tc>
        <w:tc>
          <w:tcPr>
            <w:tcW w:w="2160" w:type="dxa"/>
            <w:vMerge w:val="restart"/>
            <w:tcBorders>
              <w:top w:val="single" w:sz="8" w:space="0" w:color="auto"/>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места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места жительства</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индивидуального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предпринимателя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(фактический, с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указанием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субъекта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и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муниципального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r>
      <w:tr w:rsidR="00C6203A">
        <w:trPr>
          <w:trHeight w:val="1200"/>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поступления</w:t>
            </w: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ухода  </w:t>
            </w:r>
          </w:p>
        </w:tc>
        <w:tc>
          <w:tcPr>
            <w:tcW w:w="4440" w:type="dxa"/>
            <w:vMerge/>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vMerge/>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5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44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bl>
    <w:p w:rsidR="00C6203A" w:rsidRDefault="00C6203A">
      <w:pPr>
        <w:widowControl w:val="0"/>
        <w:autoSpaceDE w:val="0"/>
        <w:autoSpaceDN w:val="0"/>
        <w:adjustRightInd w:val="0"/>
        <w:spacing w:after="0" w:line="240" w:lineRule="auto"/>
        <w:jc w:val="both"/>
        <w:rPr>
          <w:rFonts w:ascii="Calibri" w:hAnsi="Calibri" w:cs="Calibri"/>
        </w:rPr>
      </w:pPr>
    </w:p>
    <w:p w:rsidR="00C6203A" w:rsidRDefault="00C6203A">
      <w:pPr>
        <w:pStyle w:val="ConsPlusNonformat"/>
      </w:pPr>
      <w:r>
        <w:t xml:space="preserve">Сведения в </w:t>
      </w:r>
      <w:hyperlink w:anchor="Par719" w:history="1">
        <w:r>
          <w:rPr>
            <w:color w:val="0000FF"/>
          </w:rPr>
          <w:t>пунктах 1</w:t>
        </w:r>
      </w:hyperlink>
      <w:r>
        <w:t xml:space="preserve"> - </w:t>
      </w:r>
      <w:hyperlink w:anchor="Par749" w:history="1">
        <w:r>
          <w:rPr>
            <w:color w:val="0000FF"/>
          </w:rPr>
          <w:t>15</w:t>
        </w:r>
      </w:hyperlink>
      <w:r>
        <w:t xml:space="preserve"> соответствуют данным  общегражданского  паспорта,</w:t>
      </w:r>
    </w:p>
    <w:p w:rsidR="00C6203A" w:rsidRDefault="00C6203A">
      <w:pPr>
        <w:pStyle w:val="ConsPlusNonformat"/>
      </w:pPr>
      <w:r>
        <w:t>трудовой книжки,  документов  об образовании  и о квалификации  и  военного</w:t>
      </w:r>
    </w:p>
    <w:p w:rsidR="00C6203A" w:rsidRDefault="00C6203A">
      <w:pPr>
        <w:pStyle w:val="ConsPlusNonformat"/>
      </w:pPr>
      <w:r>
        <w:t>билета.</w:t>
      </w:r>
    </w:p>
    <w:p w:rsidR="00C6203A" w:rsidRDefault="00C6203A">
      <w:pPr>
        <w:pStyle w:val="ConsPlusNonformat"/>
      </w:pPr>
    </w:p>
    <w:p w:rsidR="00C6203A" w:rsidRDefault="00C6203A">
      <w:pPr>
        <w:pStyle w:val="ConsPlusNonformat"/>
      </w:pPr>
      <w:r>
        <w:t>Руководитель кадрового подразделения</w:t>
      </w:r>
    </w:p>
    <w:p w:rsidR="00C6203A" w:rsidRDefault="00C6203A">
      <w:pPr>
        <w:pStyle w:val="ConsPlusNonformat"/>
      </w:pPr>
      <w:r>
        <w:t>___________________________________      __________________________________</w:t>
      </w:r>
    </w:p>
    <w:p w:rsidR="00C6203A" w:rsidRDefault="00C6203A">
      <w:pPr>
        <w:pStyle w:val="ConsPlusNonformat"/>
      </w:pPr>
      <w:r>
        <w:t xml:space="preserve">                                                (фамилия и инициалы)</w:t>
      </w:r>
    </w:p>
    <w:p w:rsidR="00C6203A" w:rsidRDefault="00C6203A">
      <w:pPr>
        <w:pStyle w:val="ConsPlusNonformat"/>
      </w:pPr>
      <w:r>
        <w:t>"____"__________________ 20____ г.  М.П. __________________________________</w:t>
      </w:r>
    </w:p>
    <w:p w:rsidR="00C6203A" w:rsidRDefault="00C6203A">
      <w:pPr>
        <w:pStyle w:val="ConsPlusNonformat"/>
      </w:pPr>
      <w:r>
        <w:t xml:space="preserve">                                                      (подпись)</w:t>
      </w:r>
    </w:p>
    <w:p w:rsidR="00C6203A" w:rsidRDefault="00C6203A">
      <w:pPr>
        <w:pStyle w:val="ConsPlusNonformat"/>
      </w:pPr>
      <w:r>
        <w:t>16.  Характеристика   с  указанием  конкретных   заслуг  представляемого  к</w:t>
      </w:r>
    </w:p>
    <w:p w:rsidR="00C6203A" w:rsidRDefault="00C6203A">
      <w:pPr>
        <w:pStyle w:val="ConsPlusNonformat"/>
      </w:pPr>
      <w:r>
        <w:t>награждению (при  представлении к  награде Ульяновской  области указываются</w:t>
      </w:r>
    </w:p>
    <w:p w:rsidR="00C6203A" w:rsidRDefault="00C6203A">
      <w:pPr>
        <w:pStyle w:val="ConsPlusNonformat"/>
      </w:pPr>
      <w:r>
        <w:t>заслуги с момента предыдущего награждения наградой Ульяновской области)</w:t>
      </w: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r>
        <w:t>17. С использованием  моих персональных  данных в ходе  наградных  процедур</w:t>
      </w:r>
    </w:p>
    <w:p w:rsidR="00C6203A" w:rsidRDefault="00C6203A">
      <w:pPr>
        <w:pStyle w:val="ConsPlusNonformat"/>
      </w:pPr>
      <w:r>
        <w:t>согласен: ____________________________________  ___________________________</w:t>
      </w:r>
    </w:p>
    <w:p w:rsidR="00C6203A" w:rsidRDefault="00C6203A">
      <w:pPr>
        <w:pStyle w:val="ConsPlusNonformat"/>
      </w:pPr>
      <w:r>
        <w:t xml:space="preserve">          (фамилия и инициалы представляемого           (подпись)</w:t>
      </w:r>
    </w:p>
    <w:p w:rsidR="00C6203A" w:rsidRDefault="00C6203A">
      <w:pPr>
        <w:pStyle w:val="ConsPlusNonformat"/>
      </w:pPr>
      <w:r>
        <w:t xml:space="preserve">                     к награждению)</w:t>
      </w:r>
    </w:p>
    <w:p w:rsidR="00C6203A" w:rsidRDefault="00C6203A">
      <w:pPr>
        <w:pStyle w:val="ConsPlusNonformat"/>
      </w:pPr>
      <w:r>
        <w:t>"______"__________________ 20____ г.</w:t>
      </w:r>
    </w:p>
    <w:p w:rsidR="00C6203A" w:rsidRDefault="00C6203A">
      <w:pPr>
        <w:pStyle w:val="ConsPlusNonformat"/>
      </w:pPr>
    </w:p>
    <w:p w:rsidR="00C6203A" w:rsidRDefault="00C6203A">
      <w:pPr>
        <w:pStyle w:val="ConsPlusNonformat"/>
      </w:pPr>
      <w:r>
        <w:t>Кандидатура ________________________ к награждению ________________________</w:t>
      </w:r>
    </w:p>
    <w:p w:rsidR="00C6203A" w:rsidRDefault="00C6203A">
      <w:pPr>
        <w:pStyle w:val="ConsPlusNonformat"/>
      </w:pPr>
      <w:r>
        <w:t xml:space="preserve">              (фамилия, инициалы                    (наименование награды</w:t>
      </w:r>
    </w:p>
    <w:p w:rsidR="00C6203A" w:rsidRDefault="00C6203A">
      <w:pPr>
        <w:pStyle w:val="ConsPlusNonformat"/>
      </w:pPr>
      <w:r>
        <w:t xml:space="preserve">                 награждаемого)                      Ульяновской области)</w:t>
      </w:r>
    </w:p>
    <w:p w:rsidR="00C6203A" w:rsidRDefault="00C6203A">
      <w:pPr>
        <w:pStyle w:val="ConsPlusNonformat"/>
      </w:pPr>
      <w:r>
        <w:t>рекомендована  общим  собранием  коллектива   организации,  ее  совета  или</w:t>
      </w:r>
    </w:p>
    <w:p w:rsidR="00C6203A" w:rsidRDefault="00C6203A">
      <w:pPr>
        <w:pStyle w:val="ConsPlusNonformat"/>
      </w:pPr>
      <w:r>
        <w:t>собранием участников ______________________________________________________</w:t>
      </w:r>
    </w:p>
    <w:p w:rsidR="00C6203A" w:rsidRDefault="00C6203A">
      <w:pPr>
        <w:pStyle w:val="ConsPlusNonformat"/>
      </w:pPr>
      <w:r>
        <w:t xml:space="preserve">                                 (наименование организации)</w:t>
      </w:r>
    </w:p>
    <w:p w:rsidR="00C6203A" w:rsidRDefault="00C6203A">
      <w:pPr>
        <w:pStyle w:val="ConsPlusNonformat"/>
      </w:pPr>
      <w:r>
        <w:t>___________________________________________________________________________</w:t>
      </w:r>
    </w:p>
    <w:p w:rsidR="00C6203A" w:rsidRDefault="00C6203A">
      <w:pPr>
        <w:pStyle w:val="ConsPlusNonformat"/>
      </w:pPr>
    </w:p>
    <w:p w:rsidR="00C6203A" w:rsidRDefault="00C6203A">
      <w:pPr>
        <w:pStyle w:val="ConsPlusNonformat"/>
      </w:pPr>
      <w:r>
        <w:t>протокол N _____________ от "_____"_____________ 20___ г.</w:t>
      </w:r>
    </w:p>
    <w:p w:rsidR="00C6203A" w:rsidRDefault="00C6203A">
      <w:pPr>
        <w:pStyle w:val="ConsPlusNonformat"/>
      </w:pPr>
    </w:p>
    <w:p w:rsidR="00C6203A" w:rsidRDefault="00C6203A">
      <w:pPr>
        <w:pStyle w:val="ConsPlusNonformat"/>
      </w:pPr>
      <w:r>
        <w:t xml:space="preserve">                                     Председательствующий на общем собрании</w:t>
      </w:r>
    </w:p>
    <w:p w:rsidR="00C6203A" w:rsidRDefault="00C6203A">
      <w:pPr>
        <w:pStyle w:val="ConsPlusNonformat"/>
      </w:pPr>
      <w:r>
        <w:t xml:space="preserve">                                     коллектива организации, ее  совета или</w:t>
      </w:r>
    </w:p>
    <w:p w:rsidR="00C6203A" w:rsidRDefault="00C6203A">
      <w:pPr>
        <w:pStyle w:val="ConsPlusNonformat"/>
      </w:pPr>
      <w:r>
        <w:t xml:space="preserve">    Руководитель организации         собрании участников</w:t>
      </w:r>
    </w:p>
    <w:p w:rsidR="00C6203A" w:rsidRDefault="00C6203A">
      <w:pPr>
        <w:pStyle w:val="ConsPlusNonformat"/>
      </w:pPr>
      <w:r>
        <w:t>_________________________________    ______________________________________</w:t>
      </w:r>
    </w:p>
    <w:p w:rsidR="00C6203A" w:rsidRDefault="00C6203A">
      <w:pPr>
        <w:pStyle w:val="ConsPlusNonformat"/>
      </w:pPr>
      <w:r>
        <w:t xml:space="preserve">      (фамилия и инициалы)                    (фамилия и инициалы)</w:t>
      </w:r>
    </w:p>
    <w:p w:rsidR="00C6203A" w:rsidRDefault="00C6203A">
      <w:pPr>
        <w:pStyle w:val="ConsPlusNonformat"/>
      </w:pPr>
      <w:r>
        <w:t>_________________________________    ______________________________________</w:t>
      </w:r>
    </w:p>
    <w:p w:rsidR="00C6203A" w:rsidRDefault="00C6203A">
      <w:pPr>
        <w:pStyle w:val="ConsPlusNonformat"/>
      </w:pPr>
      <w:r>
        <w:t xml:space="preserve">           (подпись)                                (подпись)</w:t>
      </w:r>
    </w:p>
    <w:p w:rsidR="00C6203A" w:rsidRDefault="00C6203A">
      <w:pPr>
        <w:pStyle w:val="ConsPlusNonformat"/>
      </w:pPr>
    </w:p>
    <w:p w:rsidR="00C6203A" w:rsidRDefault="00C6203A">
      <w:pPr>
        <w:pStyle w:val="ConsPlusNonformat"/>
      </w:pPr>
      <w:r>
        <w:t xml:space="preserve">    М.П.</w:t>
      </w:r>
    </w:p>
    <w:p w:rsidR="00C6203A" w:rsidRDefault="00C6203A">
      <w:pPr>
        <w:pStyle w:val="ConsPlusNonformat"/>
      </w:pPr>
      <w:r>
        <w:t>"_____"______________ 20____ г.</w:t>
      </w:r>
    </w:p>
    <w:p w:rsidR="00C6203A" w:rsidRDefault="00C6203A">
      <w:pPr>
        <w:pStyle w:val="ConsPlusNonformat"/>
      </w:pPr>
    </w:p>
    <w:p w:rsidR="00C6203A" w:rsidRDefault="00C6203A">
      <w:pPr>
        <w:pStyle w:val="ConsPlusNonformat"/>
      </w:pPr>
      <w:r>
        <w:t xml:space="preserve">                                СОГЛАСОВАНО</w:t>
      </w:r>
    </w:p>
    <w:p w:rsidR="00C6203A" w:rsidRDefault="00C6203A">
      <w:pPr>
        <w:pStyle w:val="ConsPlusNonformat"/>
      </w:pPr>
      <w:r>
        <w:t>Председатель представительного</w:t>
      </w:r>
    </w:p>
    <w:p w:rsidR="00C6203A" w:rsidRDefault="00C6203A">
      <w:pPr>
        <w:pStyle w:val="ConsPlusNonformat"/>
      </w:pPr>
      <w:r>
        <w:t xml:space="preserve"> органа муниципального района,</w:t>
      </w:r>
    </w:p>
    <w:p w:rsidR="00C6203A" w:rsidRDefault="00C6203A">
      <w:pPr>
        <w:pStyle w:val="ConsPlusNonformat"/>
      </w:pPr>
      <w:r>
        <w:t xml:space="preserve">      городского округа</w:t>
      </w:r>
    </w:p>
    <w:p w:rsidR="00C6203A" w:rsidRDefault="00C6203A">
      <w:pPr>
        <w:pStyle w:val="ConsPlusNonformat"/>
      </w:pPr>
      <w:r>
        <w:t>_________________________________    ______________________________________</w:t>
      </w:r>
    </w:p>
    <w:p w:rsidR="00C6203A" w:rsidRDefault="00C6203A">
      <w:pPr>
        <w:pStyle w:val="ConsPlusNonformat"/>
      </w:pPr>
      <w:r>
        <w:t xml:space="preserve">      (фамилия и инициалы)                          (подпись)</w:t>
      </w:r>
    </w:p>
    <w:p w:rsidR="00C6203A" w:rsidRDefault="00C6203A">
      <w:pPr>
        <w:pStyle w:val="ConsPlusNonformat"/>
      </w:pPr>
      <w:r>
        <w:t xml:space="preserve">                                 М.П.</w:t>
      </w:r>
    </w:p>
    <w:p w:rsidR="00C6203A" w:rsidRDefault="00C6203A">
      <w:pPr>
        <w:pStyle w:val="ConsPlusNonformat"/>
      </w:pPr>
      <w:r>
        <w:t xml:space="preserve">                                     "______"__________________ 20______ г.</w:t>
      </w:r>
    </w:p>
    <w:p w:rsidR="00C6203A" w:rsidRDefault="00C6203A">
      <w:pPr>
        <w:pStyle w:val="ConsPlusNonformat"/>
      </w:pPr>
    </w:p>
    <w:p w:rsidR="00C6203A" w:rsidRDefault="00C6203A">
      <w:pPr>
        <w:pStyle w:val="ConsPlusNonformat"/>
      </w:pPr>
      <w:r>
        <w:t xml:space="preserve"> Руководитель исполнительного</w:t>
      </w:r>
    </w:p>
    <w:p w:rsidR="00C6203A" w:rsidRDefault="00C6203A">
      <w:pPr>
        <w:pStyle w:val="ConsPlusNonformat"/>
      </w:pPr>
      <w:r>
        <w:t>органа государственной власти,</w:t>
      </w:r>
    </w:p>
    <w:p w:rsidR="00C6203A" w:rsidRDefault="00C6203A">
      <w:pPr>
        <w:pStyle w:val="ConsPlusNonformat"/>
      </w:pPr>
      <w:r>
        <w:t>должностное лицо Правительства</w:t>
      </w:r>
    </w:p>
    <w:p w:rsidR="00C6203A" w:rsidRDefault="00C6203A">
      <w:pPr>
        <w:pStyle w:val="ConsPlusNonformat"/>
      </w:pPr>
      <w:r>
        <w:t xml:space="preserve">      Ульяновской области</w:t>
      </w:r>
    </w:p>
    <w:p w:rsidR="00C6203A" w:rsidRDefault="00C6203A">
      <w:pPr>
        <w:pStyle w:val="ConsPlusNonformat"/>
      </w:pPr>
      <w:r>
        <w:t>_________________________________    ______________________________________</w:t>
      </w:r>
    </w:p>
    <w:p w:rsidR="00C6203A" w:rsidRDefault="00C6203A">
      <w:pPr>
        <w:pStyle w:val="ConsPlusNonformat"/>
      </w:pPr>
      <w:r>
        <w:t xml:space="preserve">      (фамилия и инициалы)                          (подпись)</w:t>
      </w:r>
    </w:p>
    <w:p w:rsidR="00C6203A" w:rsidRDefault="00C6203A">
      <w:pPr>
        <w:pStyle w:val="ConsPlusNonformat"/>
      </w:pPr>
      <w:r>
        <w:t xml:space="preserve">                                 М.П.</w:t>
      </w:r>
    </w:p>
    <w:p w:rsidR="00C6203A" w:rsidRDefault="00C6203A">
      <w:pPr>
        <w:pStyle w:val="ConsPlusNonformat"/>
      </w:pPr>
      <w:r>
        <w:t xml:space="preserve">                                     "______"__________________ 20______ г.</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pStyle w:val="ConsPlusNonformat"/>
      </w:pPr>
      <w:bookmarkStart w:id="65" w:name="Par911"/>
      <w:bookmarkEnd w:id="65"/>
      <w:r>
        <w:t xml:space="preserve">                                                                    Форма 2</w:t>
      </w:r>
    </w:p>
    <w:p w:rsidR="00C6203A" w:rsidRDefault="00C6203A">
      <w:pPr>
        <w:pStyle w:val="ConsPlusNonformat"/>
      </w:pPr>
    </w:p>
    <w:p w:rsidR="00C6203A" w:rsidRDefault="00C6203A">
      <w:pPr>
        <w:pStyle w:val="ConsPlusNonformat"/>
      </w:pPr>
      <w:r>
        <w:t xml:space="preserve">                              НАГРАДНОЙ ЛИСТ</w:t>
      </w:r>
    </w:p>
    <w:p w:rsidR="00C6203A" w:rsidRDefault="00C6203A">
      <w:pPr>
        <w:pStyle w:val="ConsPlusNonformat"/>
      </w:pPr>
      <w:r>
        <w:t xml:space="preserve">             для представления к награждению почетными знаками</w:t>
      </w:r>
    </w:p>
    <w:p w:rsidR="00C6203A" w:rsidRDefault="00C6203A">
      <w:pPr>
        <w:pStyle w:val="ConsPlusNonformat"/>
      </w:pPr>
      <w:r>
        <w:t xml:space="preserve">                 Ульяновской области "Материнская слава",</w:t>
      </w:r>
    </w:p>
    <w:p w:rsidR="00C6203A" w:rsidRDefault="00C6203A">
      <w:pPr>
        <w:pStyle w:val="ConsPlusNonformat"/>
      </w:pPr>
      <w:r>
        <w:t xml:space="preserve">                             "Отцовская слава"</w:t>
      </w:r>
    </w:p>
    <w:p w:rsidR="00C6203A" w:rsidRDefault="00C6203A">
      <w:pPr>
        <w:pStyle w:val="ConsPlusNonformat"/>
      </w:pPr>
    </w:p>
    <w:p w:rsidR="00C6203A" w:rsidRDefault="00C6203A">
      <w:pPr>
        <w:pStyle w:val="ConsPlusNonformat"/>
      </w:pPr>
      <w:r>
        <w:t xml:space="preserve">                             ______________________________________________</w:t>
      </w:r>
    </w:p>
    <w:p w:rsidR="00C6203A" w:rsidRDefault="00C6203A">
      <w:pPr>
        <w:pStyle w:val="ConsPlusNonformat"/>
      </w:pPr>
      <w:r>
        <w:t xml:space="preserve">                            (муниципальное образование Ульяновской области)</w:t>
      </w:r>
    </w:p>
    <w:p w:rsidR="00C6203A" w:rsidRDefault="00C6203A">
      <w:pPr>
        <w:pStyle w:val="ConsPlusNonformat"/>
      </w:pPr>
      <w:r>
        <w:t xml:space="preserve">                             ______________________________________________</w:t>
      </w:r>
    </w:p>
    <w:p w:rsidR="00C6203A" w:rsidRDefault="00C6203A">
      <w:pPr>
        <w:pStyle w:val="ConsPlusNonformat"/>
      </w:pPr>
      <w:r>
        <w:t xml:space="preserve">                             ______________________________________________</w:t>
      </w:r>
    </w:p>
    <w:p w:rsidR="00C6203A" w:rsidRDefault="00C6203A">
      <w:pPr>
        <w:pStyle w:val="ConsPlusNonformat"/>
      </w:pPr>
      <w:r>
        <w:t xml:space="preserve">                              (наименование награды Ульяновской области)</w:t>
      </w:r>
    </w:p>
    <w:p w:rsidR="00C6203A" w:rsidRDefault="00C6203A">
      <w:pPr>
        <w:pStyle w:val="ConsPlusNonformat"/>
      </w:pPr>
      <w:r>
        <w:lastRenderedPageBreak/>
        <w:t xml:space="preserve">                             ______________________________________________</w:t>
      </w:r>
    </w:p>
    <w:p w:rsidR="00C6203A" w:rsidRDefault="00C6203A">
      <w:pPr>
        <w:pStyle w:val="ConsPlusNonformat"/>
      </w:pPr>
    </w:p>
    <w:p w:rsidR="00C6203A" w:rsidRDefault="00C6203A">
      <w:pPr>
        <w:pStyle w:val="ConsPlusNonformat"/>
      </w:pPr>
      <w:bookmarkStart w:id="66" w:name="Par925"/>
      <w:bookmarkEnd w:id="66"/>
      <w:r>
        <w:t xml:space="preserve">       1. Сведения о матери (усыновительнице), об отце (усыновителе)</w:t>
      </w:r>
    </w:p>
    <w:p w:rsidR="00C6203A" w:rsidRDefault="00C6203A">
      <w:pPr>
        <w:pStyle w:val="ConsPlusNonformat"/>
      </w:pPr>
    </w:p>
    <w:p w:rsidR="00C6203A" w:rsidRDefault="00C6203A">
      <w:pPr>
        <w:pStyle w:val="ConsPlusNonformat"/>
      </w:pPr>
      <w:r>
        <w:t>1. Фамилия ________________________________________________________________</w:t>
      </w:r>
    </w:p>
    <w:p w:rsidR="00C6203A" w:rsidRDefault="00C6203A">
      <w:pPr>
        <w:pStyle w:val="ConsPlusNonformat"/>
      </w:pPr>
      <w:r>
        <w:t>имя, отчество _____________________________________________________________</w:t>
      </w:r>
    </w:p>
    <w:p w:rsidR="00C6203A" w:rsidRDefault="00C6203A">
      <w:pPr>
        <w:pStyle w:val="ConsPlusNonformat"/>
      </w:pPr>
      <w:r>
        <w:t>2. Должность, место работы (службы), иное _________________________________</w:t>
      </w:r>
    </w:p>
    <w:p w:rsidR="00C6203A" w:rsidRDefault="00C6203A">
      <w:pPr>
        <w:pStyle w:val="ConsPlusNonformat"/>
      </w:pPr>
      <w:r>
        <w:t xml:space="preserve">                                          (точное наименование должности и</w:t>
      </w:r>
    </w:p>
    <w:p w:rsidR="00C6203A" w:rsidRDefault="00C6203A">
      <w:pPr>
        <w:pStyle w:val="ConsPlusNonformat"/>
      </w:pPr>
      <w:r>
        <w:t>___________________________________________________________________________</w:t>
      </w:r>
    </w:p>
    <w:p w:rsidR="00C6203A" w:rsidRDefault="00C6203A">
      <w:pPr>
        <w:pStyle w:val="ConsPlusNonformat"/>
      </w:pPr>
      <w:r>
        <w:t xml:space="preserve">   организации с указанием организационно-правовой формы, фамилия, имя,</w:t>
      </w:r>
    </w:p>
    <w:p w:rsidR="00C6203A" w:rsidRDefault="00C6203A">
      <w:pPr>
        <w:pStyle w:val="ConsPlusNonformat"/>
      </w:pPr>
      <w:r>
        <w:t xml:space="preserve">              отчество индивидуального предпринимателя, иное)</w:t>
      </w:r>
    </w:p>
    <w:p w:rsidR="00C6203A" w:rsidRDefault="00C6203A">
      <w:pPr>
        <w:pStyle w:val="ConsPlusNonformat"/>
      </w:pPr>
      <w:r>
        <w:t>Классный чин, дипломатический ранг, воинское и специальное звание _________</w:t>
      </w:r>
    </w:p>
    <w:p w:rsidR="00C6203A" w:rsidRDefault="00C6203A">
      <w:pPr>
        <w:pStyle w:val="ConsPlusNonformat"/>
      </w:pPr>
      <w:r>
        <w:t>___________________________________________________________________________</w:t>
      </w:r>
    </w:p>
    <w:p w:rsidR="00C6203A" w:rsidRDefault="00C6203A">
      <w:pPr>
        <w:pStyle w:val="ConsPlusNonformat"/>
      </w:pPr>
      <w:r>
        <w:t>3. Пол ____________________ 4. Дата рождения ______________________________</w:t>
      </w:r>
    </w:p>
    <w:p w:rsidR="00C6203A" w:rsidRDefault="00C6203A">
      <w:pPr>
        <w:pStyle w:val="ConsPlusNonformat"/>
      </w:pPr>
      <w:r>
        <w:t xml:space="preserve">                                                  (число, месяц, год)</w:t>
      </w:r>
    </w:p>
    <w:p w:rsidR="00C6203A" w:rsidRDefault="00C6203A">
      <w:pPr>
        <w:pStyle w:val="ConsPlusNonformat"/>
      </w:pPr>
      <w:r>
        <w:t>5. Место рождения _________________________________________________________</w:t>
      </w:r>
    </w:p>
    <w:p w:rsidR="00C6203A" w:rsidRDefault="00C6203A">
      <w:pPr>
        <w:pStyle w:val="ConsPlusNonformat"/>
      </w:pPr>
      <w:r>
        <w:t xml:space="preserve">                  (субъект Российской Федерации, муниципальное образование)</w:t>
      </w:r>
    </w:p>
    <w:p w:rsidR="00C6203A" w:rsidRDefault="00C6203A">
      <w:pPr>
        <w:pStyle w:val="ConsPlusNonformat"/>
      </w:pPr>
      <w:r>
        <w:t>6. Образование ____________________________________________________________</w:t>
      </w:r>
    </w:p>
    <w:p w:rsidR="00C6203A" w:rsidRDefault="00C6203A">
      <w:pPr>
        <w:pStyle w:val="ConsPlusNonformat"/>
      </w:pPr>
      <w:r>
        <w:t xml:space="preserve">                     (профессия, специальность, направление подготовки,</w:t>
      </w:r>
    </w:p>
    <w:p w:rsidR="00C6203A" w:rsidRDefault="00C6203A">
      <w:pPr>
        <w:pStyle w:val="ConsPlusNonformat"/>
      </w:pPr>
      <w:r>
        <w:t>___________________________________________________________________________</w:t>
      </w:r>
    </w:p>
    <w:p w:rsidR="00C6203A" w:rsidRDefault="00C6203A">
      <w:pPr>
        <w:pStyle w:val="ConsPlusNonformat"/>
      </w:pPr>
      <w:r>
        <w:t xml:space="preserve">     наименование образовательной организации, год окончания обучения)</w:t>
      </w:r>
    </w:p>
    <w:p w:rsidR="00C6203A" w:rsidRDefault="00C6203A">
      <w:pPr>
        <w:pStyle w:val="ConsPlusNonformat"/>
      </w:pPr>
      <w:r>
        <w:t>7. Ученая степень, ученое звание __________________________________________</w:t>
      </w:r>
    </w:p>
    <w:p w:rsidR="00C6203A" w:rsidRDefault="00C6203A">
      <w:pPr>
        <w:pStyle w:val="ConsPlusNonformat"/>
      </w:pPr>
      <w:r>
        <w:t>8. Какими государственными наградами награжден(а) и даты награждений</w:t>
      </w:r>
    </w:p>
    <w:p w:rsidR="00C6203A" w:rsidRDefault="00C6203A">
      <w:pPr>
        <w:pStyle w:val="ConsPlusNonformat"/>
      </w:pPr>
      <w:r>
        <w:t>___________________________________________________________________________</w:t>
      </w:r>
    </w:p>
    <w:p w:rsidR="00C6203A" w:rsidRDefault="00C6203A">
      <w:pPr>
        <w:pStyle w:val="ConsPlusNonformat"/>
      </w:pPr>
      <w:r>
        <w:t>___________________________________________________________________________</w:t>
      </w:r>
    </w:p>
    <w:p w:rsidR="00C6203A" w:rsidRDefault="00C6203A">
      <w:pPr>
        <w:pStyle w:val="ConsPlusNonformat"/>
      </w:pPr>
      <w:r>
        <w:t>9. Какими  ведомственными,  региональными  наградами  награжден(а)  и  даты</w:t>
      </w:r>
    </w:p>
    <w:p w:rsidR="00C6203A" w:rsidRDefault="00C6203A">
      <w:pPr>
        <w:pStyle w:val="ConsPlusNonformat"/>
      </w:pPr>
      <w:r>
        <w:t>награждений _______________________________________________________________</w:t>
      </w:r>
    </w:p>
    <w:p w:rsidR="00C6203A" w:rsidRDefault="00C6203A">
      <w:pPr>
        <w:pStyle w:val="ConsPlusNonformat"/>
      </w:pPr>
      <w:r>
        <w:t>___________________________________________________________________________</w:t>
      </w:r>
    </w:p>
    <w:p w:rsidR="00C6203A" w:rsidRDefault="00C6203A">
      <w:pPr>
        <w:pStyle w:val="ConsPlusNonformat"/>
      </w:pPr>
      <w:r>
        <w:t>___________________________________________________________________________</w:t>
      </w:r>
    </w:p>
    <w:p w:rsidR="00C6203A" w:rsidRDefault="00C6203A">
      <w:pPr>
        <w:pStyle w:val="ConsPlusNonformat"/>
      </w:pPr>
      <w:r>
        <w:t>10. Адрес места жительства ________________________________________________</w:t>
      </w:r>
    </w:p>
    <w:p w:rsidR="00C6203A" w:rsidRDefault="00C6203A">
      <w:pPr>
        <w:pStyle w:val="ConsPlusNonformat"/>
      </w:pPr>
      <w:r>
        <w:t>___________________________________________________________________________</w:t>
      </w:r>
    </w:p>
    <w:p w:rsidR="00C6203A" w:rsidRDefault="00C6203A">
      <w:pPr>
        <w:pStyle w:val="ConsPlusNonformat"/>
      </w:pPr>
    </w:p>
    <w:p w:rsidR="00C6203A" w:rsidRDefault="00C6203A">
      <w:pPr>
        <w:pStyle w:val="ConsPlusNonformat"/>
      </w:pPr>
      <w:bookmarkStart w:id="67" w:name="Par955"/>
      <w:bookmarkEnd w:id="67"/>
      <w:r>
        <w:t xml:space="preserve">             2. Сведения о детях представляемого к награждению</w:t>
      </w:r>
    </w:p>
    <w:p w:rsidR="00C6203A" w:rsidRDefault="00C6203A">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1320"/>
        <w:gridCol w:w="2040"/>
        <w:gridCol w:w="2040"/>
        <w:gridCol w:w="2400"/>
      </w:tblGrid>
      <w:tr w:rsidR="00C6203A">
        <w:trPr>
          <w:trHeight w:val="1200"/>
          <w:tblCellSpacing w:w="5" w:type="nil"/>
        </w:trPr>
        <w:tc>
          <w:tcPr>
            <w:tcW w:w="1680" w:type="dxa"/>
            <w:tcBorders>
              <w:top w:val="single" w:sz="8" w:space="0" w:color="auto"/>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tc>
        <w:tc>
          <w:tcPr>
            <w:tcW w:w="1320" w:type="dxa"/>
            <w:tcBorders>
              <w:top w:val="single" w:sz="8" w:space="0" w:color="auto"/>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рождения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040" w:type="dxa"/>
            <w:tcBorders>
              <w:top w:val="single" w:sz="8" w:space="0" w:color="auto"/>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муниципальное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образование)  </w:t>
            </w:r>
          </w:p>
        </w:tc>
        <w:tc>
          <w:tcPr>
            <w:tcW w:w="2040" w:type="dxa"/>
            <w:tcBorders>
              <w:top w:val="single" w:sz="8" w:space="0" w:color="auto"/>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Свидетельство о</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рождении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когда и кем  </w:t>
            </w:r>
          </w:p>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выдано)    </w:t>
            </w:r>
          </w:p>
        </w:tc>
        <w:tc>
          <w:tcPr>
            <w:tcW w:w="2400" w:type="dxa"/>
            <w:tcBorders>
              <w:top w:val="single" w:sz="8" w:space="0" w:color="auto"/>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Род занятий    </w:t>
            </w:r>
          </w:p>
        </w:tc>
      </w:tr>
      <w:tr w:rsidR="00C6203A">
        <w:trPr>
          <w:tblCellSpacing w:w="5" w:type="nil"/>
        </w:trPr>
        <w:tc>
          <w:tcPr>
            <w:tcW w:w="168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68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68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68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68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68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r w:rsidR="00C6203A">
        <w:trPr>
          <w:tblCellSpacing w:w="5" w:type="nil"/>
        </w:trPr>
        <w:tc>
          <w:tcPr>
            <w:tcW w:w="168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C6203A" w:rsidRDefault="00C6203A">
            <w:pPr>
              <w:widowControl w:val="0"/>
              <w:autoSpaceDE w:val="0"/>
              <w:autoSpaceDN w:val="0"/>
              <w:adjustRightInd w:val="0"/>
              <w:spacing w:after="0" w:line="240" w:lineRule="auto"/>
              <w:rPr>
                <w:rFonts w:ascii="Courier New" w:hAnsi="Courier New" w:cs="Courier New"/>
                <w:sz w:val="20"/>
                <w:szCs w:val="20"/>
              </w:rPr>
            </w:pPr>
          </w:p>
        </w:tc>
      </w:tr>
    </w:tbl>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pStyle w:val="ConsPlusNonformat"/>
      </w:pPr>
      <w:r>
        <w:t xml:space="preserve">Сведения в </w:t>
      </w:r>
      <w:hyperlink w:anchor="Par925" w:history="1">
        <w:r>
          <w:rPr>
            <w:color w:val="0000FF"/>
          </w:rPr>
          <w:t>разделах 1</w:t>
        </w:r>
      </w:hyperlink>
      <w:r>
        <w:t xml:space="preserve"> - </w:t>
      </w:r>
      <w:hyperlink w:anchor="Par955" w:history="1">
        <w:r>
          <w:rPr>
            <w:color w:val="0000FF"/>
          </w:rPr>
          <w:t>2</w:t>
        </w:r>
      </w:hyperlink>
      <w:r>
        <w:t xml:space="preserve"> соответствуют данным  общегражданского  паспорта,</w:t>
      </w:r>
    </w:p>
    <w:p w:rsidR="00C6203A" w:rsidRDefault="00C6203A">
      <w:pPr>
        <w:pStyle w:val="ConsPlusNonformat"/>
      </w:pPr>
      <w:r>
        <w:t>трудовой   книжки,  документов  об  образовании  и о квалификации, военного</w:t>
      </w:r>
    </w:p>
    <w:p w:rsidR="00C6203A" w:rsidRDefault="00C6203A">
      <w:pPr>
        <w:pStyle w:val="ConsPlusNonformat"/>
      </w:pPr>
      <w:r>
        <w:t>билета,   записей   актов    гражданского   состояния  и  иных  документов,</w:t>
      </w:r>
    </w:p>
    <w:p w:rsidR="00C6203A" w:rsidRDefault="00C6203A">
      <w:pPr>
        <w:pStyle w:val="ConsPlusNonformat"/>
      </w:pPr>
      <w:r>
        <w:t>подтверждающих   факты  государственной  регистрации   актов   гражданского</w:t>
      </w:r>
    </w:p>
    <w:p w:rsidR="00C6203A" w:rsidRDefault="00C6203A">
      <w:pPr>
        <w:pStyle w:val="ConsPlusNonformat"/>
      </w:pPr>
      <w:r>
        <w:t>состояния.</w:t>
      </w:r>
    </w:p>
    <w:p w:rsidR="00C6203A" w:rsidRDefault="00C6203A">
      <w:pPr>
        <w:pStyle w:val="ConsPlusNonformat"/>
      </w:pPr>
    </w:p>
    <w:p w:rsidR="00C6203A" w:rsidRDefault="00C6203A">
      <w:pPr>
        <w:pStyle w:val="ConsPlusNonformat"/>
      </w:pPr>
      <w:r>
        <w:t xml:space="preserve">    Руководитель кадрового подразделения</w:t>
      </w:r>
    </w:p>
    <w:p w:rsidR="00C6203A" w:rsidRDefault="00C6203A">
      <w:pPr>
        <w:pStyle w:val="ConsPlusNonformat"/>
      </w:pPr>
      <w:r>
        <w:t xml:space="preserve">                                          _________________________________</w:t>
      </w:r>
    </w:p>
    <w:p w:rsidR="00C6203A" w:rsidRDefault="00C6203A">
      <w:pPr>
        <w:pStyle w:val="ConsPlusNonformat"/>
      </w:pPr>
      <w:r>
        <w:t xml:space="preserve">                                                 (фамилия, инициалы)</w:t>
      </w:r>
    </w:p>
    <w:p w:rsidR="00C6203A" w:rsidRDefault="00C6203A">
      <w:pPr>
        <w:pStyle w:val="ConsPlusNonformat"/>
      </w:pPr>
      <w:r>
        <w:t xml:space="preserve">                                     М.П.</w:t>
      </w:r>
    </w:p>
    <w:p w:rsidR="00C6203A" w:rsidRDefault="00C6203A">
      <w:pPr>
        <w:pStyle w:val="ConsPlusNonformat"/>
      </w:pPr>
      <w:r>
        <w:lastRenderedPageBreak/>
        <w:t>"______"______________ 20_______ г.       _________________________________</w:t>
      </w:r>
    </w:p>
    <w:p w:rsidR="00C6203A" w:rsidRDefault="00C6203A">
      <w:pPr>
        <w:pStyle w:val="ConsPlusNonformat"/>
      </w:pPr>
      <w:r>
        <w:t xml:space="preserve">                                                      (подпись)</w:t>
      </w:r>
    </w:p>
    <w:p w:rsidR="00C6203A" w:rsidRDefault="00C6203A">
      <w:pPr>
        <w:pStyle w:val="ConsPlusNonformat"/>
      </w:pPr>
    </w:p>
    <w:p w:rsidR="00C6203A" w:rsidRDefault="00C6203A">
      <w:pPr>
        <w:pStyle w:val="ConsPlusNonformat"/>
      </w:pPr>
      <w:bookmarkStart w:id="68" w:name="Par993"/>
      <w:bookmarkEnd w:id="68"/>
      <w:r>
        <w:t xml:space="preserve">               3. Основания для представления к награждению</w:t>
      </w: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p>
    <w:p w:rsidR="00C6203A" w:rsidRDefault="00C6203A">
      <w:pPr>
        <w:pStyle w:val="ConsPlusNonformat"/>
      </w:pPr>
      <w:r>
        <w:t>С  использованием  моих  персональных  данных  в  ходе  наградных  процедур</w:t>
      </w:r>
    </w:p>
    <w:p w:rsidR="00C6203A" w:rsidRDefault="00C6203A">
      <w:pPr>
        <w:pStyle w:val="ConsPlusNonformat"/>
      </w:pPr>
      <w:r>
        <w:t>согласен(а): ___________________________________________  _________________</w:t>
      </w:r>
    </w:p>
    <w:p w:rsidR="00C6203A" w:rsidRDefault="00C6203A">
      <w:pPr>
        <w:pStyle w:val="ConsPlusNonformat"/>
      </w:pPr>
      <w:r>
        <w:t xml:space="preserve">                (фамилия и инициалы представляемого к         (подпись)</w:t>
      </w:r>
    </w:p>
    <w:p w:rsidR="00C6203A" w:rsidRDefault="00C6203A">
      <w:pPr>
        <w:pStyle w:val="ConsPlusNonformat"/>
      </w:pPr>
      <w:r>
        <w:t xml:space="preserve">                             награждению)</w:t>
      </w:r>
    </w:p>
    <w:p w:rsidR="00C6203A" w:rsidRDefault="00C6203A">
      <w:pPr>
        <w:pStyle w:val="ConsPlusNonformat"/>
      </w:pPr>
      <w:r>
        <w:t>"______"______________ 20_______ г.</w:t>
      </w:r>
    </w:p>
    <w:p w:rsidR="00C6203A" w:rsidRDefault="00C6203A">
      <w:pPr>
        <w:pStyle w:val="ConsPlusNonformat"/>
      </w:pPr>
    </w:p>
    <w:p w:rsidR="00C6203A" w:rsidRDefault="00C6203A">
      <w:pPr>
        <w:pStyle w:val="ConsPlusNonformat"/>
      </w:pPr>
      <w:r>
        <w:t>Кандидатура ________________________ к награждению ________________________</w:t>
      </w:r>
    </w:p>
    <w:p w:rsidR="00C6203A" w:rsidRDefault="00C6203A">
      <w:pPr>
        <w:pStyle w:val="ConsPlusNonformat"/>
      </w:pPr>
      <w:r>
        <w:t xml:space="preserve">              (фамилия, инициалы                    (наименование награды</w:t>
      </w:r>
    </w:p>
    <w:p w:rsidR="00C6203A" w:rsidRDefault="00C6203A">
      <w:pPr>
        <w:pStyle w:val="ConsPlusNonformat"/>
      </w:pPr>
      <w:r>
        <w:t xml:space="preserve">                 награждаемого)                      Ульяновской области)</w:t>
      </w:r>
    </w:p>
    <w:p w:rsidR="00C6203A" w:rsidRDefault="00C6203A">
      <w:pPr>
        <w:pStyle w:val="ConsPlusNonformat"/>
      </w:pPr>
      <w:r>
        <w:t>рекомендована  общим  собранием  коллектива   организации,  ее  совета  или</w:t>
      </w:r>
    </w:p>
    <w:p w:rsidR="00C6203A" w:rsidRDefault="00C6203A">
      <w:pPr>
        <w:pStyle w:val="ConsPlusNonformat"/>
      </w:pPr>
      <w:r>
        <w:t>собранием участников ______________________________________________________</w:t>
      </w:r>
    </w:p>
    <w:p w:rsidR="00C6203A" w:rsidRDefault="00C6203A">
      <w:pPr>
        <w:pStyle w:val="ConsPlusNonformat"/>
      </w:pPr>
      <w:r>
        <w:t xml:space="preserve">                                 (наименование организации)</w:t>
      </w:r>
    </w:p>
    <w:p w:rsidR="00C6203A" w:rsidRDefault="00C6203A">
      <w:pPr>
        <w:pStyle w:val="ConsPlusNonformat"/>
      </w:pPr>
      <w:r>
        <w:t>___________________________________________________________________________</w:t>
      </w:r>
    </w:p>
    <w:p w:rsidR="00C6203A" w:rsidRDefault="00C6203A">
      <w:pPr>
        <w:pStyle w:val="ConsPlusNonformat"/>
      </w:pPr>
    </w:p>
    <w:p w:rsidR="00C6203A" w:rsidRDefault="00C6203A">
      <w:pPr>
        <w:pStyle w:val="ConsPlusNonformat"/>
      </w:pPr>
      <w:r>
        <w:t>протокол N _____________ от "_____"_____________ 20___ г.</w:t>
      </w:r>
    </w:p>
    <w:p w:rsidR="00C6203A" w:rsidRDefault="00C6203A">
      <w:pPr>
        <w:pStyle w:val="ConsPlusNonformat"/>
      </w:pPr>
    </w:p>
    <w:p w:rsidR="00C6203A" w:rsidRDefault="00C6203A">
      <w:pPr>
        <w:pStyle w:val="ConsPlusNonformat"/>
      </w:pPr>
      <w:r>
        <w:t xml:space="preserve">                                     Председательствующий на общем собрании</w:t>
      </w:r>
    </w:p>
    <w:p w:rsidR="00C6203A" w:rsidRDefault="00C6203A">
      <w:pPr>
        <w:pStyle w:val="ConsPlusNonformat"/>
      </w:pPr>
      <w:r>
        <w:t xml:space="preserve">                                     коллектива организации, ее  совета или</w:t>
      </w:r>
    </w:p>
    <w:p w:rsidR="00C6203A" w:rsidRDefault="00C6203A">
      <w:pPr>
        <w:pStyle w:val="ConsPlusNonformat"/>
      </w:pPr>
      <w:r>
        <w:t xml:space="preserve">    Руководитель организации         собрании участников</w:t>
      </w:r>
    </w:p>
    <w:p w:rsidR="00C6203A" w:rsidRDefault="00C6203A">
      <w:pPr>
        <w:pStyle w:val="ConsPlusNonformat"/>
      </w:pPr>
      <w:r>
        <w:t>_________________________________    ______________________________________</w:t>
      </w:r>
    </w:p>
    <w:p w:rsidR="00C6203A" w:rsidRDefault="00C6203A">
      <w:pPr>
        <w:pStyle w:val="ConsPlusNonformat"/>
      </w:pPr>
      <w:r>
        <w:t xml:space="preserve">      (фамилия и инициалы)                    (фамилия и инициалы)</w:t>
      </w:r>
    </w:p>
    <w:p w:rsidR="00C6203A" w:rsidRDefault="00C6203A">
      <w:pPr>
        <w:pStyle w:val="ConsPlusNonformat"/>
      </w:pPr>
      <w:r>
        <w:t>_________________________________    ______________________________________</w:t>
      </w:r>
    </w:p>
    <w:p w:rsidR="00C6203A" w:rsidRDefault="00C6203A">
      <w:pPr>
        <w:pStyle w:val="ConsPlusNonformat"/>
      </w:pPr>
      <w:r>
        <w:t xml:space="preserve">           (подпись)                                (подпись)</w:t>
      </w:r>
    </w:p>
    <w:p w:rsidR="00C6203A" w:rsidRDefault="00C6203A">
      <w:pPr>
        <w:pStyle w:val="ConsPlusNonformat"/>
      </w:pPr>
    </w:p>
    <w:p w:rsidR="00C6203A" w:rsidRDefault="00C6203A">
      <w:pPr>
        <w:pStyle w:val="ConsPlusNonformat"/>
      </w:pPr>
      <w:r>
        <w:t xml:space="preserve">    М.П.</w:t>
      </w:r>
    </w:p>
    <w:p w:rsidR="00C6203A" w:rsidRDefault="00C6203A">
      <w:pPr>
        <w:pStyle w:val="ConsPlusNonformat"/>
      </w:pPr>
      <w:r>
        <w:t>"_____"______________ 20____ г.</w:t>
      </w:r>
    </w:p>
    <w:p w:rsidR="00C6203A" w:rsidRDefault="00C6203A">
      <w:pPr>
        <w:pStyle w:val="ConsPlusNonformat"/>
      </w:pPr>
    </w:p>
    <w:p w:rsidR="00C6203A" w:rsidRDefault="00C6203A">
      <w:pPr>
        <w:pStyle w:val="ConsPlusNonformat"/>
      </w:pPr>
      <w:r>
        <w:t xml:space="preserve">                                СОГЛАСОВАНО</w:t>
      </w:r>
    </w:p>
    <w:p w:rsidR="00C6203A" w:rsidRDefault="00C6203A">
      <w:pPr>
        <w:pStyle w:val="ConsPlusNonformat"/>
      </w:pPr>
      <w:r>
        <w:t>Председатель представительного</w:t>
      </w:r>
    </w:p>
    <w:p w:rsidR="00C6203A" w:rsidRDefault="00C6203A">
      <w:pPr>
        <w:pStyle w:val="ConsPlusNonformat"/>
      </w:pPr>
      <w:r>
        <w:t xml:space="preserve"> органа муниципального района,</w:t>
      </w:r>
    </w:p>
    <w:p w:rsidR="00C6203A" w:rsidRDefault="00C6203A">
      <w:pPr>
        <w:pStyle w:val="ConsPlusNonformat"/>
      </w:pPr>
      <w:r>
        <w:t xml:space="preserve">      городского округа</w:t>
      </w:r>
    </w:p>
    <w:p w:rsidR="00C6203A" w:rsidRDefault="00C6203A">
      <w:pPr>
        <w:pStyle w:val="ConsPlusNonformat"/>
      </w:pPr>
      <w:r>
        <w:t>_________________________________    ______________________________________</w:t>
      </w:r>
    </w:p>
    <w:p w:rsidR="00C6203A" w:rsidRDefault="00C6203A">
      <w:pPr>
        <w:pStyle w:val="ConsPlusNonformat"/>
      </w:pPr>
      <w:r>
        <w:t xml:space="preserve">      (фамилия и инициалы)                          (подпись)</w:t>
      </w:r>
    </w:p>
    <w:p w:rsidR="00C6203A" w:rsidRDefault="00C6203A">
      <w:pPr>
        <w:pStyle w:val="ConsPlusNonformat"/>
      </w:pPr>
      <w:r>
        <w:t xml:space="preserve">                                 М.П.</w:t>
      </w:r>
    </w:p>
    <w:p w:rsidR="00C6203A" w:rsidRDefault="00C6203A">
      <w:pPr>
        <w:pStyle w:val="ConsPlusNonformat"/>
      </w:pPr>
      <w:r>
        <w:t xml:space="preserve">                                     "______"__________________ 20______ г.</w:t>
      </w:r>
    </w:p>
    <w:p w:rsidR="00C6203A" w:rsidRDefault="00C6203A">
      <w:pPr>
        <w:pStyle w:val="ConsPlusNonformat"/>
      </w:pPr>
    </w:p>
    <w:p w:rsidR="00C6203A" w:rsidRDefault="00C6203A">
      <w:pPr>
        <w:pStyle w:val="ConsPlusNonformat"/>
      </w:pPr>
      <w:r>
        <w:t xml:space="preserve"> Руководитель исполнительного</w:t>
      </w:r>
    </w:p>
    <w:p w:rsidR="00C6203A" w:rsidRDefault="00C6203A">
      <w:pPr>
        <w:pStyle w:val="ConsPlusNonformat"/>
      </w:pPr>
      <w:r>
        <w:t>органа государственной власти,</w:t>
      </w:r>
    </w:p>
    <w:p w:rsidR="00C6203A" w:rsidRDefault="00C6203A">
      <w:pPr>
        <w:pStyle w:val="ConsPlusNonformat"/>
      </w:pPr>
      <w:r>
        <w:t>должностное лицо Правительства</w:t>
      </w:r>
    </w:p>
    <w:p w:rsidR="00C6203A" w:rsidRDefault="00C6203A">
      <w:pPr>
        <w:pStyle w:val="ConsPlusNonformat"/>
      </w:pPr>
      <w:r>
        <w:t xml:space="preserve">      Ульяновской области</w:t>
      </w:r>
    </w:p>
    <w:p w:rsidR="00C6203A" w:rsidRDefault="00C6203A">
      <w:pPr>
        <w:pStyle w:val="ConsPlusNonformat"/>
      </w:pPr>
      <w:r>
        <w:t>_________________________________    ______________________________________</w:t>
      </w:r>
    </w:p>
    <w:p w:rsidR="00C6203A" w:rsidRDefault="00C6203A">
      <w:pPr>
        <w:pStyle w:val="ConsPlusNonformat"/>
      </w:pPr>
      <w:r>
        <w:t xml:space="preserve">      (фамилия и инициалы)                          (подпись)</w:t>
      </w:r>
    </w:p>
    <w:p w:rsidR="00C6203A" w:rsidRDefault="00C6203A">
      <w:pPr>
        <w:pStyle w:val="ConsPlusNonformat"/>
      </w:pPr>
      <w:r>
        <w:lastRenderedPageBreak/>
        <w:t xml:space="preserve">                                 М.П.</w:t>
      </w:r>
    </w:p>
    <w:p w:rsidR="00C6203A" w:rsidRDefault="00C6203A">
      <w:pPr>
        <w:pStyle w:val="ConsPlusNonformat"/>
      </w:pPr>
      <w:r>
        <w:t xml:space="preserve">                                     "______"__________________ 20______ г.</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right"/>
        <w:outlineLvl w:val="0"/>
        <w:rPr>
          <w:rFonts w:ascii="Calibri" w:hAnsi="Calibri" w:cs="Calibri"/>
        </w:rPr>
      </w:pPr>
      <w:bookmarkStart w:id="69" w:name="Par1061"/>
      <w:bookmarkEnd w:id="69"/>
      <w:r>
        <w:rPr>
          <w:rFonts w:ascii="Calibri" w:hAnsi="Calibri" w:cs="Calibri"/>
        </w:rPr>
        <w:t>Приложение 4</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"О наградах Ульяновской области"</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b/>
          <w:bCs/>
        </w:rPr>
      </w:pPr>
      <w:bookmarkStart w:id="70" w:name="Par1066"/>
      <w:bookmarkEnd w:id="70"/>
      <w:r>
        <w:rPr>
          <w:rFonts w:ascii="Calibri" w:hAnsi="Calibri" w:cs="Calibri"/>
          <w:b/>
          <w:bCs/>
        </w:rPr>
        <w:t>ОБРАЗЕЦ</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ГРАМОТЫ О ПРИСВОЕНИИ ЗВАНИЯ "ПОЧЕТНЫЙ ГРАЖДАНИН</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УЛЬЯНОВСКОЙ ОБЛАСТИ"</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pStyle w:val="ConsPlusCell"/>
        <w:rPr>
          <w:rFonts w:ascii="Courier New" w:hAnsi="Courier New" w:cs="Courier New"/>
          <w:sz w:val="20"/>
          <w:szCs w:val="20"/>
        </w:rPr>
      </w:pPr>
      <w:r>
        <w:rPr>
          <w:rFonts w:ascii="Courier New" w:hAnsi="Courier New" w:cs="Courier New"/>
          <w:sz w:val="20"/>
          <w:szCs w:val="20"/>
        </w:rPr>
        <w:t>┌──────────────────────────────────────────────────────────────────────────┐</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Герб                                   │</w:t>
      </w:r>
    </w:p>
    <w:p w:rsidR="00C6203A" w:rsidRDefault="00C6203A">
      <w:pPr>
        <w:pStyle w:val="ConsPlusCell"/>
        <w:rPr>
          <w:rFonts w:ascii="Courier New" w:hAnsi="Courier New" w:cs="Courier New"/>
          <w:sz w:val="20"/>
          <w:szCs w:val="20"/>
        </w:rPr>
      </w:pPr>
      <w:r>
        <w:rPr>
          <w:rFonts w:ascii="Courier New" w:hAnsi="Courier New" w:cs="Courier New"/>
          <w:sz w:val="20"/>
          <w:szCs w:val="20"/>
        </w:rPr>
        <w:t>│                           Ульяновской области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ГРАМОТА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О ПРИСВОЕНИИ ЗВАНИЯ                            │</w:t>
      </w:r>
    </w:p>
    <w:p w:rsidR="00C6203A" w:rsidRDefault="00C6203A">
      <w:pPr>
        <w:pStyle w:val="ConsPlusCell"/>
        <w:rPr>
          <w:rFonts w:ascii="Courier New" w:hAnsi="Courier New" w:cs="Courier New"/>
          <w:sz w:val="20"/>
          <w:szCs w:val="20"/>
        </w:rPr>
      </w:pPr>
      <w:r>
        <w:rPr>
          <w:rFonts w:ascii="Courier New" w:hAnsi="Courier New" w:cs="Courier New"/>
          <w:sz w:val="20"/>
          <w:szCs w:val="20"/>
        </w:rPr>
        <w:t>│                           "ПОЧЕТНЫЙ ГРАЖДАНИН                            │</w:t>
      </w:r>
    </w:p>
    <w:p w:rsidR="00C6203A" w:rsidRDefault="00C6203A">
      <w:pPr>
        <w:pStyle w:val="ConsPlusCell"/>
        <w:rPr>
          <w:rFonts w:ascii="Courier New" w:hAnsi="Courier New" w:cs="Courier New"/>
          <w:sz w:val="20"/>
          <w:szCs w:val="20"/>
        </w:rPr>
      </w:pPr>
      <w:r>
        <w:rPr>
          <w:rFonts w:ascii="Courier New" w:hAnsi="Courier New" w:cs="Courier New"/>
          <w:sz w:val="20"/>
          <w:szCs w:val="20"/>
        </w:rPr>
        <w:t>│                           УЛЬЯНОВСКОЙ ОБЛАСТИ"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Губернатор                                                          │</w:t>
      </w:r>
    </w:p>
    <w:p w:rsidR="00C6203A" w:rsidRDefault="00C6203A">
      <w:pPr>
        <w:pStyle w:val="ConsPlusCell"/>
        <w:rPr>
          <w:rFonts w:ascii="Courier New" w:hAnsi="Courier New" w:cs="Courier New"/>
          <w:sz w:val="20"/>
          <w:szCs w:val="20"/>
        </w:rPr>
      </w:pPr>
      <w:r>
        <w:rPr>
          <w:rFonts w:ascii="Courier New" w:hAnsi="Courier New" w:cs="Courier New"/>
          <w:sz w:val="20"/>
          <w:szCs w:val="20"/>
        </w:rPr>
        <w:t>│ Ульяновской области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М.П.                                                            │</w:t>
      </w:r>
    </w:p>
    <w:p w:rsidR="00C6203A" w:rsidRDefault="00C6203A">
      <w:pPr>
        <w:pStyle w:val="ConsPlusCell"/>
        <w:rPr>
          <w:rFonts w:ascii="Courier New" w:hAnsi="Courier New" w:cs="Courier New"/>
          <w:sz w:val="20"/>
          <w:szCs w:val="20"/>
        </w:rPr>
      </w:pPr>
      <w:r>
        <w:rPr>
          <w:rFonts w:ascii="Courier New" w:hAnsi="Courier New" w:cs="Courier New"/>
          <w:sz w:val="20"/>
          <w:szCs w:val="20"/>
        </w:rPr>
        <w:t>│                                                 Распоряжение Губернатора │</w:t>
      </w:r>
    </w:p>
    <w:p w:rsidR="00C6203A" w:rsidRDefault="00C6203A">
      <w:pPr>
        <w:pStyle w:val="ConsPlusCell"/>
        <w:rPr>
          <w:rFonts w:ascii="Courier New" w:hAnsi="Courier New" w:cs="Courier New"/>
          <w:sz w:val="20"/>
          <w:szCs w:val="20"/>
        </w:rPr>
      </w:pPr>
      <w:r>
        <w:rPr>
          <w:rFonts w:ascii="Courier New" w:hAnsi="Courier New" w:cs="Courier New"/>
          <w:sz w:val="20"/>
          <w:szCs w:val="20"/>
        </w:rPr>
        <w:t>│                                                 Ульяновской области      │</w:t>
      </w:r>
    </w:p>
    <w:p w:rsidR="00C6203A" w:rsidRDefault="00C6203A">
      <w:pPr>
        <w:pStyle w:val="ConsPlusCell"/>
        <w:rPr>
          <w:rFonts w:ascii="Courier New" w:hAnsi="Courier New" w:cs="Courier New"/>
          <w:sz w:val="20"/>
          <w:szCs w:val="20"/>
        </w:rPr>
      </w:pPr>
      <w:r>
        <w:rPr>
          <w:rFonts w:ascii="Courier New" w:hAnsi="Courier New" w:cs="Courier New"/>
          <w:sz w:val="20"/>
          <w:szCs w:val="20"/>
        </w:rPr>
        <w:t>│                                                 от ____ _________ ____ г.│</w:t>
      </w:r>
    </w:p>
    <w:p w:rsidR="00C6203A" w:rsidRDefault="00C6203A">
      <w:pPr>
        <w:pStyle w:val="ConsPlusCell"/>
        <w:rPr>
          <w:rFonts w:ascii="Courier New" w:hAnsi="Courier New" w:cs="Courier New"/>
          <w:sz w:val="20"/>
          <w:szCs w:val="20"/>
        </w:rPr>
      </w:pPr>
      <w:r>
        <w:rPr>
          <w:rFonts w:ascii="Courier New" w:hAnsi="Courier New" w:cs="Courier New"/>
          <w:sz w:val="20"/>
          <w:szCs w:val="20"/>
        </w:rPr>
        <w:t>│                                                 N ____________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                                                                          │</w:t>
      </w:r>
    </w:p>
    <w:p w:rsidR="00C6203A" w:rsidRDefault="00C6203A">
      <w:pPr>
        <w:pStyle w:val="ConsPlusCell"/>
        <w:rPr>
          <w:rFonts w:ascii="Courier New" w:hAnsi="Courier New" w:cs="Courier New"/>
          <w:sz w:val="20"/>
          <w:szCs w:val="20"/>
        </w:rPr>
      </w:pPr>
      <w:r>
        <w:rPr>
          <w:rFonts w:ascii="Courier New" w:hAnsi="Courier New" w:cs="Courier New"/>
          <w:sz w:val="20"/>
          <w:szCs w:val="20"/>
        </w:rPr>
        <w:t>└──────────────────────────────────────────────────────────────────────────┘</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jc w:val="right"/>
        <w:outlineLvl w:val="0"/>
        <w:rPr>
          <w:rFonts w:ascii="Calibri" w:hAnsi="Calibri" w:cs="Calibri"/>
        </w:rPr>
      </w:pPr>
      <w:bookmarkStart w:id="71" w:name="Par1108"/>
      <w:bookmarkEnd w:id="71"/>
      <w:r>
        <w:rPr>
          <w:rFonts w:ascii="Calibri" w:hAnsi="Calibri" w:cs="Calibri"/>
        </w:rPr>
        <w:t>Приложение 5</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"О наградах Ульяновской области"</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b/>
          <w:bCs/>
        </w:rPr>
      </w:pPr>
      <w:bookmarkStart w:id="72" w:name="Par1113"/>
      <w:bookmarkEnd w:id="72"/>
      <w:r>
        <w:rPr>
          <w:rFonts w:ascii="Calibri" w:hAnsi="Calibri" w:cs="Calibri"/>
          <w:b/>
          <w:bCs/>
        </w:rPr>
        <w:lastRenderedPageBreak/>
        <w:t>ОБРАЗЕЦ</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УДОСТОВЕРЕНИЯ ПОЧЕТНОГО ГРАЖДАНИНА УЛЬЯНОВСКОЙ</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pStyle w:val="ConsPlusNonformat"/>
      </w:pPr>
      <w:r>
        <w:t>┌─────────────────────────────────────────────────────────────────────────┐</w:t>
      </w:r>
    </w:p>
    <w:p w:rsidR="00C6203A" w:rsidRDefault="00C6203A">
      <w:pPr>
        <w:pStyle w:val="ConsPlusNonformat"/>
      </w:pPr>
      <w:r>
        <w:t>│                                                                         │</w:t>
      </w:r>
    </w:p>
    <w:p w:rsidR="00C6203A" w:rsidRDefault="00C6203A">
      <w:pPr>
        <w:pStyle w:val="ConsPlusNonformat"/>
      </w:pPr>
      <w:r>
        <w:t>│                                                    Герб                 │</w:t>
      </w:r>
    </w:p>
    <w:p w:rsidR="00C6203A" w:rsidRDefault="00C6203A">
      <w:pPr>
        <w:pStyle w:val="ConsPlusNonformat"/>
      </w:pPr>
      <w:r>
        <w:t>│                                             Ульяновской области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УДОСТОВЕРЕНИЕ             │</w:t>
      </w:r>
    </w:p>
    <w:p w:rsidR="00C6203A" w:rsidRDefault="00C6203A">
      <w:pPr>
        <w:pStyle w:val="ConsPlusNonformat"/>
      </w:pPr>
      <w:r>
        <w:t>│                                           ПОЧЕТНОГО ГРАЖДАНИНА          │</w:t>
      </w:r>
    </w:p>
    <w:p w:rsidR="00C6203A" w:rsidRDefault="00C6203A">
      <w:pPr>
        <w:pStyle w:val="ConsPlusNonformat"/>
      </w:pPr>
      <w:r>
        <w:t>│                                            УЛЬЯНОВСКОЙ ОБЛАСТИ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w:t>
      </w:r>
    </w:p>
    <w:p w:rsidR="00C6203A" w:rsidRDefault="00C6203A">
      <w:pPr>
        <w:pStyle w:val="ConsPlusNonformat"/>
      </w:pPr>
    </w:p>
    <w:p w:rsidR="00C6203A" w:rsidRDefault="00C6203A">
      <w:pPr>
        <w:pStyle w:val="ConsPlusNonformat"/>
      </w:pPr>
      <w:r>
        <w:t>┌─────────────────────────────────────────────────────────────────────────┐</w:t>
      </w:r>
    </w:p>
    <w:p w:rsidR="00C6203A" w:rsidRDefault="00C6203A">
      <w:pPr>
        <w:pStyle w:val="ConsPlusNonformat"/>
      </w:pPr>
      <w:r>
        <w:t>│                                                                         │</w:t>
      </w:r>
    </w:p>
    <w:p w:rsidR="00C6203A" w:rsidRDefault="00C6203A">
      <w:pPr>
        <w:pStyle w:val="ConsPlusNonformat"/>
      </w:pPr>
      <w:r>
        <w:t>│       ПОЧЕТНЫЙ ГРАЖДАНИН           ____________________________________ │</w:t>
      </w:r>
    </w:p>
    <w:p w:rsidR="00C6203A" w:rsidRDefault="00C6203A">
      <w:pPr>
        <w:pStyle w:val="ConsPlusNonformat"/>
      </w:pPr>
      <w:r>
        <w:t>│      УЛЬЯНОВСКОЙ ОБЛАСТИ                        (фамилия)               │</w:t>
      </w:r>
    </w:p>
    <w:p w:rsidR="00C6203A" w:rsidRDefault="00C6203A">
      <w:pPr>
        <w:pStyle w:val="ConsPlusNonformat"/>
      </w:pPr>
      <w:r>
        <w:t>│                                    ____________________________________ │</w:t>
      </w:r>
    </w:p>
    <w:p w:rsidR="00C6203A" w:rsidRDefault="00C6203A">
      <w:pPr>
        <w:pStyle w:val="ConsPlusNonformat"/>
      </w:pPr>
      <w:r>
        <w:t>│                                                   (имя)                 │</w:t>
      </w:r>
    </w:p>
    <w:p w:rsidR="00C6203A" w:rsidRDefault="00C6203A">
      <w:pPr>
        <w:pStyle w:val="ConsPlusNonformat"/>
      </w:pPr>
      <w:r>
        <w:t>│                                    ____________________________________ │</w:t>
      </w:r>
    </w:p>
    <w:p w:rsidR="00C6203A" w:rsidRDefault="00C6203A">
      <w:pPr>
        <w:pStyle w:val="ConsPlusNonformat"/>
      </w:pPr>
      <w:r>
        <w:t>│        ┌─────────────┐                          (отчество)              │</w:t>
      </w:r>
    </w:p>
    <w:p w:rsidR="00C6203A" w:rsidRDefault="00C6203A">
      <w:pPr>
        <w:pStyle w:val="ConsPlusNonformat"/>
      </w:pPr>
      <w:r>
        <w:t>│        │             │                                                  │</w:t>
      </w:r>
    </w:p>
    <w:p w:rsidR="00C6203A" w:rsidRDefault="00C6203A">
      <w:pPr>
        <w:pStyle w:val="ConsPlusNonformat"/>
      </w:pPr>
      <w:r>
        <w:t>│        │             │             присвоено  звание "Почетный гражданин│</w:t>
      </w:r>
    </w:p>
    <w:p w:rsidR="00C6203A" w:rsidRDefault="00C6203A">
      <w:pPr>
        <w:pStyle w:val="ConsPlusNonformat"/>
      </w:pPr>
      <w:r>
        <w:t>│        │  Место для  │             Ульяновской области" с  занесением  в│</w:t>
      </w:r>
    </w:p>
    <w:p w:rsidR="00C6203A" w:rsidRDefault="00C6203A">
      <w:pPr>
        <w:pStyle w:val="ConsPlusNonformat"/>
      </w:pPr>
      <w:r>
        <w:t>│        │ фотографии  │             Золотую книгу Почета.                │</w:t>
      </w:r>
    </w:p>
    <w:p w:rsidR="00C6203A" w:rsidRDefault="00C6203A">
      <w:pPr>
        <w:pStyle w:val="ConsPlusNonformat"/>
      </w:pPr>
      <w:r>
        <w:t>│        │    3 х 4    │                                                  │</w:t>
      </w:r>
    </w:p>
    <w:p w:rsidR="00C6203A" w:rsidRDefault="00C6203A">
      <w:pPr>
        <w:pStyle w:val="ConsPlusNonformat"/>
      </w:pPr>
      <w:r>
        <w:t>│        │             │                  Губернатор                      │</w:t>
      </w:r>
    </w:p>
    <w:p w:rsidR="00C6203A" w:rsidRDefault="00C6203A">
      <w:pPr>
        <w:pStyle w:val="ConsPlusNonformat"/>
      </w:pPr>
      <w:r>
        <w:t>│        │             │             Ульяновской области                  │</w:t>
      </w:r>
    </w:p>
    <w:p w:rsidR="00C6203A" w:rsidRDefault="00C6203A">
      <w:pPr>
        <w:pStyle w:val="ConsPlusNonformat"/>
      </w:pPr>
      <w:r>
        <w:t>│        └─────────────┘                     М.П.                         │</w:t>
      </w:r>
    </w:p>
    <w:p w:rsidR="00C6203A" w:rsidRDefault="00C6203A">
      <w:pPr>
        <w:pStyle w:val="ConsPlusNonformat"/>
      </w:pPr>
      <w:r>
        <w:t>│                     М.П.                        Распоряжение Губернатора│</w:t>
      </w:r>
    </w:p>
    <w:p w:rsidR="00C6203A" w:rsidRDefault="00C6203A">
      <w:pPr>
        <w:pStyle w:val="ConsPlusNonformat"/>
      </w:pPr>
      <w:r>
        <w:t>│                                                   Ульяновской области   │</w:t>
      </w:r>
    </w:p>
    <w:p w:rsidR="00C6203A" w:rsidRDefault="00C6203A">
      <w:pPr>
        <w:pStyle w:val="ConsPlusNonformat"/>
      </w:pPr>
      <w:r>
        <w:t>│                                                 от "___"_______ _____ г.│</w:t>
      </w:r>
    </w:p>
    <w:p w:rsidR="00C6203A" w:rsidRDefault="00C6203A">
      <w:pPr>
        <w:pStyle w:val="ConsPlusNonformat"/>
      </w:pPr>
      <w:r>
        <w:t>│                                                 N __________            │</w:t>
      </w:r>
    </w:p>
    <w:p w:rsidR="00C6203A" w:rsidRDefault="00C6203A">
      <w:pPr>
        <w:pStyle w:val="ConsPlusNonformat"/>
      </w:pPr>
      <w:r>
        <w:t>│                                                                         │</w:t>
      </w:r>
    </w:p>
    <w:p w:rsidR="00C6203A" w:rsidRDefault="00C6203A">
      <w:pPr>
        <w:pStyle w:val="ConsPlusNonformat"/>
      </w:pPr>
      <w:r>
        <w:t>└─────────────────────────────────────────────────────────────────────────┘</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right"/>
        <w:outlineLvl w:val="0"/>
        <w:rPr>
          <w:rFonts w:ascii="Calibri" w:hAnsi="Calibri" w:cs="Calibri"/>
        </w:rPr>
      </w:pPr>
      <w:bookmarkStart w:id="73" w:name="Par1167"/>
      <w:bookmarkEnd w:id="73"/>
      <w:r>
        <w:rPr>
          <w:rFonts w:ascii="Calibri" w:hAnsi="Calibri" w:cs="Calibri"/>
        </w:rPr>
        <w:t>Приложение 6</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"О наградах Ульяновской области"</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b/>
          <w:bCs/>
        </w:rPr>
      </w:pPr>
      <w:bookmarkStart w:id="74" w:name="Par1172"/>
      <w:bookmarkEnd w:id="74"/>
      <w:r>
        <w:rPr>
          <w:rFonts w:ascii="Calibri" w:hAnsi="Calibri" w:cs="Calibri"/>
          <w:b/>
          <w:bCs/>
        </w:rPr>
        <w:t>ОБРАЗЕЦ</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УДОСТОВЕРЕНИЯ К НАГРАДЕ УЛЬЯНОВСКОЙ ОБЛАСТИ,</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ВЫДАВАЕМОГО ЛИЦАМ, НАГРАЖДЕННЫМ ОРДЕНОМ УЛЬЯНОВСКОЙ</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ЗНАКОМ ОТЛИЧИЯ УЛЬЯНОВСКОЙ ОБЛАСТИ, МЕДАЛЯМИ</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УЛЬЯНОВСКОЙ ОБЛАСТИ, ПОЧЕТНЫМИ ЗНАКАМИ УЛЬЯНОВСКОЙ</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pStyle w:val="ConsPlusNonformat"/>
      </w:pPr>
      <w:r>
        <w:t>┌─────────────────────────────────────────────────────────────────────────┐</w:t>
      </w:r>
    </w:p>
    <w:p w:rsidR="00C6203A" w:rsidRDefault="00C6203A">
      <w:pPr>
        <w:pStyle w:val="ConsPlusNonformat"/>
      </w:pPr>
      <w:r>
        <w:t>│                                                                         │</w:t>
      </w:r>
    </w:p>
    <w:p w:rsidR="00C6203A" w:rsidRDefault="00C6203A">
      <w:pPr>
        <w:pStyle w:val="ConsPlusNonformat"/>
      </w:pPr>
      <w:r>
        <w:t>│                                                    Герб                 │</w:t>
      </w:r>
    </w:p>
    <w:p w:rsidR="00C6203A" w:rsidRDefault="00C6203A">
      <w:pPr>
        <w:pStyle w:val="ConsPlusNonformat"/>
      </w:pPr>
      <w:r>
        <w:t>│                                             Ульяновской области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УДОСТОВЕРЕНИЕ             │</w:t>
      </w:r>
    </w:p>
    <w:p w:rsidR="00C6203A" w:rsidRDefault="00C6203A">
      <w:pPr>
        <w:pStyle w:val="ConsPlusNonformat"/>
      </w:pPr>
      <w:r>
        <w:t>│                                                 К НАГРАДЕ               │</w:t>
      </w:r>
    </w:p>
    <w:p w:rsidR="00C6203A" w:rsidRDefault="00C6203A">
      <w:pPr>
        <w:pStyle w:val="ConsPlusNonformat"/>
      </w:pPr>
      <w:r>
        <w:t>│                                            УЛЬЯНОВСКОЙ ОБЛАСТИ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w:t>
      </w:r>
    </w:p>
    <w:p w:rsidR="00C6203A" w:rsidRDefault="00C6203A">
      <w:pPr>
        <w:pStyle w:val="ConsPlusNonformat"/>
      </w:pPr>
    </w:p>
    <w:p w:rsidR="00C6203A" w:rsidRDefault="00C6203A">
      <w:pPr>
        <w:pStyle w:val="ConsPlusNonformat"/>
      </w:pPr>
      <w:r>
        <w:t>┌─────────────────────────────────────────────────────────────────────────┐</w:t>
      </w:r>
    </w:p>
    <w:p w:rsidR="00C6203A" w:rsidRDefault="00C6203A">
      <w:pPr>
        <w:pStyle w:val="ConsPlusNonformat"/>
      </w:pPr>
      <w:r>
        <w:t>│                                                                         │</w:t>
      </w:r>
    </w:p>
    <w:p w:rsidR="00C6203A" w:rsidRDefault="00C6203A">
      <w:pPr>
        <w:pStyle w:val="ConsPlusNonformat"/>
      </w:pPr>
      <w:r>
        <w:t>│                                                Награжден(а)             │</w:t>
      </w:r>
    </w:p>
    <w:p w:rsidR="00C6203A" w:rsidRDefault="00C6203A">
      <w:pPr>
        <w:pStyle w:val="ConsPlusNonformat"/>
      </w:pPr>
      <w:r>
        <w:t>│                                                                         │</w:t>
      </w:r>
    </w:p>
    <w:p w:rsidR="00C6203A" w:rsidRDefault="00C6203A">
      <w:pPr>
        <w:pStyle w:val="ConsPlusNonformat"/>
      </w:pPr>
      <w:r>
        <w:t>│ ________________________________                                        │</w:t>
      </w:r>
    </w:p>
    <w:p w:rsidR="00C6203A" w:rsidRDefault="00C6203A">
      <w:pPr>
        <w:pStyle w:val="ConsPlusNonformat"/>
      </w:pPr>
      <w:r>
        <w:t>│           (фамилия)                                                     │</w:t>
      </w:r>
    </w:p>
    <w:p w:rsidR="00C6203A" w:rsidRDefault="00C6203A">
      <w:pPr>
        <w:pStyle w:val="ConsPlusNonformat"/>
      </w:pPr>
      <w:r>
        <w:t>│                                                                         │</w:t>
      </w:r>
    </w:p>
    <w:p w:rsidR="00C6203A" w:rsidRDefault="00C6203A">
      <w:pPr>
        <w:pStyle w:val="ConsPlusNonformat"/>
      </w:pPr>
      <w:r>
        <w:t>│ ________________________________                                        │</w:t>
      </w:r>
    </w:p>
    <w:p w:rsidR="00C6203A" w:rsidRDefault="00C6203A">
      <w:pPr>
        <w:pStyle w:val="ConsPlusNonformat"/>
      </w:pPr>
      <w:r>
        <w:t>│             (имя)                                                       │</w:t>
      </w:r>
    </w:p>
    <w:p w:rsidR="00C6203A" w:rsidRDefault="00C6203A">
      <w:pPr>
        <w:pStyle w:val="ConsPlusNonformat"/>
      </w:pPr>
      <w:r>
        <w:t>│                                                                         │</w:t>
      </w:r>
    </w:p>
    <w:p w:rsidR="00C6203A" w:rsidRDefault="00C6203A">
      <w:pPr>
        <w:pStyle w:val="ConsPlusNonformat"/>
      </w:pPr>
      <w:r>
        <w:t>│ ________________________________                                        │</w:t>
      </w:r>
    </w:p>
    <w:p w:rsidR="00C6203A" w:rsidRDefault="00C6203A">
      <w:pPr>
        <w:pStyle w:val="ConsPlusNonformat"/>
      </w:pPr>
      <w:r>
        <w:t>│           (отчество)                                                    │</w:t>
      </w:r>
    </w:p>
    <w:p w:rsidR="00C6203A" w:rsidRDefault="00C6203A">
      <w:pPr>
        <w:pStyle w:val="ConsPlusNonformat"/>
      </w:pPr>
      <w:r>
        <w:t>│                                                                         │</w:t>
      </w:r>
    </w:p>
    <w:p w:rsidR="00C6203A" w:rsidRDefault="00C6203A">
      <w:pPr>
        <w:pStyle w:val="ConsPlusNonformat"/>
      </w:pPr>
      <w:r>
        <w:t>│                                         Губернатор                      │</w:t>
      </w:r>
    </w:p>
    <w:p w:rsidR="00C6203A" w:rsidRDefault="00C6203A">
      <w:pPr>
        <w:pStyle w:val="ConsPlusNonformat"/>
      </w:pPr>
      <w:r>
        <w:t>│                                    Ульяновской области                  │</w:t>
      </w:r>
    </w:p>
    <w:p w:rsidR="00C6203A" w:rsidRDefault="00C6203A">
      <w:pPr>
        <w:pStyle w:val="ConsPlusNonformat"/>
      </w:pPr>
      <w:r>
        <w:t>│                                                                         │</w:t>
      </w:r>
    </w:p>
    <w:p w:rsidR="00C6203A" w:rsidRDefault="00C6203A">
      <w:pPr>
        <w:pStyle w:val="ConsPlusNonformat"/>
      </w:pPr>
      <w:r>
        <w:t>│                                            М.П.                         │</w:t>
      </w:r>
    </w:p>
    <w:p w:rsidR="00C6203A" w:rsidRDefault="00C6203A">
      <w:pPr>
        <w:pStyle w:val="ConsPlusNonformat"/>
      </w:pPr>
      <w:r>
        <w:t>│                                                                         │</w:t>
      </w:r>
    </w:p>
    <w:p w:rsidR="00C6203A" w:rsidRDefault="00C6203A">
      <w:pPr>
        <w:pStyle w:val="ConsPlusNonformat"/>
      </w:pPr>
      <w:r>
        <w:t>│                                                 Распоряжение Губернатора│</w:t>
      </w:r>
    </w:p>
    <w:p w:rsidR="00C6203A" w:rsidRDefault="00C6203A">
      <w:pPr>
        <w:pStyle w:val="ConsPlusNonformat"/>
      </w:pPr>
      <w:r>
        <w:t>│                                                   Ульяновской области   │</w:t>
      </w:r>
    </w:p>
    <w:p w:rsidR="00C6203A" w:rsidRDefault="00C6203A">
      <w:pPr>
        <w:pStyle w:val="ConsPlusNonformat"/>
      </w:pPr>
      <w:r>
        <w:t>│                                                 от "___"_______ _____ г.│</w:t>
      </w:r>
    </w:p>
    <w:p w:rsidR="00C6203A" w:rsidRDefault="00C6203A">
      <w:pPr>
        <w:pStyle w:val="ConsPlusNonformat"/>
      </w:pPr>
      <w:r>
        <w:t>│                                                 N __________            │</w:t>
      </w:r>
    </w:p>
    <w:p w:rsidR="00C6203A" w:rsidRDefault="00C6203A">
      <w:pPr>
        <w:pStyle w:val="ConsPlusNonformat"/>
      </w:pPr>
      <w:r>
        <w:t>│                                                                         │</w:t>
      </w:r>
    </w:p>
    <w:p w:rsidR="00C6203A" w:rsidRDefault="00C6203A">
      <w:pPr>
        <w:pStyle w:val="ConsPlusNonformat"/>
      </w:pPr>
      <w:r>
        <w:t>└─────────────────────────────────────────────────────────────────────────┘</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right"/>
        <w:outlineLvl w:val="0"/>
        <w:rPr>
          <w:rFonts w:ascii="Calibri" w:hAnsi="Calibri" w:cs="Calibri"/>
        </w:rPr>
      </w:pPr>
      <w:bookmarkStart w:id="75" w:name="Par1231"/>
      <w:bookmarkEnd w:id="75"/>
      <w:r>
        <w:rPr>
          <w:rFonts w:ascii="Calibri" w:hAnsi="Calibri" w:cs="Calibri"/>
        </w:rPr>
        <w:t>Приложение 7</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C6203A" w:rsidRDefault="00C6203A">
      <w:pPr>
        <w:widowControl w:val="0"/>
        <w:autoSpaceDE w:val="0"/>
        <w:autoSpaceDN w:val="0"/>
        <w:adjustRightInd w:val="0"/>
        <w:spacing w:after="0" w:line="240" w:lineRule="auto"/>
        <w:jc w:val="right"/>
        <w:rPr>
          <w:rFonts w:ascii="Calibri" w:hAnsi="Calibri" w:cs="Calibri"/>
        </w:rPr>
      </w:pPr>
      <w:r>
        <w:rPr>
          <w:rFonts w:ascii="Calibri" w:hAnsi="Calibri" w:cs="Calibri"/>
        </w:rPr>
        <w:t>"О наградах Ульяновской области"</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widowControl w:val="0"/>
        <w:autoSpaceDE w:val="0"/>
        <w:autoSpaceDN w:val="0"/>
        <w:adjustRightInd w:val="0"/>
        <w:spacing w:after="0" w:line="240" w:lineRule="auto"/>
        <w:jc w:val="center"/>
        <w:rPr>
          <w:rFonts w:ascii="Calibri" w:hAnsi="Calibri" w:cs="Calibri"/>
          <w:b/>
          <w:bCs/>
        </w:rPr>
      </w:pPr>
      <w:bookmarkStart w:id="76" w:name="Par1236"/>
      <w:bookmarkEnd w:id="76"/>
      <w:r>
        <w:rPr>
          <w:rFonts w:ascii="Calibri" w:hAnsi="Calibri" w:cs="Calibri"/>
          <w:b/>
          <w:bCs/>
        </w:rPr>
        <w:t>ОБРАЗЕЦ</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УДОСТОВЕРЕНИЯ К НАГРАДЕ УЛЬЯНОВСКОЙ ОБЛАСТИ,</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ВЫДАВАЕМОГО ЛИЦУ, КОТОРОМУ ПРИСВОЕНО ПОЧЕТНОЕ ЗВАНИЕ</w:t>
      </w:r>
    </w:p>
    <w:p w:rsidR="00C6203A" w:rsidRDefault="00C620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УЛЬЯНОВСКОЙ ОБЛАСТИ</w:t>
      </w:r>
    </w:p>
    <w:p w:rsidR="00C6203A" w:rsidRDefault="00C6203A">
      <w:pPr>
        <w:widowControl w:val="0"/>
        <w:autoSpaceDE w:val="0"/>
        <w:autoSpaceDN w:val="0"/>
        <w:adjustRightInd w:val="0"/>
        <w:spacing w:after="0" w:line="240" w:lineRule="auto"/>
        <w:jc w:val="center"/>
        <w:rPr>
          <w:rFonts w:ascii="Calibri" w:hAnsi="Calibri" w:cs="Calibri"/>
        </w:rPr>
      </w:pPr>
    </w:p>
    <w:p w:rsidR="00C6203A" w:rsidRDefault="00C6203A">
      <w:pPr>
        <w:pStyle w:val="ConsPlusNonformat"/>
      </w:pPr>
      <w:r>
        <w:t>┌─────────────────────────────────────────────────────────────────────────┐</w:t>
      </w:r>
    </w:p>
    <w:p w:rsidR="00C6203A" w:rsidRDefault="00C6203A">
      <w:pPr>
        <w:pStyle w:val="ConsPlusNonformat"/>
      </w:pPr>
      <w:r>
        <w:t>│                                                                         │</w:t>
      </w:r>
    </w:p>
    <w:p w:rsidR="00C6203A" w:rsidRDefault="00C6203A">
      <w:pPr>
        <w:pStyle w:val="ConsPlusNonformat"/>
      </w:pPr>
      <w:r>
        <w:t>│                                                    Герб                 │</w:t>
      </w:r>
    </w:p>
    <w:p w:rsidR="00C6203A" w:rsidRDefault="00C6203A">
      <w:pPr>
        <w:pStyle w:val="ConsPlusNonformat"/>
      </w:pPr>
      <w:r>
        <w:t>│                                             Ульяновской области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УДОСТОВЕРЕНИЕ             │</w:t>
      </w:r>
    </w:p>
    <w:p w:rsidR="00C6203A" w:rsidRDefault="00C6203A">
      <w:pPr>
        <w:pStyle w:val="ConsPlusNonformat"/>
      </w:pPr>
      <w:r>
        <w:t>│                                                 К НАГРАДЕ               │</w:t>
      </w:r>
    </w:p>
    <w:p w:rsidR="00C6203A" w:rsidRDefault="00C6203A">
      <w:pPr>
        <w:pStyle w:val="ConsPlusNonformat"/>
      </w:pPr>
      <w:r>
        <w:t>│                                            УЛЬЯНОВСКОЙ ОБЛАСТИ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                                                                         │</w:t>
      </w:r>
    </w:p>
    <w:p w:rsidR="00C6203A" w:rsidRDefault="00C6203A">
      <w:pPr>
        <w:pStyle w:val="ConsPlusNonformat"/>
      </w:pPr>
      <w:r>
        <w:t>└─────────────────────────────────────────────────────────────────────────┘</w:t>
      </w:r>
    </w:p>
    <w:p w:rsidR="00C6203A" w:rsidRDefault="00C6203A">
      <w:pPr>
        <w:pStyle w:val="ConsPlusNonformat"/>
      </w:pPr>
    </w:p>
    <w:p w:rsidR="00C6203A" w:rsidRDefault="00C6203A">
      <w:pPr>
        <w:pStyle w:val="ConsPlusNonformat"/>
      </w:pPr>
      <w:r>
        <w:t>┌─────────────────────────────────────────────────────────────────────────┐</w:t>
      </w:r>
    </w:p>
    <w:p w:rsidR="00C6203A" w:rsidRDefault="00C6203A">
      <w:pPr>
        <w:pStyle w:val="ConsPlusNonformat"/>
      </w:pPr>
      <w:r>
        <w:t>│                                                                         │</w:t>
      </w:r>
    </w:p>
    <w:p w:rsidR="00C6203A" w:rsidRDefault="00C6203A">
      <w:pPr>
        <w:pStyle w:val="ConsPlusNonformat"/>
      </w:pPr>
      <w:r>
        <w:t>│                                           Присвоено почетное звание     │</w:t>
      </w:r>
    </w:p>
    <w:p w:rsidR="00C6203A" w:rsidRDefault="00C6203A">
      <w:pPr>
        <w:pStyle w:val="ConsPlusNonformat"/>
      </w:pPr>
      <w:r>
        <w:t>│                                                                         │</w:t>
      </w:r>
    </w:p>
    <w:p w:rsidR="00C6203A" w:rsidRDefault="00C6203A">
      <w:pPr>
        <w:pStyle w:val="ConsPlusNonformat"/>
      </w:pPr>
      <w:r>
        <w:t>│ ________________________________                                        │</w:t>
      </w:r>
    </w:p>
    <w:p w:rsidR="00C6203A" w:rsidRDefault="00C6203A">
      <w:pPr>
        <w:pStyle w:val="ConsPlusNonformat"/>
      </w:pPr>
      <w:r>
        <w:t>│           (фамилия)                                                     │</w:t>
      </w:r>
    </w:p>
    <w:p w:rsidR="00C6203A" w:rsidRDefault="00C6203A">
      <w:pPr>
        <w:pStyle w:val="ConsPlusNonformat"/>
      </w:pPr>
      <w:r>
        <w:t>│                                                                         │</w:t>
      </w:r>
    </w:p>
    <w:p w:rsidR="00C6203A" w:rsidRDefault="00C6203A">
      <w:pPr>
        <w:pStyle w:val="ConsPlusNonformat"/>
      </w:pPr>
      <w:r>
        <w:t>│ ________________________________                                        │</w:t>
      </w:r>
    </w:p>
    <w:p w:rsidR="00C6203A" w:rsidRDefault="00C6203A">
      <w:pPr>
        <w:pStyle w:val="ConsPlusNonformat"/>
      </w:pPr>
      <w:r>
        <w:t>│             (имя)                                                       │</w:t>
      </w:r>
    </w:p>
    <w:p w:rsidR="00C6203A" w:rsidRDefault="00C6203A">
      <w:pPr>
        <w:pStyle w:val="ConsPlusNonformat"/>
      </w:pPr>
      <w:r>
        <w:t>│                                                                         │</w:t>
      </w:r>
    </w:p>
    <w:p w:rsidR="00C6203A" w:rsidRDefault="00C6203A">
      <w:pPr>
        <w:pStyle w:val="ConsPlusNonformat"/>
      </w:pPr>
      <w:r>
        <w:t>│ ________________________________                                        │</w:t>
      </w:r>
    </w:p>
    <w:p w:rsidR="00C6203A" w:rsidRDefault="00C6203A">
      <w:pPr>
        <w:pStyle w:val="ConsPlusNonformat"/>
      </w:pPr>
      <w:r>
        <w:t>│           (отчество)                                                    │</w:t>
      </w:r>
    </w:p>
    <w:p w:rsidR="00C6203A" w:rsidRDefault="00C6203A">
      <w:pPr>
        <w:pStyle w:val="ConsPlusNonformat"/>
      </w:pPr>
      <w:r>
        <w:t>│                                                                         │</w:t>
      </w:r>
    </w:p>
    <w:p w:rsidR="00C6203A" w:rsidRDefault="00C6203A">
      <w:pPr>
        <w:pStyle w:val="ConsPlusNonformat"/>
      </w:pPr>
      <w:r>
        <w:t>│                                         Губернатор                      │</w:t>
      </w:r>
    </w:p>
    <w:p w:rsidR="00C6203A" w:rsidRDefault="00C6203A">
      <w:pPr>
        <w:pStyle w:val="ConsPlusNonformat"/>
      </w:pPr>
      <w:r>
        <w:t>│                                    Ульяновской области                  │</w:t>
      </w:r>
    </w:p>
    <w:p w:rsidR="00C6203A" w:rsidRDefault="00C6203A">
      <w:pPr>
        <w:pStyle w:val="ConsPlusNonformat"/>
      </w:pPr>
      <w:r>
        <w:t>│                                                                         │</w:t>
      </w:r>
    </w:p>
    <w:p w:rsidR="00C6203A" w:rsidRDefault="00C6203A">
      <w:pPr>
        <w:pStyle w:val="ConsPlusNonformat"/>
      </w:pPr>
      <w:r>
        <w:t>│                                            М.П.                         │</w:t>
      </w:r>
    </w:p>
    <w:p w:rsidR="00C6203A" w:rsidRDefault="00C6203A">
      <w:pPr>
        <w:pStyle w:val="ConsPlusNonformat"/>
      </w:pPr>
      <w:r>
        <w:t>│                                                                         │</w:t>
      </w:r>
    </w:p>
    <w:p w:rsidR="00C6203A" w:rsidRDefault="00C6203A">
      <w:pPr>
        <w:pStyle w:val="ConsPlusNonformat"/>
      </w:pPr>
      <w:r>
        <w:t>│                                                 Распоряжение Губернатора│</w:t>
      </w:r>
    </w:p>
    <w:p w:rsidR="00C6203A" w:rsidRDefault="00C6203A">
      <w:pPr>
        <w:pStyle w:val="ConsPlusNonformat"/>
      </w:pPr>
      <w:r>
        <w:t>│                                                   Ульяновской области   │</w:t>
      </w:r>
    </w:p>
    <w:p w:rsidR="00C6203A" w:rsidRDefault="00C6203A">
      <w:pPr>
        <w:pStyle w:val="ConsPlusNonformat"/>
      </w:pPr>
      <w:r>
        <w:t>│                                                 от "___"_______ _____ г.│</w:t>
      </w:r>
    </w:p>
    <w:p w:rsidR="00C6203A" w:rsidRDefault="00C6203A">
      <w:pPr>
        <w:pStyle w:val="ConsPlusNonformat"/>
      </w:pPr>
      <w:r>
        <w:t>│                                                 N __________            │</w:t>
      </w:r>
    </w:p>
    <w:p w:rsidR="00C6203A" w:rsidRDefault="00C6203A">
      <w:pPr>
        <w:pStyle w:val="ConsPlusNonformat"/>
      </w:pPr>
      <w:r>
        <w:t>│                                                                         │</w:t>
      </w:r>
    </w:p>
    <w:p w:rsidR="00C6203A" w:rsidRDefault="00C6203A">
      <w:pPr>
        <w:pStyle w:val="ConsPlusNonformat"/>
      </w:pPr>
      <w:r>
        <w:t>└─────────────────────────────────────────────────────────────────────────┘</w:t>
      </w: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autoSpaceDE w:val="0"/>
        <w:autoSpaceDN w:val="0"/>
        <w:adjustRightInd w:val="0"/>
        <w:spacing w:after="0" w:line="240" w:lineRule="auto"/>
        <w:ind w:firstLine="540"/>
        <w:jc w:val="both"/>
        <w:rPr>
          <w:rFonts w:ascii="Calibri" w:hAnsi="Calibri" w:cs="Calibri"/>
        </w:rPr>
      </w:pPr>
    </w:p>
    <w:p w:rsidR="00C6203A" w:rsidRDefault="00C6203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3D14" w:rsidRDefault="00003D14">
      <w:bookmarkStart w:id="77" w:name="_GoBack"/>
      <w:bookmarkEnd w:id="77"/>
    </w:p>
    <w:sectPr w:rsidR="00003D14" w:rsidSect="00525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3A"/>
    <w:rsid w:val="00003D14"/>
    <w:rsid w:val="00C62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0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20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620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6203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0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20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620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6203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9F68C7BE9CC5AF263E603DD5C11F79FE486D7CD421FA16678925102724A6A09BBE86BBA640CE4308E6DT7CFM" TargetMode="External"/><Relationship Id="rId13" Type="http://schemas.openxmlformats.org/officeDocument/2006/relationships/hyperlink" Target="consultantplus://offline/ref=E529F68C7BE9CC5AF263E603DD5C11F79FE486D7CD4B15A36878925102724A6A09BBE86BBA640CE4308E6DT7C0M" TargetMode="External"/><Relationship Id="rId18" Type="http://schemas.openxmlformats.org/officeDocument/2006/relationships/hyperlink" Target="consultantplus://offline/ref=E529F68C7BE9CC5AF263E603DD5C11F79FE486D7CD4715A96978925102724A6A09BBE86BBA640CE4308E6CT7C0M" TargetMode="External"/><Relationship Id="rId26" Type="http://schemas.openxmlformats.org/officeDocument/2006/relationships/hyperlink" Target="consultantplus://offline/ref=E529F68C7BE9CC5AF263E603DD5C11F79FE486D7CD4715A96978925102724A6A09BBE86BBA640CE4308E6FT7CBM" TargetMode="External"/><Relationship Id="rId39" Type="http://schemas.openxmlformats.org/officeDocument/2006/relationships/hyperlink" Target="consultantplus://offline/ref=E529F68C7BE9CC5AF263E603DD5C11F79FE486D7CD421FA16678925102724A6A09BBE86BBA640CE4308E6CT7CAM" TargetMode="External"/><Relationship Id="rId3" Type="http://schemas.openxmlformats.org/officeDocument/2006/relationships/settings" Target="settings.xml"/><Relationship Id="rId21" Type="http://schemas.openxmlformats.org/officeDocument/2006/relationships/hyperlink" Target="consultantplus://offline/ref=E529F68C7BE9CC5AF263E603DD5C11F79FE486D7CC4314A16E78925102724A6A09BBE86BBA640CE4308C6CT7CAM" TargetMode="External"/><Relationship Id="rId34" Type="http://schemas.openxmlformats.org/officeDocument/2006/relationships/hyperlink" Target="consultantplus://offline/ref=E529F68C7BE9CC5AF263E603DD5C11F79FE486D7CD4715A96978925102724A6A09BBE86BBA640CE4308E6FT7CEM" TargetMode="External"/><Relationship Id="rId42" Type="http://schemas.openxmlformats.org/officeDocument/2006/relationships/hyperlink" Target="consultantplus://offline/ref=E529F68C7BE9CC5AF263E603DD5C11F79FE486D7CD4412A96878925102724A6A09BBE86BBA640CE4308E6CT7C9M" TargetMode="External"/><Relationship Id="rId7" Type="http://schemas.openxmlformats.org/officeDocument/2006/relationships/hyperlink" Target="consultantplus://offline/ref=E529F68C7BE9CC5AF263E603DD5C11F79FE486D7CD4212A56F78925102724A6A09BBE86BBA640CE4308E6DT7C0M" TargetMode="External"/><Relationship Id="rId12" Type="http://schemas.openxmlformats.org/officeDocument/2006/relationships/hyperlink" Target="consultantplus://offline/ref=E529F68C7BE9CC5AF263E603DD5C11F79FE486D7CD4412A96878925102724A6A09BBE86BBA640CE4308E6DT7C0M" TargetMode="External"/><Relationship Id="rId17" Type="http://schemas.openxmlformats.org/officeDocument/2006/relationships/hyperlink" Target="consultantplus://offline/ref=E529F68C7BE9CC5AF263E603DD5C11F79FE486D7CD4715A96978925102724A6A09BBE86BBA640CE4308E6CT7CEM" TargetMode="External"/><Relationship Id="rId25" Type="http://schemas.openxmlformats.org/officeDocument/2006/relationships/hyperlink" Target="consultantplus://offline/ref=E529F68C7BE9CC5AF263E603DD5C11F79FE486D7CD4B15A36878925102724A6A09BBE86BBA640CE4308E6DT7C1M" TargetMode="External"/><Relationship Id="rId33" Type="http://schemas.openxmlformats.org/officeDocument/2006/relationships/hyperlink" Target="consultantplus://offline/ref=E529F68C7BE9CC5AF263E603DD5C11F79FE486D7CD4515A16D78925102724A6A09BBE86BBA640CE4308E6CT7CEM" TargetMode="External"/><Relationship Id="rId38" Type="http://schemas.openxmlformats.org/officeDocument/2006/relationships/hyperlink" Target="consultantplus://offline/ref=E529F68C7BE9CC5AF263E603DD5C11F79FE486D7CD421FA16678925102724A6A09BBE86BBA640CE4308E6CT7C9M" TargetMode="External"/><Relationship Id="rId2" Type="http://schemas.microsoft.com/office/2007/relationships/stylesWithEffects" Target="stylesWithEffects.xml"/><Relationship Id="rId16" Type="http://schemas.openxmlformats.org/officeDocument/2006/relationships/hyperlink" Target="consultantplus://offline/ref=E529F68C7BE9CC5AF263E603DD5C11F79FE486D7CD4715A96978925102724A6A09BBE86BBA640CE4308E6CT7CDM" TargetMode="External"/><Relationship Id="rId20" Type="http://schemas.openxmlformats.org/officeDocument/2006/relationships/hyperlink" Target="consultantplus://offline/ref=E529F68C7BE9CC5AF263E603DD5C11F79FE486D7CD4715A96978925102724A6A09BBE86BBA640CE4308E6FT7C8M" TargetMode="External"/><Relationship Id="rId29" Type="http://schemas.openxmlformats.org/officeDocument/2006/relationships/hyperlink" Target="consultantplus://offline/ref=E529F68C7BE9CC5AF263E603DD5C11F79FE486D7CD4515A16D78925102724A6A09BBE86BBA640CE4308E6CT7C9M" TargetMode="External"/><Relationship Id="rId41" Type="http://schemas.openxmlformats.org/officeDocument/2006/relationships/hyperlink" Target="consultantplus://offline/ref=E529F68C7BE9CC5AF263E603DD5C11F79FE486D7CE4A11A96B78925102724A6A09BBE86BBA640CE4308E6DT7CFM" TargetMode="External"/><Relationship Id="rId1" Type="http://schemas.openxmlformats.org/officeDocument/2006/relationships/styles" Target="styles.xml"/><Relationship Id="rId6" Type="http://schemas.openxmlformats.org/officeDocument/2006/relationships/hyperlink" Target="consultantplus://offline/ref=E529F68C7BE9CC5AF263E603DD5C11F79FE486D7CE4A11A96B78925102724A6A09BBE86BBA640CE4308E6DT7CFM" TargetMode="External"/><Relationship Id="rId11" Type="http://schemas.openxmlformats.org/officeDocument/2006/relationships/hyperlink" Target="consultantplus://offline/ref=E529F68C7BE9CC5AF263E603DD5C11F79FE486D7CD4A1FA16B78925102724A6A09BBE86BBA640CE4308F69T7C8M" TargetMode="External"/><Relationship Id="rId24" Type="http://schemas.openxmlformats.org/officeDocument/2006/relationships/hyperlink" Target="consultantplus://offline/ref=E529F68C7BE9CC5AF263E603DD5C11F79FE486D7CD4212A56F78925102724A6A09BBE86BBA640CE4308E6DT7C0M" TargetMode="External"/><Relationship Id="rId32" Type="http://schemas.openxmlformats.org/officeDocument/2006/relationships/hyperlink" Target="consultantplus://offline/ref=E529F68C7BE9CC5AF263E603DD5C11F79FE486D7CD4515A16D78925102724A6A09BBE86BBA640CE4308E6CT7CCM" TargetMode="External"/><Relationship Id="rId37" Type="http://schemas.openxmlformats.org/officeDocument/2006/relationships/hyperlink" Target="consultantplus://offline/ref=E529F68C7BE9CC5AF263E603DD5C11F79FE486D7CD421FA16678925102724A6A09BBE86BBA640CE4308E6CT7C8M" TargetMode="External"/><Relationship Id="rId40" Type="http://schemas.openxmlformats.org/officeDocument/2006/relationships/hyperlink" Target="consultantplus://offline/ref=E529F68C7BE9CC5AF263E603DD5C11F79FE486D7CD4412A96878925102724A6A09BBE86BBA640CE4308E6DT7C1M"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529F68C7BE9CC5AF263E603DD5C11F79FE486D7CD4715A96978925102724A6A09BBE86BBA640CE4308E6CT7CBM" TargetMode="External"/><Relationship Id="rId23" Type="http://schemas.openxmlformats.org/officeDocument/2006/relationships/hyperlink" Target="consultantplus://offline/ref=E529F68C7BE9CC5AF263E603DD5C11F79FE486D7CC4314A16E78925102724A6A09BBE86BBA640CE4308E6FT7C9M" TargetMode="External"/><Relationship Id="rId28" Type="http://schemas.openxmlformats.org/officeDocument/2006/relationships/hyperlink" Target="consultantplus://offline/ref=E529F68C7BE9CC5AF263E603DD5C11F79FE486D7CD4715A96978925102724A6A09BBE86BBA640CE4308E6FT7CBM" TargetMode="External"/><Relationship Id="rId36" Type="http://schemas.openxmlformats.org/officeDocument/2006/relationships/hyperlink" Target="consultantplus://offline/ref=E529F68C7BE9CC5AF263E603DD5C11F79FE486D7CD421FA16678925102724A6A09BBE86BBA640CE4308E6DT7C1M" TargetMode="External"/><Relationship Id="rId10" Type="http://schemas.openxmlformats.org/officeDocument/2006/relationships/hyperlink" Target="consultantplus://offline/ref=E529F68C7BE9CC5AF263E603DD5C11F79FE486D7CD4515A16D78925102724A6A09BBE86BBA640CE4308E6DT7C0M" TargetMode="External"/><Relationship Id="rId19" Type="http://schemas.openxmlformats.org/officeDocument/2006/relationships/hyperlink" Target="consultantplus://offline/ref=E529F68C7BE9CC5AF263E603DD5C11F79FE486D7CD4515A16D78925102724A6A09BBE86BBA640CE4308E6DT7C1M" TargetMode="External"/><Relationship Id="rId31" Type="http://schemas.openxmlformats.org/officeDocument/2006/relationships/hyperlink" Target="consultantplus://offline/ref=E529F68C7BE9CC5AF263E603DD5C11F79FE486D7CD4515A16D78925102724A6A09BBE86BBA640CE4308E6CT7CB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29F68C7BE9CC5AF263E603DD5C11F79FE486D7CD4715A96978925102724A6A09BBE86BBA640CE4308E6DT7C0M" TargetMode="External"/><Relationship Id="rId14" Type="http://schemas.openxmlformats.org/officeDocument/2006/relationships/hyperlink" Target="consultantplus://offline/ref=E529F68C7BE9CC5AF263E603DD5C11F79FE486D7CD4715A96978925102724A6A09BBE86BBA640CE4308E6DT7C1M" TargetMode="External"/><Relationship Id="rId22" Type="http://schemas.openxmlformats.org/officeDocument/2006/relationships/hyperlink" Target="consultantplus://offline/ref=E529F68C7BE9CC5AF263E603DD5C11F79FE486D7CC4314A16E78925102724A6A09BBE86BBA640CE4308E6FT7C8M" TargetMode="External"/><Relationship Id="rId27" Type="http://schemas.openxmlformats.org/officeDocument/2006/relationships/hyperlink" Target="consultantplus://offline/ref=E529F68C7BE9CC5AF263E603DD5C11F79FE486D7CD4715A96978925102724A6A09BBE86BBA640CE4308E6FT7CBM" TargetMode="External"/><Relationship Id="rId30" Type="http://schemas.openxmlformats.org/officeDocument/2006/relationships/hyperlink" Target="consultantplus://offline/ref=E529F68C7BE9CC5AF263E603DD5C11F79FE486D7CD4715A96978925102724A6A09BBE86BBA640CE4308E6FT7CCM" TargetMode="External"/><Relationship Id="rId35" Type="http://schemas.openxmlformats.org/officeDocument/2006/relationships/hyperlink" Target="consultantplus://offline/ref=E529F68C7BE9CC5AF263E603DD5C11F79FE486D7CD4715A96978925102724A6A09BBE86BBA640CE4308E6FT7CFM" TargetMode="External"/><Relationship Id="rId43" Type="http://schemas.openxmlformats.org/officeDocument/2006/relationships/hyperlink" Target="consultantplus://offline/ref=E529F68C7BE9CC5AF263E603DD5C11F79FE486D7CD4A1FA16B78925102724A6A09BBE86BBA640CE4308F69T7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17986</Words>
  <Characters>102524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dc:creator>
  <cp:lastModifiedBy>Акимова</cp:lastModifiedBy>
  <cp:revision>1</cp:revision>
  <dcterms:created xsi:type="dcterms:W3CDTF">2015-02-25T12:02:00Z</dcterms:created>
  <dcterms:modified xsi:type="dcterms:W3CDTF">2015-02-25T12:02:00Z</dcterms:modified>
</cp:coreProperties>
</file>